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7D39" w:rsidRPr="00247D39" w:rsidRDefault="00247D39" w:rsidP="00247D39">
      <w:pPr>
        <w:spacing w:line="480" w:lineRule="exact"/>
        <w:rPr>
          <w:rFonts w:ascii="標楷體" w:eastAsia="標楷體" w:hAnsi="標楷體"/>
          <w:color w:val="000000"/>
          <w:sz w:val="24"/>
          <w:szCs w:val="24"/>
          <w:lang w:eastAsia="zh-TW"/>
        </w:rPr>
      </w:pPr>
      <w:bookmarkStart w:id="0" w:name="_Hlk114076122"/>
      <w:bookmarkEnd w:id="0"/>
      <w:r w:rsidRPr="00247D39">
        <w:rPr>
          <w:rFonts w:ascii="標楷體" w:eastAsia="標楷體" w:hAnsi="標楷體"/>
          <w:color w:val="000000"/>
          <w:sz w:val="24"/>
          <w:szCs w:val="24"/>
          <w:lang w:eastAsia="zh-TW"/>
        </w:rPr>
        <w:t>新北市政府教育局</w:t>
      </w:r>
      <w:r w:rsidRPr="00247D39">
        <w:rPr>
          <w:rFonts w:ascii="標楷體" w:eastAsia="標楷體" w:hAnsi="標楷體" w:hint="eastAsia"/>
          <w:color w:val="000000"/>
          <w:sz w:val="24"/>
          <w:szCs w:val="24"/>
          <w:lang w:eastAsia="zh-TW"/>
        </w:rPr>
        <w:t>113</w:t>
      </w:r>
      <w:r w:rsidRPr="00247D39">
        <w:rPr>
          <w:rFonts w:ascii="標楷體" w:eastAsia="標楷體" w:hAnsi="標楷體"/>
          <w:color w:val="000000"/>
          <w:sz w:val="24"/>
          <w:szCs w:val="24"/>
          <w:lang w:eastAsia="zh-TW"/>
        </w:rPr>
        <w:t>年</w:t>
      </w:r>
      <w:r w:rsidRPr="00247D39">
        <w:rPr>
          <w:rFonts w:ascii="標楷體" w:eastAsia="標楷體" w:hAnsi="標楷體" w:hint="eastAsia"/>
          <w:color w:val="000000"/>
          <w:sz w:val="24"/>
          <w:szCs w:val="24"/>
          <w:lang w:eastAsia="zh-TW"/>
        </w:rPr>
        <w:t>10</w:t>
      </w:r>
      <w:r w:rsidRPr="00247D39">
        <w:rPr>
          <w:rFonts w:ascii="標楷體" w:eastAsia="標楷體" w:hAnsi="標楷體"/>
          <w:color w:val="000000"/>
          <w:sz w:val="24"/>
          <w:szCs w:val="24"/>
          <w:lang w:eastAsia="zh-TW"/>
        </w:rPr>
        <w:t>月</w:t>
      </w:r>
      <w:r w:rsidRPr="00247D39">
        <w:rPr>
          <w:rFonts w:ascii="標楷體" w:eastAsia="標楷體" w:hAnsi="標楷體" w:hint="eastAsia"/>
          <w:color w:val="000000"/>
          <w:sz w:val="24"/>
          <w:szCs w:val="24"/>
          <w:lang w:eastAsia="zh-TW"/>
        </w:rPr>
        <w:t>15</w:t>
      </w:r>
      <w:r w:rsidRPr="00247D39">
        <w:rPr>
          <w:rFonts w:ascii="標楷體" w:eastAsia="標楷體" w:hAnsi="標楷體"/>
          <w:color w:val="000000"/>
          <w:sz w:val="24"/>
          <w:szCs w:val="24"/>
          <w:lang w:eastAsia="zh-TW"/>
        </w:rPr>
        <w:t>日新</w:t>
      </w:r>
      <w:proofErr w:type="gramStart"/>
      <w:r w:rsidRPr="00247D39">
        <w:rPr>
          <w:rFonts w:ascii="標楷體" w:eastAsia="標楷體" w:hAnsi="標楷體"/>
          <w:color w:val="000000"/>
          <w:sz w:val="24"/>
          <w:szCs w:val="24"/>
          <w:lang w:eastAsia="zh-TW"/>
        </w:rPr>
        <w:t>北教中字</w:t>
      </w:r>
      <w:proofErr w:type="gramEnd"/>
      <w:r w:rsidRPr="00247D39">
        <w:rPr>
          <w:rFonts w:ascii="標楷體" w:eastAsia="標楷體" w:hAnsi="標楷體"/>
          <w:color w:val="000000"/>
          <w:sz w:val="24"/>
          <w:szCs w:val="24"/>
          <w:lang w:eastAsia="zh-TW"/>
        </w:rPr>
        <w:t>第</w:t>
      </w:r>
      <w:r w:rsidRPr="00247D39">
        <w:rPr>
          <w:rFonts w:ascii="標楷體" w:eastAsia="標楷體" w:hAnsi="標楷體" w:hint="eastAsia"/>
          <w:color w:val="000000"/>
          <w:sz w:val="24"/>
          <w:szCs w:val="24"/>
          <w:lang w:eastAsia="zh-TW"/>
        </w:rPr>
        <w:t>1132004322</w:t>
      </w:r>
      <w:r w:rsidRPr="00247D39">
        <w:rPr>
          <w:rFonts w:ascii="標楷體" w:eastAsia="標楷體" w:hAnsi="標楷體"/>
          <w:color w:val="000000"/>
          <w:sz w:val="24"/>
          <w:szCs w:val="24"/>
          <w:lang w:eastAsia="zh-TW"/>
        </w:rPr>
        <w:t>號函核定</w:t>
      </w:r>
    </w:p>
    <w:p w:rsidR="00247D39" w:rsidRPr="00247D39" w:rsidRDefault="00247D39">
      <w:pPr>
        <w:spacing w:line="581" w:lineRule="exact"/>
        <w:ind w:left="192"/>
        <w:jc w:val="center"/>
        <w:rPr>
          <w:rFonts w:ascii="標楷體" w:eastAsia="標楷體" w:hAnsi="標楷體" w:cs="Arial"/>
          <w:sz w:val="28"/>
          <w:szCs w:val="28"/>
          <w:lang w:eastAsia="zh-TW"/>
        </w:rPr>
      </w:pPr>
    </w:p>
    <w:p w:rsidR="00BB5466" w:rsidRDefault="0089197A">
      <w:pPr>
        <w:spacing w:line="581" w:lineRule="exact"/>
        <w:ind w:left="192"/>
        <w:jc w:val="center"/>
        <w:rPr>
          <w:rFonts w:ascii="標楷體" w:eastAsia="標楷體" w:hAnsi="標楷體" w:cs="Arial"/>
          <w:sz w:val="48"/>
          <w:szCs w:val="48"/>
          <w:lang w:eastAsia="zh-TW"/>
        </w:rPr>
      </w:pPr>
      <w:r>
        <w:rPr>
          <w:rFonts w:ascii="標楷體" w:eastAsia="標楷體" w:hAnsi="標楷體" w:cs="Arial"/>
          <w:sz w:val="48"/>
          <w:szCs w:val="48"/>
          <w:lang w:eastAsia="zh-TW"/>
        </w:rPr>
        <w:t>11</w:t>
      </w:r>
      <w:r w:rsidR="00736754">
        <w:rPr>
          <w:rFonts w:ascii="標楷體" w:eastAsia="標楷體" w:hAnsi="標楷體" w:cs="Arial" w:hint="eastAsia"/>
          <w:sz w:val="48"/>
          <w:szCs w:val="48"/>
          <w:lang w:eastAsia="zh-TW"/>
        </w:rPr>
        <w:t>4</w:t>
      </w:r>
      <w:r>
        <w:rPr>
          <w:rFonts w:ascii="標楷體" w:eastAsia="標楷體" w:hAnsi="標楷體" w:cs="Arial"/>
          <w:sz w:val="48"/>
          <w:szCs w:val="48"/>
          <w:lang w:eastAsia="zh-TW"/>
        </w:rPr>
        <w:t>學年度私立淡江高級中學</w:t>
      </w:r>
    </w:p>
    <w:p w:rsidR="00BB5466" w:rsidRDefault="0089197A">
      <w:pPr>
        <w:spacing w:line="720" w:lineRule="exact"/>
        <w:ind w:right="85"/>
        <w:jc w:val="center"/>
        <w:rPr>
          <w:rFonts w:ascii="標楷體" w:eastAsia="標楷體" w:hAnsi="標楷體" w:cs="Arial"/>
          <w:sz w:val="48"/>
          <w:szCs w:val="48"/>
          <w:lang w:eastAsia="zh-TW"/>
        </w:rPr>
      </w:pPr>
      <w:r>
        <w:rPr>
          <w:rFonts w:ascii="標楷體" w:eastAsia="標楷體" w:hAnsi="標楷體" w:cs="Arial"/>
          <w:sz w:val="48"/>
          <w:szCs w:val="48"/>
          <w:lang w:eastAsia="zh-TW"/>
        </w:rPr>
        <w:t>招收外國學生來</w:t>
      </w:r>
      <w:proofErr w:type="gramStart"/>
      <w:r>
        <w:rPr>
          <w:rFonts w:ascii="標楷體" w:eastAsia="標楷體" w:hAnsi="標楷體" w:cs="Arial"/>
          <w:sz w:val="48"/>
          <w:szCs w:val="48"/>
          <w:lang w:eastAsia="zh-TW"/>
        </w:rPr>
        <w:t>臺</w:t>
      </w:r>
      <w:proofErr w:type="gramEnd"/>
      <w:r>
        <w:rPr>
          <w:rFonts w:ascii="標楷體" w:eastAsia="標楷體" w:hAnsi="標楷體" w:cs="Arial"/>
          <w:sz w:val="48"/>
          <w:szCs w:val="48"/>
          <w:lang w:eastAsia="zh-TW"/>
        </w:rPr>
        <w:t>就學計畫</w:t>
      </w: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60" w:lineRule="exact"/>
        <w:rPr>
          <w:rFonts w:ascii="標楷體" w:eastAsia="標楷體" w:hAnsi="標楷體" w:cs="Arial"/>
          <w:sz w:val="26"/>
          <w:szCs w:val="26"/>
          <w:lang w:eastAsia="zh-TW"/>
        </w:rPr>
      </w:pPr>
    </w:p>
    <w:p w:rsidR="00BB5466" w:rsidRDefault="00BB5466">
      <w:pPr>
        <w:spacing w:line="200" w:lineRule="exact"/>
        <w:rPr>
          <w:rFonts w:ascii="標楷體" w:eastAsia="標楷體" w:hAnsi="標楷體" w:cs="Arial"/>
          <w:sz w:val="17"/>
          <w:szCs w:val="17"/>
          <w:lang w:eastAsia="zh-TW"/>
        </w:rPr>
      </w:pPr>
    </w:p>
    <w:p w:rsidR="00BB5466" w:rsidRDefault="00BB5466">
      <w:pPr>
        <w:spacing w:line="200" w:lineRule="exact"/>
        <w:rPr>
          <w:rFonts w:ascii="標楷體" w:eastAsia="標楷體" w:hAnsi="標楷體" w:cs="Arial"/>
          <w:sz w:val="17"/>
          <w:szCs w:val="17"/>
          <w:lang w:eastAsia="zh-TW"/>
        </w:rPr>
      </w:pPr>
    </w:p>
    <w:p w:rsidR="00BB5466" w:rsidRDefault="00BB5466">
      <w:pPr>
        <w:spacing w:line="200" w:lineRule="exact"/>
        <w:rPr>
          <w:rFonts w:ascii="標楷體" w:eastAsia="標楷體" w:hAnsi="標楷體" w:cs="Arial"/>
          <w:sz w:val="17"/>
          <w:szCs w:val="17"/>
          <w:lang w:eastAsia="zh-TW"/>
        </w:rPr>
      </w:pPr>
    </w:p>
    <w:p w:rsidR="00BB5466" w:rsidRDefault="00BB5466">
      <w:pPr>
        <w:spacing w:line="200" w:lineRule="exact"/>
        <w:rPr>
          <w:rFonts w:ascii="標楷體" w:eastAsia="標楷體" w:hAnsi="標楷體" w:cs="Arial"/>
          <w:sz w:val="17"/>
          <w:szCs w:val="17"/>
          <w:lang w:eastAsia="zh-TW"/>
        </w:rPr>
      </w:pPr>
    </w:p>
    <w:p w:rsidR="00BB5466" w:rsidRDefault="00BB5466">
      <w:pPr>
        <w:spacing w:line="200" w:lineRule="exact"/>
        <w:rPr>
          <w:rFonts w:ascii="標楷體" w:eastAsia="標楷體" w:hAnsi="標楷體" w:cs="Arial"/>
          <w:sz w:val="17"/>
          <w:szCs w:val="17"/>
          <w:lang w:eastAsia="zh-TW"/>
        </w:rPr>
      </w:pPr>
    </w:p>
    <w:p w:rsidR="00BB5466" w:rsidRDefault="00BB5466">
      <w:pPr>
        <w:spacing w:line="200" w:lineRule="exact"/>
        <w:rPr>
          <w:rFonts w:ascii="標楷體" w:eastAsia="標楷體" w:hAnsi="標楷體" w:cs="Arial"/>
          <w:sz w:val="17"/>
          <w:szCs w:val="17"/>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bookmarkStart w:id="1" w:name="_GoBack"/>
      <w:bookmarkEnd w:id="1"/>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rPr>
          <w:rFonts w:ascii="標楷體" w:eastAsia="標楷體" w:hAnsi="標楷體" w:cs="Arial"/>
          <w:sz w:val="20"/>
          <w:szCs w:val="20"/>
          <w:lang w:eastAsia="zh-TW"/>
        </w:rPr>
      </w:pPr>
    </w:p>
    <w:p w:rsidR="00BB5466" w:rsidRDefault="00BB5466">
      <w:pPr>
        <w:spacing w:line="200" w:lineRule="exact"/>
        <w:ind w:left="0" w:firstLine="0"/>
        <w:rPr>
          <w:rFonts w:ascii="標楷體" w:eastAsia="標楷體" w:hAnsi="標楷體" w:cs="Arial"/>
          <w:sz w:val="20"/>
          <w:szCs w:val="20"/>
          <w:lang w:eastAsia="zh-TW"/>
        </w:rPr>
      </w:pPr>
    </w:p>
    <w:p w:rsidR="00BB5466" w:rsidRDefault="00BB5466">
      <w:pPr>
        <w:spacing w:line="276" w:lineRule="auto"/>
        <w:ind w:left="0" w:firstLine="0"/>
        <w:rPr>
          <w:rFonts w:ascii="標楷體" w:eastAsia="標楷體" w:hAnsi="標楷體" w:cs="Arial"/>
          <w:sz w:val="40"/>
          <w:szCs w:val="40"/>
          <w:lang w:eastAsia="zh-TW"/>
        </w:rPr>
      </w:pPr>
    </w:p>
    <w:p w:rsidR="00BB5466" w:rsidRDefault="00BB5466">
      <w:pPr>
        <w:spacing w:line="276" w:lineRule="auto"/>
        <w:ind w:left="0" w:firstLine="0"/>
        <w:rPr>
          <w:rFonts w:ascii="標楷體" w:eastAsia="標楷體" w:hAnsi="標楷體" w:cs="Arial"/>
          <w:sz w:val="40"/>
          <w:szCs w:val="40"/>
          <w:lang w:eastAsia="zh-TW"/>
        </w:rPr>
      </w:pPr>
    </w:p>
    <w:p w:rsidR="00BB5466" w:rsidRDefault="00BB5466">
      <w:pPr>
        <w:spacing w:line="276" w:lineRule="auto"/>
        <w:ind w:left="0" w:firstLine="0"/>
        <w:rPr>
          <w:rFonts w:ascii="標楷體" w:eastAsia="標楷體" w:hAnsi="標楷體" w:cs="Arial"/>
          <w:sz w:val="40"/>
          <w:szCs w:val="40"/>
          <w:lang w:eastAsia="zh-TW"/>
        </w:rPr>
      </w:pPr>
    </w:p>
    <w:p w:rsidR="00BB5466" w:rsidRDefault="00BB5466">
      <w:pPr>
        <w:spacing w:line="276" w:lineRule="auto"/>
        <w:ind w:left="0" w:firstLine="0"/>
        <w:rPr>
          <w:rFonts w:ascii="標楷體" w:eastAsia="標楷體" w:hAnsi="標楷體" w:cs="Arial"/>
          <w:sz w:val="40"/>
          <w:szCs w:val="40"/>
          <w:lang w:eastAsia="zh-TW"/>
        </w:rPr>
      </w:pPr>
    </w:p>
    <w:p w:rsidR="00BB5466" w:rsidRDefault="00BB5466">
      <w:pPr>
        <w:spacing w:line="276" w:lineRule="auto"/>
        <w:ind w:left="0" w:firstLine="0"/>
        <w:rPr>
          <w:rFonts w:ascii="標楷體" w:eastAsia="標楷體" w:hAnsi="標楷體" w:cs="Arial"/>
          <w:sz w:val="40"/>
          <w:szCs w:val="40"/>
          <w:lang w:eastAsia="zh-TW"/>
        </w:rPr>
      </w:pPr>
    </w:p>
    <w:p w:rsidR="00BB5466" w:rsidRDefault="00BB5466">
      <w:pPr>
        <w:spacing w:line="276" w:lineRule="auto"/>
        <w:ind w:left="0" w:firstLine="0"/>
        <w:rPr>
          <w:rFonts w:ascii="標楷體" w:eastAsia="標楷體" w:hAnsi="標楷體" w:cs="Arial"/>
          <w:sz w:val="40"/>
          <w:szCs w:val="40"/>
          <w:lang w:eastAsia="zh-TW"/>
        </w:rPr>
      </w:pPr>
    </w:p>
    <w:p w:rsidR="00BB5466" w:rsidRDefault="00BB5466">
      <w:pPr>
        <w:spacing w:line="276" w:lineRule="auto"/>
        <w:ind w:left="0" w:firstLine="0"/>
        <w:rPr>
          <w:rFonts w:ascii="標楷體" w:eastAsia="標楷體" w:hAnsi="標楷體" w:cs="Arial"/>
          <w:sz w:val="40"/>
          <w:szCs w:val="40"/>
          <w:lang w:eastAsia="zh-TW"/>
        </w:rPr>
      </w:pPr>
    </w:p>
    <w:p w:rsidR="00BB5466" w:rsidRDefault="00BB5466">
      <w:pPr>
        <w:spacing w:line="276" w:lineRule="auto"/>
        <w:ind w:left="0" w:firstLine="0"/>
        <w:rPr>
          <w:rFonts w:ascii="標楷體" w:eastAsia="標楷體" w:hAnsi="標楷體" w:cs="Arial"/>
          <w:sz w:val="40"/>
          <w:szCs w:val="40"/>
          <w:lang w:eastAsia="zh-TW"/>
        </w:rPr>
      </w:pPr>
    </w:p>
    <w:p w:rsidR="00BB5466" w:rsidRDefault="00561242">
      <w:pPr>
        <w:tabs>
          <w:tab w:val="left" w:pos="919"/>
        </w:tabs>
        <w:spacing w:line="276" w:lineRule="auto"/>
        <w:ind w:left="0" w:right="-57" w:firstLine="0"/>
        <w:jc w:val="center"/>
        <w:rPr>
          <w:rFonts w:ascii="標楷體" w:eastAsia="標楷體" w:hAnsi="標楷體" w:cs="Arial"/>
          <w:sz w:val="40"/>
          <w:szCs w:val="40"/>
          <w:lang w:eastAsia="zh-TW"/>
        </w:rPr>
      </w:pPr>
      <w:r>
        <w:rPr>
          <w:rFonts w:ascii="標楷體" w:eastAsia="標楷體" w:hAnsi="標楷體" w:cs="Arial" w:hint="eastAsia"/>
          <w:sz w:val="40"/>
          <w:szCs w:val="40"/>
          <w:lang w:eastAsia="zh-TW"/>
        </w:rPr>
        <w:t xml:space="preserve"> </w:t>
      </w:r>
      <w:r w:rsidR="0089197A">
        <w:rPr>
          <w:rFonts w:ascii="標楷體" w:eastAsia="標楷體" w:hAnsi="標楷體" w:cs="Arial"/>
          <w:sz w:val="40"/>
          <w:szCs w:val="40"/>
          <w:lang w:eastAsia="zh-TW"/>
        </w:rPr>
        <w:t>年</w:t>
      </w:r>
      <w:r>
        <w:rPr>
          <w:rFonts w:ascii="標楷體" w:eastAsia="標楷體" w:hAnsi="標楷體" w:cs="Arial" w:hint="eastAsia"/>
          <w:sz w:val="40"/>
          <w:szCs w:val="40"/>
          <w:lang w:eastAsia="zh-TW"/>
        </w:rPr>
        <w:t xml:space="preserve">  </w:t>
      </w:r>
      <w:r w:rsidR="0089197A">
        <w:rPr>
          <w:rFonts w:ascii="標楷體" w:eastAsia="標楷體" w:hAnsi="標楷體" w:cs="Arial"/>
          <w:sz w:val="40"/>
          <w:szCs w:val="40"/>
          <w:lang w:eastAsia="zh-TW"/>
        </w:rPr>
        <w:t>月</w:t>
      </w:r>
      <w:r>
        <w:rPr>
          <w:rFonts w:ascii="標楷體" w:eastAsia="標楷體" w:hAnsi="標楷體" w:cs="Arial" w:hint="eastAsia"/>
          <w:sz w:val="40"/>
          <w:szCs w:val="40"/>
          <w:lang w:eastAsia="zh-TW"/>
        </w:rPr>
        <w:t xml:space="preserve">  </w:t>
      </w:r>
      <w:r w:rsidR="0089197A">
        <w:rPr>
          <w:rFonts w:ascii="標楷體" w:eastAsia="標楷體" w:hAnsi="標楷體" w:cs="Arial"/>
          <w:sz w:val="40"/>
          <w:szCs w:val="40"/>
          <w:lang w:eastAsia="zh-TW"/>
        </w:rPr>
        <w:t>日</w:t>
      </w: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BB5466">
      <w:pPr>
        <w:tabs>
          <w:tab w:val="left" w:pos="0"/>
        </w:tabs>
        <w:spacing w:line="276" w:lineRule="auto"/>
        <w:ind w:right="1928"/>
        <w:rPr>
          <w:rFonts w:ascii="標楷體" w:eastAsia="標楷體" w:hAnsi="標楷體" w:cs="Arial"/>
          <w:sz w:val="40"/>
          <w:szCs w:val="40"/>
          <w:lang w:eastAsia="zh-TW"/>
        </w:rPr>
      </w:pPr>
    </w:p>
    <w:p w:rsidR="00BB5466" w:rsidRDefault="0089197A">
      <w:pPr>
        <w:tabs>
          <w:tab w:val="left" w:pos="0"/>
        </w:tabs>
        <w:spacing w:line="276" w:lineRule="auto"/>
        <w:ind w:left="993" w:right="1928" w:firstLine="22"/>
        <w:rPr>
          <w:rFonts w:ascii="標楷體" w:eastAsia="標楷體" w:hAnsi="標楷體" w:cs="Arial"/>
          <w:sz w:val="40"/>
          <w:szCs w:val="40"/>
          <w:lang w:eastAsia="zh-TW"/>
        </w:rPr>
      </w:pPr>
      <w:r>
        <w:rPr>
          <w:rFonts w:ascii="標楷體" w:eastAsia="標楷體" w:hAnsi="標楷體" w:cs="Arial"/>
          <w:sz w:val="40"/>
          <w:szCs w:val="40"/>
          <w:lang w:eastAsia="zh-TW"/>
        </w:rPr>
        <w:t>校    長：柯賜賢</w:t>
      </w:r>
    </w:p>
    <w:p w:rsidR="00BB5466" w:rsidRDefault="0089197A">
      <w:pPr>
        <w:tabs>
          <w:tab w:val="left" w:pos="0"/>
        </w:tabs>
        <w:spacing w:line="276" w:lineRule="auto"/>
        <w:ind w:left="993" w:right="1928" w:firstLine="22"/>
        <w:rPr>
          <w:rFonts w:ascii="標楷體" w:eastAsia="標楷體" w:hAnsi="標楷體" w:cs="Arial"/>
          <w:sz w:val="40"/>
          <w:szCs w:val="40"/>
          <w:lang w:eastAsia="zh-TW"/>
        </w:rPr>
      </w:pPr>
      <w:r>
        <w:rPr>
          <w:rFonts w:ascii="標楷體" w:eastAsia="標楷體" w:hAnsi="標楷體" w:cs="Arial"/>
          <w:sz w:val="40"/>
          <w:szCs w:val="40"/>
          <w:lang w:eastAsia="zh-TW"/>
        </w:rPr>
        <w:t>教務主任：黃維彥</w:t>
      </w:r>
    </w:p>
    <w:p w:rsidR="00BB5466" w:rsidRDefault="0089197A">
      <w:pPr>
        <w:tabs>
          <w:tab w:val="left" w:pos="0"/>
        </w:tabs>
        <w:spacing w:line="276" w:lineRule="auto"/>
        <w:ind w:left="993" w:right="1928" w:firstLine="22"/>
        <w:rPr>
          <w:rFonts w:ascii="標楷體" w:eastAsia="標楷體" w:hAnsi="標楷體" w:cs="Arial"/>
          <w:sz w:val="40"/>
          <w:szCs w:val="40"/>
          <w:lang w:eastAsia="zh-TW"/>
        </w:rPr>
        <w:sectPr w:rsidR="00BB5466">
          <w:footerReference w:type="default" r:id="rId7"/>
          <w:pgSz w:w="11907" w:h="16840"/>
          <w:pgMar w:top="1440" w:right="1800" w:bottom="1440" w:left="1800" w:header="720" w:footer="720" w:gutter="0"/>
          <w:cols w:space="720"/>
        </w:sectPr>
      </w:pPr>
      <w:r>
        <w:rPr>
          <w:rFonts w:ascii="標楷體" w:eastAsia="標楷體" w:hAnsi="標楷體" w:cs="Arial"/>
          <w:sz w:val="40"/>
          <w:szCs w:val="40"/>
          <w:lang w:eastAsia="zh-TW"/>
        </w:rPr>
        <w:t>承 辦 人：陳生豐</w:t>
      </w:r>
    </w:p>
    <w:p w:rsidR="00BB5466" w:rsidRDefault="0089197A">
      <w:pPr>
        <w:spacing w:line="504" w:lineRule="exact"/>
        <w:ind w:left="2"/>
        <w:jc w:val="center"/>
        <w:rPr>
          <w:rFonts w:ascii="標楷體" w:eastAsia="標楷體" w:hAnsi="標楷體" w:cs="Arial"/>
          <w:sz w:val="36"/>
          <w:szCs w:val="36"/>
          <w:lang w:eastAsia="zh-TW"/>
        </w:rPr>
      </w:pPr>
      <w:r>
        <w:rPr>
          <w:rFonts w:ascii="標楷體" w:eastAsia="標楷體" w:hAnsi="標楷體" w:cs="Arial"/>
          <w:sz w:val="36"/>
          <w:szCs w:val="36"/>
          <w:lang w:eastAsia="zh-TW"/>
        </w:rPr>
        <w:lastRenderedPageBreak/>
        <w:t>目錄</w:t>
      </w:r>
    </w:p>
    <w:p w:rsidR="00BB5466" w:rsidRDefault="0089197A">
      <w:pPr>
        <w:numPr>
          <w:ilvl w:val="0"/>
          <w:numId w:val="2"/>
        </w:numPr>
        <w:spacing w:before="120" w:after="120" w:line="240" w:lineRule="auto"/>
        <w:ind w:left="993" w:hanging="993"/>
        <w:rPr>
          <w:lang w:eastAsia="zh-TW"/>
        </w:rPr>
      </w:pPr>
      <w:r>
        <w:rPr>
          <w:rFonts w:ascii="標楷體" w:eastAsia="標楷體" w:hAnsi="標楷體" w:cs="Arial"/>
          <w:spacing w:val="-3"/>
          <w:sz w:val="36"/>
          <w:szCs w:val="36"/>
          <w:lang w:eastAsia="zh-TW"/>
        </w:rPr>
        <w:t>依據</w:t>
      </w:r>
      <w:r>
        <w:rPr>
          <w:rFonts w:ascii="標楷體" w:eastAsia="標楷體" w:hAnsi="標楷體" w:cs="Arial"/>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04</w:t>
      </w:r>
    </w:p>
    <w:p w:rsidR="00BB5466" w:rsidRDefault="0089197A">
      <w:pPr>
        <w:numPr>
          <w:ilvl w:val="0"/>
          <w:numId w:val="2"/>
        </w:numPr>
        <w:spacing w:before="120" w:after="120" w:line="240" w:lineRule="auto"/>
        <w:ind w:left="993" w:hanging="993"/>
        <w:rPr>
          <w:lang w:eastAsia="zh-TW"/>
        </w:rPr>
      </w:pPr>
      <w:r>
        <w:rPr>
          <w:rFonts w:ascii="標楷體" w:eastAsia="標楷體" w:hAnsi="標楷體" w:cs="Arial"/>
          <w:spacing w:val="-3"/>
          <w:sz w:val="36"/>
          <w:szCs w:val="36"/>
          <w:lang w:eastAsia="zh-TW"/>
        </w:rPr>
        <w:t>動</w:t>
      </w:r>
      <w:r>
        <w:rPr>
          <w:rFonts w:ascii="標楷體" w:eastAsia="標楷體" w:hAnsi="標楷體" w:cs="Arial"/>
          <w:sz w:val="36"/>
          <w:szCs w:val="36"/>
          <w:lang w:eastAsia="zh-TW"/>
        </w:rPr>
        <w:t>機與目的</w:t>
      </w:r>
      <w:r>
        <w:rPr>
          <w:rFonts w:ascii="標楷體" w:eastAsia="標楷體" w:hAnsi="標楷體" w:cs="Arial"/>
          <w:spacing w:val="-3"/>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04</w:t>
      </w:r>
    </w:p>
    <w:p w:rsidR="00BB5466" w:rsidRDefault="0089197A">
      <w:pPr>
        <w:numPr>
          <w:ilvl w:val="0"/>
          <w:numId w:val="2"/>
        </w:numPr>
        <w:spacing w:before="120" w:after="120" w:line="240" w:lineRule="auto"/>
        <w:ind w:left="993" w:hanging="993"/>
        <w:rPr>
          <w:lang w:eastAsia="zh-TW"/>
        </w:rPr>
      </w:pPr>
      <w:r>
        <w:rPr>
          <w:rFonts w:ascii="標楷體" w:eastAsia="標楷體" w:hAnsi="標楷體" w:cs="Arial"/>
          <w:spacing w:val="-3"/>
          <w:sz w:val="36"/>
          <w:szCs w:val="36"/>
          <w:lang w:eastAsia="zh-TW"/>
        </w:rPr>
        <w:t>招生對象及名額…</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04</w:t>
      </w:r>
    </w:p>
    <w:p w:rsidR="00BB5466" w:rsidRDefault="0089197A">
      <w:pPr>
        <w:numPr>
          <w:ilvl w:val="0"/>
          <w:numId w:val="2"/>
        </w:numPr>
        <w:spacing w:before="120" w:after="120" w:line="240" w:lineRule="auto"/>
        <w:ind w:left="993" w:hanging="993"/>
        <w:rPr>
          <w:lang w:eastAsia="zh-TW"/>
        </w:rPr>
      </w:pPr>
      <w:r>
        <w:rPr>
          <w:rFonts w:ascii="標楷體" w:eastAsia="標楷體" w:hAnsi="標楷體" w:cs="Arial"/>
          <w:spacing w:val="-3"/>
          <w:sz w:val="36"/>
          <w:szCs w:val="36"/>
          <w:lang w:eastAsia="zh-TW"/>
        </w:rPr>
        <w:t>課程與教學…</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05</w:t>
      </w:r>
    </w:p>
    <w:p w:rsidR="00BB5466" w:rsidRDefault="0089197A">
      <w:pPr>
        <w:numPr>
          <w:ilvl w:val="0"/>
          <w:numId w:val="2"/>
        </w:numPr>
        <w:spacing w:before="120" w:after="120" w:line="240" w:lineRule="auto"/>
        <w:ind w:left="993" w:hanging="993"/>
        <w:rPr>
          <w:lang w:eastAsia="zh-TW"/>
        </w:rPr>
      </w:pPr>
      <w:r>
        <w:rPr>
          <w:rFonts w:ascii="標楷體" w:eastAsia="標楷體" w:hAnsi="標楷體" w:cs="Arial"/>
          <w:spacing w:val="-3"/>
          <w:sz w:val="36"/>
          <w:szCs w:val="36"/>
          <w:lang w:eastAsia="zh-TW"/>
        </w:rPr>
        <w:t>師資與設備…</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05</w:t>
      </w:r>
    </w:p>
    <w:p w:rsidR="00BB5466" w:rsidRDefault="0089197A">
      <w:pPr>
        <w:numPr>
          <w:ilvl w:val="0"/>
          <w:numId w:val="2"/>
        </w:numPr>
        <w:spacing w:before="120" w:after="120" w:line="240" w:lineRule="auto"/>
        <w:ind w:left="993" w:hanging="993"/>
        <w:rPr>
          <w:lang w:eastAsia="zh-TW"/>
        </w:rPr>
      </w:pPr>
      <w:r>
        <w:rPr>
          <w:rFonts w:ascii="標楷體" w:eastAsia="標楷體" w:hAnsi="標楷體" w:cs="Arial"/>
          <w:spacing w:val="-3"/>
          <w:sz w:val="36"/>
          <w:szCs w:val="36"/>
          <w:lang w:eastAsia="zh-TW"/>
        </w:rPr>
        <w:t>學生輔導…</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06</w:t>
      </w:r>
    </w:p>
    <w:p w:rsidR="00BB5466" w:rsidRDefault="0089197A">
      <w:pPr>
        <w:numPr>
          <w:ilvl w:val="0"/>
          <w:numId w:val="2"/>
        </w:numPr>
        <w:spacing w:before="120" w:after="120" w:line="240" w:lineRule="auto"/>
        <w:ind w:left="993" w:hanging="993"/>
        <w:rPr>
          <w:lang w:eastAsia="zh-TW"/>
        </w:rPr>
      </w:pPr>
      <w:r>
        <w:rPr>
          <w:rFonts w:ascii="標楷體" w:eastAsia="標楷體" w:hAnsi="標楷體" w:cs="Arial"/>
          <w:spacing w:val="-3"/>
          <w:sz w:val="36"/>
          <w:szCs w:val="36"/>
          <w:lang w:eastAsia="zh-TW"/>
        </w:rPr>
        <w:t>收費標準…</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08</w:t>
      </w:r>
    </w:p>
    <w:p w:rsidR="00BB5466" w:rsidRDefault="0089197A">
      <w:pPr>
        <w:numPr>
          <w:ilvl w:val="0"/>
          <w:numId w:val="2"/>
        </w:numPr>
        <w:spacing w:before="120" w:after="120" w:line="240" w:lineRule="auto"/>
        <w:ind w:left="993" w:hanging="993"/>
        <w:rPr>
          <w:lang w:eastAsia="zh-TW"/>
        </w:rPr>
      </w:pPr>
      <w:r>
        <w:rPr>
          <w:rFonts w:ascii="標楷體" w:eastAsia="標楷體" w:hAnsi="標楷體" w:cs="Arial"/>
          <w:spacing w:val="-3"/>
          <w:sz w:val="36"/>
          <w:szCs w:val="36"/>
          <w:lang w:eastAsia="zh-TW"/>
        </w:rPr>
        <w:t>預期成效…</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09</w:t>
      </w:r>
    </w:p>
    <w:p w:rsidR="00BB5466" w:rsidRDefault="0089197A">
      <w:pPr>
        <w:numPr>
          <w:ilvl w:val="0"/>
          <w:numId w:val="2"/>
        </w:numPr>
        <w:spacing w:before="120" w:after="120" w:line="240" w:lineRule="auto"/>
        <w:ind w:left="993" w:hanging="993"/>
        <w:rPr>
          <w:lang w:eastAsia="zh-TW"/>
        </w:rPr>
      </w:pPr>
      <w:r>
        <w:rPr>
          <w:rFonts w:ascii="標楷體" w:eastAsia="標楷體" w:hAnsi="標楷體" w:cs="Arial"/>
          <w:sz w:val="36"/>
          <w:szCs w:val="36"/>
          <w:lang w:eastAsia="zh-TW"/>
        </w:rPr>
        <w:t>附則</w:t>
      </w:r>
      <w:r>
        <w:rPr>
          <w:rFonts w:ascii="標楷體" w:eastAsia="標楷體" w:hAnsi="標楷體" w:cs="Arial"/>
          <w:spacing w:val="-3"/>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pacing w:val="-2"/>
          <w:sz w:val="36"/>
          <w:szCs w:val="36"/>
          <w:lang w:eastAsia="zh-TW"/>
        </w:rPr>
        <w:t>09</w:t>
      </w:r>
    </w:p>
    <w:p w:rsidR="00BB5466" w:rsidRDefault="0089197A">
      <w:pPr>
        <w:spacing w:before="120" w:after="120" w:line="240" w:lineRule="auto"/>
        <w:ind w:left="993" w:hanging="993"/>
        <w:rPr>
          <w:lang w:eastAsia="zh-TW"/>
        </w:rPr>
      </w:pPr>
      <w:r>
        <w:rPr>
          <w:rFonts w:ascii="標楷體" w:eastAsia="標楷體" w:hAnsi="標楷體" w:cs="Arial"/>
          <w:sz w:val="36"/>
          <w:szCs w:val="36"/>
          <w:lang w:eastAsia="zh-TW"/>
        </w:rPr>
        <w:t>附件一、簡章</w:t>
      </w:r>
      <w:r>
        <w:rPr>
          <w:rFonts w:ascii="標楷體" w:eastAsia="標楷體" w:hAnsi="標楷體" w:cs="Arial"/>
          <w:spacing w:val="-3"/>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…………………………………10</w:t>
      </w:r>
    </w:p>
    <w:p w:rsidR="00BB5466" w:rsidRDefault="0089197A">
      <w:pPr>
        <w:spacing w:before="120" w:after="120" w:line="240" w:lineRule="auto"/>
        <w:ind w:left="993" w:hanging="993"/>
        <w:rPr>
          <w:rFonts w:ascii="標楷體" w:eastAsia="標楷體" w:hAnsi="標楷體" w:cs="Arial"/>
          <w:spacing w:val="-3"/>
          <w:sz w:val="36"/>
          <w:szCs w:val="36"/>
          <w:lang w:eastAsia="zh-TW"/>
        </w:rPr>
        <w:sectPr w:rsidR="00BB5466">
          <w:footerReference w:type="default" r:id="rId8"/>
          <w:pgSz w:w="11907" w:h="16840"/>
          <w:pgMar w:top="1440" w:right="1800" w:bottom="1440" w:left="1800" w:header="720" w:footer="720" w:gutter="0"/>
          <w:cols w:space="720"/>
        </w:sectPr>
      </w:pPr>
      <w:r>
        <w:rPr>
          <w:rFonts w:ascii="標楷體" w:eastAsia="標楷體" w:hAnsi="標楷體" w:cs="Arial"/>
          <w:spacing w:val="-3"/>
          <w:sz w:val="36"/>
          <w:szCs w:val="36"/>
          <w:lang w:eastAsia="zh-TW"/>
        </w:rPr>
        <w:t>附件二、其他補充資料…</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………………………19</w:t>
      </w:r>
    </w:p>
    <w:p w:rsidR="00BB5466" w:rsidRDefault="0089197A">
      <w:pPr>
        <w:pStyle w:val="a3"/>
        <w:numPr>
          <w:ilvl w:val="0"/>
          <w:numId w:val="3"/>
        </w:numPr>
        <w:snapToGrid w:val="0"/>
        <w:spacing w:line="420" w:lineRule="exact"/>
        <w:jc w:val="both"/>
        <w:rPr>
          <w:rFonts w:ascii="Arial" w:eastAsia="標楷體" w:hAnsi="Arial" w:cs="Arial"/>
          <w:b/>
          <w:spacing w:val="-3"/>
          <w:sz w:val="24"/>
          <w:szCs w:val="24"/>
          <w:lang w:eastAsia="zh-TW"/>
        </w:rPr>
      </w:pPr>
      <w:bookmarkStart w:id="2" w:name="BM103「教育實驗」學校基本資料表1020401"/>
      <w:bookmarkStart w:id="3" w:name="中崙103_105實驗班純計畫1020401"/>
      <w:bookmarkEnd w:id="2"/>
      <w:bookmarkEnd w:id="3"/>
      <w:r>
        <w:rPr>
          <w:rFonts w:ascii="Arial" w:eastAsia="標楷體" w:hAnsi="Arial" w:cs="Arial"/>
          <w:b/>
          <w:spacing w:val="-3"/>
          <w:sz w:val="24"/>
          <w:szCs w:val="24"/>
          <w:lang w:eastAsia="zh-TW"/>
        </w:rPr>
        <w:lastRenderedPageBreak/>
        <w:t>依據</w:t>
      </w:r>
    </w:p>
    <w:p w:rsidR="00736754" w:rsidRDefault="00736754" w:rsidP="00736754">
      <w:pPr>
        <w:pStyle w:val="a3"/>
        <w:snapToGrid w:val="0"/>
        <w:spacing w:line="420" w:lineRule="exact"/>
        <w:ind w:left="480" w:firstLine="0"/>
        <w:jc w:val="both"/>
        <w:rPr>
          <w:rFonts w:ascii="標楷體" w:eastAsia="標楷體" w:hAnsi="標楷體"/>
          <w:bCs/>
          <w:color w:val="000000"/>
          <w:sz w:val="24"/>
          <w:szCs w:val="24"/>
          <w:lang w:eastAsia="zh-TW"/>
        </w:rPr>
      </w:pPr>
      <w:r w:rsidRPr="00736754">
        <w:rPr>
          <w:rFonts w:ascii="Arial" w:eastAsia="標楷體" w:hAnsi="Arial" w:cs="Arial" w:hint="eastAsia"/>
          <w:spacing w:val="-3"/>
          <w:sz w:val="24"/>
          <w:szCs w:val="24"/>
          <w:lang w:eastAsia="zh-TW"/>
        </w:rPr>
        <w:t>一、</w:t>
      </w:r>
      <w:r w:rsidR="0089197A">
        <w:rPr>
          <w:rFonts w:ascii="標楷體" w:eastAsia="標楷體" w:hAnsi="標楷體"/>
          <w:bCs/>
          <w:color w:val="000000"/>
          <w:sz w:val="24"/>
          <w:szCs w:val="24"/>
          <w:lang w:eastAsia="zh-TW"/>
        </w:rPr>
        <w:t>教育部112年9月18日</w:t>
      </w:r>
      <w:proofErr w:type="gramStart"/>
      <w:r w:rsidR="0089197A">
        <w:rPr>
          <w:rFonts w:ascii="標楷體" w:eastAsia="標楷體" w:hAnsi="標楷體"/>
          <w:bCs/>
          <w:color w:val="000000"/>
          <w:sz w:val="24"/>
          <w:szCs w:val="24"/>
          <w:lang w:eastAsia="zh-TW"/>
        </w:rPr>
        <w:t>臺</w:t>
      </w:r>
      <w:proofErr w:type="gramEnd"/>
      <w:r w:rsidR="0089197A">
        <w:rPr>
          <w:rFonts w:ascii="標楷體" w:eastAsia="標楷體" w:hAnsi="標楷體"/>
          <w:bCs/>
          <w:color w:val="000000"/>
          <w:sz w:val="24"/>
          <w:szCs w:val="24"/>
          <w:lang w:eastAsia="zh-TW"/>
        </w:rPr>
        <w:t>教文(五)字第1122503701A</w:t>
      </w:r>
      <w:r w:rsidR="0089197A">
        <w:rPr>
          <w:rFonts w:ascii="標楷體" w:eastAsia="標楷體" w:hAnsi="標楷體"/>
          <w:color w:val="000000"/>
          <w:sz w:val="24"/>
          <w:szCs w:val="24"/>
          <w:shd w:val="clear" w:color="auto" w:fill="FFFFFF"/>
          <w:lang w:eastAsia="zh-TW"/>
        </w:rPr>
        <w:t>號</w:t>
      </w:r>
      <w:r w:rsidR="0089197A">
        <w:rPr>
          <w:rFonts w:ascii="標楷體" w:eastAsia="標楷體" w:hAnsi="標楷體"/>
          <w:bCs/>
          <w:color w:val="000000"/>
          <w:sz w:val="24"/>
          <w:szCs w:val="24"/>
          <w:lang w:eastAsia="zh-TW"/>
        </w:rPr>
        <w:t>令修正發布之「外國學生來臺</w:t>
      </w:r>
    </w:p>
    <w:p w:rsidR="00BB5466" w:rsidRDefault="00736754" w:rsidP="00736754">
      <w:pPr>
        <w:pStyle w:val="a3"/>
        <w:snapToGrid w:val="0"/>
        <w:spacing w:line="420" w:lineRule="exact"/>
        <w:ind w:left="480" w:firstLine="0"/>
        <w:jc w:val="both"/>
        <w:rPr>
          <w:lang w:eastAsia="zh-TW"/>
        </w:rPr>
      </w:pPr>
      <w:r>
        <w:rPr>
          <w:rFonts w:ascii="標楷體" w:eastAsia="標楷體" w:hAnsi="標楷體" w:hint="eastAsia"/>
          <w:bCs/>
          <w:color w:val="000000"/>
          <w:sz w:val="24"/>
          <w:szCs w:val="24"/>
          <w:lang w:eastAsia="zh-TW"/>
        </w:rPr>
        <w:t xml:space="preserve">    </w:t>
      </w:r>
      <w:r w:rsidR="0089197A">
        <w:rPr>
          <w:rFonts w:ascii="標楷體" w:eastAsia="標楷體" w:hAnsi="標楷體"/>
          <w:bCs/>
          <w:color w:val="000000"/>
          <w:sz w:val="24"/>
          <w:szCs w:val="24"/>
          <w:lang w:eastAsia="zh-TW"/>
        </w:rPr>
        <w:t>就學辦法」。</w:t>
      </w:r>
    </w:p>
    <w:p w:rsidR="00BB5466" w:rsidRDefault="00736754" w:rsidP="00736754">
      <w:pPr>
        <w:pStyle w:val="a3"/>
        <w:snapToGrid w:val="0"/>
        <w:spacing w:line="420" w:lineRule="exact"/>
        <w:jc w:val="both"/>
        <w:rPr>
          <w:lang w:eastAsia="zh-TW"/>
        </w:rPr>
      </w:pPr>
      <w:r>
        <w:rPr>
          <w:rFonts w:ascii="標楷體" w:eastAsia="標楷體" w:hAnsi="標楷體" w:cs="Arial" w:hint="eastAsia"/>
          <w:spacing w:val="-3"/>
          <w:sz w:val="24"/>
          <w:szCs w:val="24"/>
          <w:lang w:eastAsia="zh-TW"/>
        </w:rPr>
        <w:t xml:space="preserve">   二、</w:t>
      </w:r>
      <w:r w:rsidR="0089197A">
        <w:rPr>
          <w:rFonts w:ascii="標楷體" w:eastAsia="標楷體" w:hAnsi="標楷體" w:cs="Arial"/>
          <w:spacing w:val="-3"/>
          <w:sz w:val="24"/>
          <w:szCs w:val="24"/>
          <w:lang w:eastAsia="zh-TW"/>
        </w:rPr>
        <w:t>11</w:t>
      </w:r>
      <w:r>
        <w:rPr>
          <w:rFonts w:ascii="標楷體" w:eastAsia="標楷體" w:hAnsi="標楷體" w:cs="Arial" w:hint="eastAsia"/>
          <w:spacing w:val="-3"/>
          <w:sz w:val="24"/>
          <w:szCs w:val="24"/>
          <w:lang w:eastAsia="zh-TW"/>
        </w:rPr>
        <w:t>3</w:t>
      </w:r>
      <w:r w:rsidR="0089197A">
        <w:rPr>
          <w:rFonts w:ascii="標楷體" w:eastAsia="標楷體" w:hAnsi="標楷體" w:cs="Arial"/>
          <w:spacing w:val="-3"/>
          <w:sz w:val="24"/>
          <w:szCs w:val="24"/>
          <w:lang w:eastAsia="zh-TW"/>
        </w:rPr>
        <w:t>年9月</w:t>
      </w:r>
      <w:r>
        <w:rPr>
          <w:rFonts w:ascii="標楷體" w:eastAsia="標楷體" w:hAnsi="標楷體" w:cs="Arial" w:hint="eastAsia"/>
          <w:spacing w:val="-3"/>
          <w:sz w:val="24"/>
          <w:szCs w:val="24"/>
          <w:lang w:eastAsia="zh-TW"/>
        </w:rPr>
        <w:t>2</w:t>
      </w:r>
      <w:r w:rsidR="0089197A">
        <w:rPr>
          <w:rFonts w:ascii="標楷體" w:eastAsia="標楷體" w:hAnsi="標楷體" w:cs="Arial"/>
          <w:spacing w:val="-3"/>
          <w:sz w:val="24"/>
          <w:szCs w:val="24"/>
          <w:lang w:eastAsia="zh-TW"/>
        </w:rPr>
        <w:t>日經本校入學招生委員會會議通過。</w:t>
      </w:r>
    </w:p>
    <w:p w:rsidR="00BB5466" w:rsidRDefault="0089197A">
      <w:pPr>
        <w:pStyle w:val="a3"/>
        <w:numPr>
          <w:ilvl w:val="0"/>
          <w:numId w:val="3"/>
        </w:numPr>
        <w:snapToGrid w:val="0"/>
        <w:spacing w:line="420" w:lineRule="exact"/>
        <w:jc w:val="both"/>
        <w:rPr>
          <w:rFonts w:ascii="Arial" w:eastAsia="標楷體" w:hAnsi="Arial" w:cs="Arial"/>
          <w:b/>
          <w:spacing w:val="-3"/>
          <w:sz w:val="24"/>
          <w:szCs w:val="24"/>
          <w:lang w:eastAsia="zh-TW"/>
        </w:rPr>
      </w:pPr>
      <w:r>
        <w:rPr>
          <w:rFonts w:ascii="Arial" w:eastAsia="標楷體" w:hAnsi="Arial" w:cs="Arial"/>
          <w:b/>
          <w:spacing w:val="-3"/>
          <w:sz w:val="24"/>
          <w:szCs w:val="24"/>
          <w:lang w:eastAsia="zh-TW"/>
        </w:rPr>
        <w:t>動機與目的</w:t>
      </w:r>
    </w:p>
    <w:p w:rsidR="00736754" w:rsidRDefault="0089197A">
      <w:pPr>
        <w:pStyle w:val="Default"/>
        <w:suppressAutoHyphens w:val="0"/>
        <w:spacing w:after="120" w:line="240" w:lineRule="atLeast"/>
        <w:textAlignment w:val="auto"/>
        <w:rPr>
          <w:rFonts w:ascii="標楷體" w:eastAsia="標楷體" w:hAnsi="標楷體"/>
          <w:color w:val="auto"/>
          <w:kern w:val="3"/>
        </w:rPr>
      </w:pPr>
      <w:r>
        <w:rPr>
          <w:rFonts w:ascii="Arial" w:eastAsia="標楷體" w:hAnsi="Arial" w:cs="Arial"/>
          <w:b/>
          <w:spacing w:val="-3"/>
        </w:rPr>
        <w:t xml:space="preserve">   </w:t>
      </w:r>
      <w:r>
        <w:rPr>
          <w:rFonts w:ascii="Arial" w:eastAsia="標楷體" w:hAnsi="Arial" w:cs="Arial"/>
          <w:color w:val="auto"/>
          <w:spacing w:val="-3"/>
        </w:rPr>
        <w:t xml:space="preserve"> </w:t>
      </w:r>
      <w:r w:rsidR="00736754">
        <w:rPr>
          <w:rFonts w:ascii="Arial" w:eastAsia="標楷體" w:hAnsi="Arial" w:cs="Arial" w:hint="eastAsia"/>
          <w:color w:val="auto"/>
          <w:spacing w:val="-3"/>
        </w:rPr>
        <w:t xml:space="preserve">    </w:t>
      </w:r>
      <w:r>
        <w:rPr>
          <w:rFonts w:ascii="Arial" w:eastAsia="標楷體" w:hAnsi="Arial" w:cs="Arial"/>
          <w:color w:val="auto"/>
          <w:spacing w:val="-3"/>
        </w:rPr>
        <w:t>一、</w:t>
      </w:r>
      <w:r>
        <w:rPr>
          <w:rFonts w:ascii="標楷體" w:eastAsia="標楷體" w:hAnsi="標楷體"/>
          <w:color w:val="auto"/>
          <w:kern w:val="3"/>
        </w:rPr>
        <w:t>招收不同國籍背景的學生，讓學生學習尊重並參與不同文化，能與各國文化交流並</w:t>
      </w:r>
    </w:p>
    <w:p w:rsidR="00BB5466" w:rsidRDefault="00736754">
      <w:pPr>
        <w:pStyle w:val="Default"/>
        <w:suppressAutoHyphens w:val="0"/>
        <w:spacing w:after="120" w:line="240" w:lineRule="atLeast"/>
        <w:textAlignment w:val="auto"/>
        <w:rPr>
          <w:rFonts w:ascii="標楷體" w:eastAsia="標楷體" w:hAnsi="標楷體"/>
          <w:color w:val="auto"/>
          <w:kern w:val="3"/>
        </w:rPr>
      </w:pPr>
      <w:r>
        <w:rPr>
          <w:rFonts w:ascii="標楷體" w:eastAsia="標楷體" w:hAnsi="標楷體" w:hint="eastAsia"/>
          <w:color w:val="auto"/>
          <w:kern w:val="3"/>
        </w:rPr>
        <w:t xml:space="preserve">        </w:t>
      </w:r>
      <w:r w:rsidR="0089197A">
        <w:rPr>
          <w:rFonts w:ascii="標楷體" w:eastAsia="標楷體" w:hAnsi="標楷體"/>
          <w:color w:val="auto"/>
          <w:kern w:val="3"/>
        </w:rPr>
        <w:t>有新的思維。</w:t>
      </w:r>
    </w:p>
    <w:p w:rsidR="00BB5466" w:rsidRDefault="0089197A">
      <w:pPr>
        <w:pStyle w:val="Default"/>
        <w:suppressAutoHyphens w:val="0"/>
        <w:spacing w:after="120" w:line="240" w:lineRule="atLeast"/>
        <w:textAlignment w:val="auto"/>
        <w:rPr>
          <w:rFonts w:ascii="標楷體" w:eastAsia="標楷體" w:hAnsi="標楷體"/>
          <w:color w:val="auto"/>
          <w:kern w:val="3"/>
        </w:rPr>
      </w:pPr>
      <w:r>
        <w:rPr>
          <w:rFonts w:ascii="標楷體" w:eastAsia="標楷體" w:hAnsi="標楷體"/>
          <w:color w:val="auto"/>
          <w:kern w:val="3"/>
        </w:rPr>
        <w:t xml:space="preserve"> </w:t>
      </w:r>
      <w:r w:rsidR="00736754">
        <w:rPr>
          <w:rFonts w:ascii="標楷體" w:eastAsia="標楷體" w:hAnsi="標楷體" w:hint="eastAsia"/>
          <w:color w:val="auto"/>
          <w:kern w:val="3"/>
        </w:rPr>
        <w:t xml:space="preserve">   </w:t>
      </w:r>
      <w:r>
        <w:rPr>
          <w:rFonts w:ascii="標楷體" w:eastAsia="標楷體" w:hAnsi="標楷體"/>
          <w:color w:val="auto"/>
          <w:kern w:val="3"/>
        </w:rPr>
        <w:t>二、使學生具備國際宏觀的視野，進而培養健全之世界公民。</w:t>
      </w:r>
    </w:p>
    <w:p w:rsidR="00BB5466" w:rsidRDefault="0089197A">
      <w:pPr>
        <w:pStyle w:val="Default"/>
        <w:suppressAutoHyphens w:val="0"/>
        <w:spacing w:after="120" w:line="240" w:lineRule="atLeast"/>
        <w:textAlignment w:val="auto"/>
        <w:rPr>
          <w:rFonts w:ascii="標楷體" w:eastAsia="標楷體" w:hAnsi="標楷體"/>
          <w:color w:val="auto"/>
          <w:kern w:val="3"/>
        </w:rPr>
      </w:pPr>
      <w:r>
        <w:rPr>
          <w:rFonts w:ascii="標楷體" w:eastAsia="標楷體" w:hAnsi="標楷體"/>
          <w:color w:val="auto"/>
          <w:kern w:val="3"/>
        </w:rPr>
        <w:t xml:space="preserve">  </w:t>
      </w:r>
      <w:r w:rsidR="00736754">
        <w:rPr>
          <w:rFonts w:ascii="標楷體" w:eastAsia="標楷體" w:hAnsi="標楷體" w:hint="eastAsia"/>
          <w:color w:val="auto"/>
          <w:kern w:val="3"/>
        </w:rPr>
        <w:t xml:space="preserve">  </w:t>
      </w:r>
      <w:r>
        <w:rPr>
          <w:rFonts w:ascii="標楷體" w:eastAsia="標楷體" w:hAnsi="標楷體"/>
          <w:color w:val="auto"/>
          <w:kern w:val="3"/>
        </w:rPr>
        <w:t>三、提供多元、友善、優質的學習環境，讓外籍學生能於臺灣有優質的學習環境。</w:t>
      </w:r>
    </w:p>
    <w:p w:rsidR="00BB5466" w:rsidRDefault="00736754">
      <w:pPr>
        <w:pStyle w:val="Default"/>
        <w:suppressAutoHyphens w:val="0"/>
        <w:spacing w:after="120" w:line="240" w:lineRule="atLeast"/>
        <w:textAlignment w:val="auto"/>
        <w:rPr>
          <w:rFonts w:ascii="標楷體" w:eastAsia="標楷體" w:hAnsi="標楷體"/>
          <w:color w:val="auto"/>
          <w:kern w:val="3"/>
        </w:rPr>
      </w:pPr>
      <w:r>
        <w:rPr>
          <w:rFonts w:ascii="標楷體" w:eastAsia="標楷體" w:hAnsi="標楷體" w:hint="eastAsia"/>
          <w:color w:val="auto"/>
          <w:kern w:val="3"/>
        </w:rPr>
        <w:t xml:space="preserve">   </w:t>
      </w:r>
      <w:r w:rsidR="0089197A">
        <w:rPr>
          <w:rFonts w:ascii="標楷體" w:eastAsia="標楷體" w:hAnsi="標楷體"/>
          <w:color w:val="auto"/>
          <w:kern w:val="3"/>
        </w:rPr>
        <w:t xml:space="preserve"> 四、提供多元文化教學與活動，以培養學生尊重與體驗各國文化。</w:t>
      </w:r>
    </w:p>
    <w:p w:rsidR="00BB5466" w:rsidRPr="00736754" w:rsidRDefault="0089197A">
      <w:pPr>
        <w:pStyle w:val="a3"/>
        <w:numPr>
          <w:ilvl w:val="0"/>
          <w:numId w:val="3"/>
        </w:numPr>
        <w:snapToGrid w:val="0"/>
        <w:spacing w:line="420" w:lineRule="exact"/>
        <w:jc w:val="both"/>
        <w:rPr>
          <w:rFonts w:ascii="Arial" w:eastAsia="標楷體" w:hAnsi="Arial" w:cs="Arial"/>
          <w:b/>
          <w:spacing w:val="-3"/>
          <w:sz w:val="24"/>
          <w:szCs w:val="24"/>
          <w:lang w:eastAsia="zh-TW"/>
        </w:rPr>
      </w:pPr>
      <w:r>
        <w:rPr>
          <w:rFonts w:ascii="Arial" w:eastAsia="標楷體" w:hAnsi="Arial" w:cs="Arial"/>
          <w:b/>
          <w:spacing w:val="-3"/>
          <w:sz w:val="24"/>
          <w:szCs w:val="24"/>
          <w:lang w:eastAsia="zh-TW"/>
        </w:rPr>
        <w:t>招生對象及名額</w:t>
      </w:r>
    </w:p>
    <w:p w:rsidR="00BB5466" w:rsidRDefault="00736754" w:rsidP="00736754">
      <w:pPr>
        <w:pStyle w:val="a3"/>
        <w:snapToGrid w:val="0"/>
        <w:spacing w:line="420" w:lineRule="exact"/>
        <w:ind w:left="480" w:firstLine="0"/>
        <w:jc w:val="both"/>
        <w:rPr>
          <w:rFonts w:ascii="標楷體" w:eastAsia="標楷體" w:hAnsi="標楷體" w:cs="Arial"/>
          <w:spacing w:val="-3"/>
          <w:sz w:val="24"/>
          <w:szCs w:val="24"/>
          <w:lang w:eastAsia="zh-TW"/>
        </w:rPr>
      </w:pPr>
      <w:r>
        <w:rPr>
          <w:rFonts w:ascii="Arial" w:eastAsia="標楷體" w:hAnsi="Arial" w:cs="Arial" w:hint="eastAsia"/>
          <w:spacing w:val="-3"/>
          <w:sz w:val="24"/>
          <w:szCs w:val="24"/>
          <w:lang w:eastAsia="zh-TW"/>
        </w:rPr>
        <w:t>一、</w:t>
      </w:r>
      <w:r w:rsidR="0089197A">
        <w:rPr>
          <w:rFonts w:ascii="標楷體" w:eastAsia="標楷體" w:hAnsi="標楷體" w:cs="Arial"/>
          <w:spacing w:val="-3"/>
          <w:sz w:val="24"/>
          <w:szCs w:val="24"/>
          <w:lang w:eastAsia="zh-TW"/>
        </w:rPr>
        <w:t>招生類別：11</w:t>
      </w:r>
      <w:r>
        <w:rPr>
          <w:rFonts w:ascii="標楷體" w:eastAsia="標楷體" w:hAnsi="標楷體" w:cs="Arial" w:hint="eastAsia"/>
          <w:spacing w:val="-3"/>
          <w:sz w:val="24"/>
          <w:szCs w:val="24"/>
          <w:lang w:eastAsia="zh-TW"/>
        </w:rPr>
        <w:t>4</w:t>
      </w:r>
      <w:r w:rsidR="0089197A">
        <w:rPr>
          <w:rFonts w:ascii="標楷體" w:eastAsia="標楷體" w:hAnsi="標楷體" w:cs="Arial"/>
          <w:spacing w:val="-3"/>
          <w:sz w:val="24"/>
          <w:szCs w:val="24"/>
          <w:lang w:eastAsia="zh-TW"/>
        </w:rPr>
        <w:t>學年度高一學生。</w:t>
      </w:r>
    </w:p>
    <w:p w:rsidR="00736754" w:rsidRDefault="00736754" w:rsidP="00736754">
      <w:pPr>
        <w:pStyle w:val="a3"/>
        <w:snapToGrid w:val="0"/>
        <w:spacing w:line="420" w:lineRule="exact"/>
        <w:ind w:left="480" w:firstLine="0"/>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二、</w:t>
      </w:r>
      <w:r w:rsidR="0089197A">
        <w:rPr>
          <w:rFonts w:ascii="標楷體" w:eastAsia="標楷體" w:hAnsi="標楷體" w:cs="Arial"/>
          <w:spacing w:val="-3"/>
          <w:sz w:val="24"/>
          <w:szCs w:val="24"/>
          <w:lang w:eastAsia="zh-TW"/>
        </w:rPr>
        <w:t>招生對象：符合外國學生來</w:t>
      </w:r>
      <w:proofErr w:type="gramStart"/>
      <w:r w:rsidR="0089197A">
        <w:rPr>
          <w:rFonts w:ascii="標楷體" w:eastAsia="標楷體" w:hAnsi="標楷體" w:cs="Arial"/>
          <w:spacing w:val="-3"/>
          <w:sz w:val="24"/>
          <w:szCs w:val="24"/>
          <w:lang w:eastAsia="zh-TW"/>
        </w:rPr>
        <w:t>臺</w:t>
      </w:r>
      <w:proofErr w:type="gramEnd"/>
      <w:r w:rsidR="0089197A">
        <w:rPr>
          <w:rFonts w:ascii="標楷體" w:eastAsia="標楷體" w:hAnsi="標楷體" w:cs="Arial"/>
          <w:spacing w:val="-3"/>
          <w:sz w:val="24"/>
          <w:szCs w:val="24"/>
          <w:lang w:eastAsia="zh-TW"/>
        </w:rPr>
        <w:t>就學辦法第2條規定及其國別符合外交部領事事務局全</w:t>
      </w:r>
    </w:p>
    <w:p w:rsidR="00BB5466" w:rsidRDefault="00736754" w:rsidP="00736754">
      <w:pPr>
        <w:pStyle w:val="a3"/>
        <w:snapToGrid w:val="0"/>
        <w:spacing w:line="420" w:lineRule="exact"/>
        <w:ind w:left="480" w:firstLine="0"/>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球資訊網之「外國人免簽證暨落地簽證規定」公佈之免簽證國家學生。</w:t>
      </w:r>
    </w:p>
    <w:p w:rsidR="00BB5466" w:rsidRDefault="00736754" w:rsidP="00736754">
      <w:pPr>
        <w:pStyle w:val="a3"/>
        <w:snapToGrid w:val="0"/>
        <w:spacing w:line="420" w:lineRule="exact"/>
        <w:ind w:left="480" w:firstLine="0"/>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三、</w:t>
      </w:r>
      <w:r w:rsidR="0089197A">
        <w:rPr>
          <w:rFonts w:ascii="標楷體" w:eastAsia="標楷體" w:hAnsi="標楷體" w:cs="Arial"/>
          <w:sz w:val="24"/>
          <w:szCs w:val="24"/>
          <w:lang w:eastAsia="zh-TW"/>
        </w:rPr>
        <w:t>招生名額：不分科</w:t>
      </w:r>
      <w:r w:rsidR="0089197A">
        <w:rPr>
          <w:rFonts w:ascii="標楷體" w:eastAsia="標楷體" w:hAnsi="標楷體" w:cs="Arial"/>
          <w:spacing w:val="-3"/>
          <w:sz w:val="24"/>
          <w:szCs w:val="24"/>
          <w:lang w:eastAsia="zh-TW"/>
        </w:rPr>
        <w:t>，共計20名。</w:t>
      </w:r>
    </w:p>
    <w:p w:rsidR="00736754" w:rsidRDefault="00736754" w:rsidP="00736754">
      <w:pPr>
        <w:pStyle w:val="a3"/>
        <w:snapToGrid w:val="0"/>
        <w:spacing w:line="420" w:lineRule="exact"/>
        <w:ind w:left="480" w:firstLine="0"/>
        <w:jc w:val="both"/>
        <w:rPr>
          <w:rFonts w:ascii="標楷體" w:eastAsia="標楷體" w:hAnsi="標楷體" w:cs="Arial"/>
          <w:spacing w:val="-3"/>
          <w:sz w:val="24"/>
          <w:szCs w:val="24"/>
          <w:lang w:eastAsia="zh-TW"/>
        </w:rPr>
      </w:pPr>
      <w:r>
        <w:rPr>
          <w:rFonts w:ascii="標楷體" w:eastAsia="標楷體" w:hAnsi="標楷體" w:hint="eastAsia"/>
          <w:lang w:eastAsia="zh-TW"/>
        </w:rPr>
        <w:t>四、</w:t>
      </w:r>
      <w:r w:rsidR="0089197A">
        <w:rPr>
          <w:rFonts w:ascii="標楷體" w:eastAsia="標楷體" w:hAnsi="標楷體" w:cs="Arial"/>
          <w:spacing w:val="-3"/>
          <w:sz w:val="24"/>
          <w:szCs w:val="24"/>
          <w:lang w:eastAsia="zh-TW"/>
        </w:rPr>
        <w:t>招生方式：招生簡章(詳如附件一)刊登於本校網站上，外國學生須依外國學生來</w:t>
      </w:r>
      <w:proofErr w:type="gramStart"/>
      <w:r w:rsidR="0089197A">
        <w:rPr>
          <w:rFonts w:ascii="標楷體" w:eastAsia="標楷體" w:hAnsi="標楷體" w:cs="Arial"/>
          <w:spacing w:val="-3"/>
          <w:sz w:val="24"/>
          <w:szCs w:val="24"/>
          <w:lang w:eastAsia="zh-TW"/>
        </w:rPr>
        <w:t>臺</w:t>
      </w:r>
      <w:proofErr w:type="gramEnd"/>
    </w:p>
    <w:p w:rsidR="00BB5466" w:rsidRDefault="00736754" w:rsidP="00736754">
      <w:pPr>
        <w:pStyle w:val="a3"/>
        <w:snapToGrid w:val="0"/>
        <w:spacing w:line="420" w:lineRule="exact"/>
        <w:ind w:left="480" w:firstLine="0"/>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就學辦法第18條規定備齊相關文件向本校申請入學。</w:t>
      </w:r>
    </w:p>
    <w:p w:rsidR="00BB5466" w:rsidRDefault="00736754" w:rsidP="00736754">
      <w:pPr>
        <w:pStyle w:val="a3"/>
        <w:snapToGrid w:val="0"/>
        <w:spacing w:line="420" w:lineRule="exact"/>
        <w:ind w:left="480" w:firstLine="0"/>
        <w:jc w:val="both"/>
        <w:rPr>
          <w:lang w:eastAsia="zh-TW"/>
        </w:rPr>
      </w:pPr>
      <w:r>
        <w:rPr>
          <w:rFonts w:ascii="標楷體" w:eastAsia="標楷體" w:hAnsi="標楷體" w:hint="eastAsia"/>
          <w:lang w:eastAsia="zh-TW"/>
        </w:rPr>
        <w:t>五、</w:t>
      </w:r>
      <w:r w:rsidR="0089197A">
        <w:rPr>
          <w:rFonts w:ascii="標楷體" w:eastAsia="標楷體" w:hAnsi="標楷體" w:cs="Arial"/>
          <w:spacing w:val="-3"/>
          <w:sz w:val="24"/>
          <w:szCs w:val="24"/>
          <w:lang w:eastAsia="zh-TW"/>
        </w:rPr>
        <w:t>入學審查及簽證：</w:t>
      </w:r>
    </w:p>
    <w:p w:rsidR="00BB5466" w:rsidRDefault="0089197A">
      <w:pPr>
        <w:pStyle w:val="a3"/>
        <w:tabs>
          <w:tab w:val="left" w:pos="851"/>
        </w:tabs>
        <w:snapToGrid w:val="0"/>
        <w:spacing w:line="420" w:lineRule="exact"/>
        <w:jc w:val="both"/>
        <w:rPr>
          <w:lang w:eastAsia="zh-TW"/>
        </w:rPr>
      </w:pPr>
      <w:r>
        <w:rPr>
          <w:rFonts w:ascii="Arial" w:eastAsia="標楷體" w:hAnsi="Arial" w:cs="Arial"/>
          <w:spacing w:val="-3"/>
          <w:sz w:val="24"/>
          <w:szCs w:val="24"/>
          <w:lang w:eastAsia="zh-TW"/>
        </w:rPr>
        <w:t xml:space="preserve">   </w:t>
      </w:r>
      <w:r w:rsidR="00146AC3">
        <w:rPr>
          <w:rFonts w:ascii="Arial" w:eastAsia="標楷體" w:hAnsi="Arial" w:cs="Arial" w:hint="eastAsia"/>
          <w:spacing w:val="-3"/>
          <w:sz w:val="24"/>
          <w:szCs w:val="24"/>
          <w:lang w:eastAsia="zh-TW"/>
        </w:rPr>
        <w:t xml:space="preserve">      </w:t>
      </w:r>
      <w:r>
        <w:rPr>
          <w:rFonts w:ascii="標楷體" w:eastAsia="標楷體" w:hAnsi="標楷體" w:cs="Arial"/>
          <w:spacing w:val="-3"/>
          <w:sz w:val="24"/>
          <w:szCs w:val="24"/>
          <w:lang w:eastAsia="zh-TW"/>
        </w:rPr>
        <w:t xml:space="preserve"> (</w:t>
      </w:r>
      <w:proofErr w:type="gramStart"/>
      <w:r>
        <w:rPr>
          <w:rFonts w:ascii="標楷體" w:eastAsia="標楷體" w:hAnsi="標楷體" w:cs="Arial"/>
          <w:spacing w:val="-3"/>
          <w:sz w:val="24"/>
          <w:szCs w:val="24"/>
          <w:lang w:eastAsia="zh-TW"/>
        </w:rPr>
        <w:t>一</w:t>
      </w:r>
      <w:proofErr w:type="gramEnd"/>
      <w:r>
        <w:rPr>
          <w:rFonts w:ascii="標楷體" w:eastAsia="標楷體" w:hAnsi="標楷體" w:cs="Arial"/>
          <w:spacing w:val="-3"/>
          <w:sz w:val="24"/>
          <w:szCs w:val="24"/>
          <w:lang w:eastAsia="zh-TW"/>
        </w:rPr>
        <w:t>)</w:t>
      </w:r>
      <w:r>
        <w:rPr>
          <w:rFonts w:ascii="Arial" w:eastAsia="標楷體" w:hAnsi="Arial" w:cs="Arial"/>
          <w:spacing w:val="-3"/>
          <w:sz w:val="24"/>
          <w:szCs w:val="24"/>
          <w:lang w:eastAsia="zh-TW"/>
        </w:rPr>
        <w:t>經本校</w:t>
      </w:r>
      <w:r>
        <w:rPr>
          <w:rFonts w:ascii="標楷體" w:eastAsia="標楷體" w:hAnsi="標楷體" w:cs="Arial"/>
          <w:spacing w:val="-3"/>
          <w:sz w:val="24"/>
          <w:szCs w:val="24"/>
          <w:lang w:eastAsia="zh-TW"/>
        </w:rPr>
        <w:t>入學招生委員會會議討論，如審查通過者，發給入學許可。</w:t>
      </w:r>
    </w:p>
    <w:p w:rsidR="00BB5466" w:rsidRDefault="0089197A">
      <w:pPr>
        <w:pStyle w:val="a3"/>
        <w:tabs>
          <w:tab w:val="left" w:pos="851"/>
        </w:tabs>
        <w:snapToGrid w:val="0"/>
        <w:spacing w:line="420" w:lineRule="exact"/>
        <w:jc w:val="both"/>
        <w:rPr>
          <w:rFonts w:ascii="Arial" w:eastAsia="標楷體" w:hAnsi="Arial" w:cs="Arial"/>
          <w:spacing w:val="-3"/>
          <w:sz w:val="24"/>
          <w:szCs w:val="24"/>
          <w:lang w:eastAsia="zh-TW"/>
        </w:rPr>
      </w:pPr>
      <w:r>
        <w:rPr>
          <w:lang w:eastAsia="zh-TW"/>
        </w:rPr>
        <w:t xml:space="preserve">  </w:t>
      </w:r>
      <w:r w:rsidR="00146AC3">
        <w:rPr>
          <w:rFonts w:hint="eastAsia"/>
          <w:lang w:eastAsia="zh-TW"/>
        </w:rPr>
        <w:t xml:space="preserve">      </w:t>
      </w:r>
      <w:r>
        <w:rPr>
          <w:lang w:eastAsia="zh-TW"/>
        </w:rPr>
        <w:t xml:space="preserve">  </w:t>
      </w:r>
      <w:r w:rsidR="00146AC3">
        <w:rPr>
          <w:rFonts w:hint="eastAsia"/>
          <w:lang w:eastAsia="zh-TW"/>
        </w:rPr>
        <w:t xml:space="preserve"> </w:t>
      </w:r>
      <w:r>
        <w:rPr>
          <w:lang w:eastAsia="zh-TW"/>
        </w:rPr>
        <w:t xml:space="preserve">  </w:t>
      </w:r>
      <w:r>
        <w:rPr>
          <w:rFonts w:ascii="標楷體" w:eastAsia="標楷體" w:hAnsi="標楷體" w:cs="Arial"/>
          <w:spacing w:val="-3"/>
          <w:sz w:val="24"/>
          <w:szCs w:val="24"/>
          <w:lang w:eastAsia="zh-TW"/>
        </w:rPr>
        <w:t>(二)</w:t>
      </w:r>
      <w:r>
        <w:rPr>
          <w:rFonts w:ascii="Arial" w:eastAsia="標楷體" w:hAnsi="Arial" w:cs="Arial"/>
          <w:spacing w:val="-3"/>
          <w:sz w:val="24"/>
          <w:szCs w:val="24"/>
          <w:lang w:eastAsia="zh-TW"/>
        </w:rPr>
        <w:t>外國學生持本校核發之入學許可，至附近之中華民國駐外管處辦理簽證。</w:t>
      </w:r>
    </w:p>
    <w:p w:rsidR="00BB5466" w:rsidRDefault="00146AC3" w:rsidP="00146AC3">
      <w:pPr>
        <w:pStyle w:val="a3"/>
        <w:tabs>
          <w:tab w:val="left" w:pos="851"/>
        </w:tabs>
        <w:snapToGrid w:val="0"/>
        <w:spacing w:line="420" w:lineRule="exact"/>
        <w:jc w:val="both"/>
        <w:rPr>
          <w:rFonts w:ascii="標楷體" w:eastAsia="標楷體" w:hAnsi="標楷體" w:cs="Arial"/>
          <w:spacing w:val="-3"/>
          <w:sz w:val="24"/>
          <w:szCs w:val="24"/>
          <w:lang w:eastAsia="zh-TW"/>
        </w:rPr>
      </w:pPr>
      <w:r>
        <w:rPr>
          <w:rFonts w:ascii="標楷體" w:eastAsia="標楷體" w:hAnsi="標楷體" w:hint="eastAsia"/>
          <w:lang w:eastAsia="zh-TW"/>
        </w:rPr>
        <w:t xml:space="preserve">   六、</w:t>
      </w:r>
      <w:r w:rsidR="0089197A">
        <w:rPr>
          <w:rFonts w:ascii="標楷體" w:eastAsia="標楷體" w:hAnsi="標楷體" w:cs="Arial"/>
          <w:spacing w:val="-3"/>
          <w:sz w:val="24"/>
          <w:szCs w:val="24"/>
          <w:lang w:eastAsia="zh-TW"/>
        </w:rPr>
        <w:t>歷年招生狀況：</w:t>
      </w:r>
    </w:p>
    <w:p w:rsidR="00BB5466" w:rsidRDefault="0089197A">
      <w:pPr>
        <w:pStyle w:val="a3"/>
        <w:snapToGrid w:val="0"/>
        <w:spacing w:line="420" w:lineRule="exact"/>
        <w:ind w:left="227" w:firstLine="0"/>
        <w:jc w:val="both"/>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 xml:space="preserve"> </w:t>
      </w:r>
      <w:r w:rsidR="00146AC3">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 xml:space="preserve"> (一)11</w:t>
      </w:r>
      <w:r w:rsidR="00146AC3">
        <w:rPr>
          <w:rFonts w:ascii="標楷體" w:eastAsia="標楷體" w:hAnsi="標楷體" w:cs="Arial" w:hint="eastAsia"/>
          <w:spacing w:val="-3"/>
          <w:sz w:val="24"/>
          <w:szCs w:val="24"/>
          <w:lang w:eastAsia="zh-TW"/>
        </w:rPr>
        <w:t>3</w:t>
      </w:r>
      <w:r>
        <w:rPr>
          <w:rFonts w:ascii="標楷體" w:eastAsia="標楷體" w:hAnsi="標楷體" w:cs="Arial"/>
          <w:spacing w:val="-3"/>
          <w:sz w:val="24"/>
          <w:szCs w:val="24"/>
          <w:lang w:eastAsia="zh-TW"/>
        </w:rPr>
        <w:t>學年度註冊率：</w:t>
      </w:r>
      <w:r w:rsidR="00927B3C">
        <w:rPr>
          <w:rFonts w:ascii="標楷體" w:eastAsia="標楷體" w:hAnsi="標楷體" w:cs="Arial" w:hint="eastAsia"/>
          <w:spacing w:val="-3"/>
          <w:sz w:val="24"/>
          <w:szCs w:val="24"/>
          <w:lang w:eastAsia="zh-TW"/>
        </w:rPr>
        <w:t>40</w:t>
      </w:r>
      <w:r>
        <w:rPr>
          <w:rFonts w:ascii="標楷體" w:eastAsia="標楷體" w:hAnsi="標楷體" w:cs="Arial"/>
          <w:spacing w:val="-3"/>
          <w:sz w:val="24"/>
          <w:szCs w:val="24"/>
          <w:lang w:eastAsia="zh-TW"/>
        </w:rPr>
        <w:t>%。</w:t>
      </w:r>
    </w:p>
    <w:p w:rsidR="00BB5466" w:rsidRDefault="006479F2">
      <w:pPr>
        <w:pStyle w:val="a3"/>
        <w:snapToGrid w:val="0"/>
        <w:spacing w:line="420" w:lineRule="exact"/>
        <w:ind w:left="227" w:firstLine="0"/>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 xml:space="preserve">  (二)歷年招收外國學生狀況：</w:t>
      </w:r>
    </w:p>
    <w:tbl>
      <w:tblPr>
        <w:tblW w:w="8925" w:type="dxa"/>
        <w:tblInd w:w="709" w:type="dxa"/>
        <w:tblCellMar>
          <w:left w:w="10" w:type="dxa"/>
          <w:right w:w="10" w:type="dxa"/>
        </w:tblCellMar>
        <w:tblLook w:val="0000" w:firstRow="0" w:lastRow="0" w:firstColumn="0" w:lastColumn="0" w:noHBand="0" w:noVBand="0"/>
      </w:tblPr>
      <w:tblGrid>
        <w:gridCol w:w="1129"/>
        <w:gridCol w:w="992"/>
        <w:gridCol w:w="6804"/>
      </w:tblGrid>
      <w:tr w:rsidR="00BB5466">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學年度</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人數</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多元學習表現</w:t>
            </w:r>
          </w:p>
        </w:tc>
      </w:tr>
      <w:tr w:rsidR="00BB5466">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108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2</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numPr>
                <w:ilvl w:val="3"/>
                <w:numId w:val="1"/>
              </w:numPr>
              <w:tabs>
                <w:tab w:val="left" w:pos="321"/>
              </w:tabs>
              <w:snapToGrid w:val="0"/>
              <w:spacing w:line="420" w:lineRule="exact"/>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一名就讀本校廣告設計學程，不論是立體造型、表現技法等都能努力學習，創意與實力兼具。</w:t>
            </w:r>
          </w:p>
          <w:p w:rsidR="00BB5466" w:rsidRDefault="0089197A">
            <w:pPr>
              <w:numPr>
                <w:ilvl w:val="3"/>
                <w:numId w:val="1"/>
              </w:numPr>
              <w:tabs>
                <w:tab w:val="left" w:pos="321"/>
              </w:tabs>
              <w:snapToGrid w:val="0"/>
              <w:spacing w:line="420" w:lineRule="exact"/>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一名就讀學術自然學程，克服語言及進度的障礙樂在學習，合群進取，表現良好。</w:t>
            </w:r>
          </w:p>
        </w:tc>
      </w:tr>
      <w:tr w:rsidR="00BB5466">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109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237" w:hanging="237"/>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此學生108即入學，但因車禍重傷休學一年，目前就讀本校學術</w:t>
            </w:r>
          </w:p>
          <w:p w:rsidR="00BB5466" w:rsidRDefault="0089197A">
            <w:pPr>
              <w:snapToGrid w:val="0"/>
              <w:spacing w:line="420" w:lineRule="exact"/>
              <w:ind w:left="237" w:hanging="237"/>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社會學程，學習適應較弱，但個性活潑大方，人際關係良好。</w:t>
            </w:r>
          </w:p>
        </w:tc>
      </w:tr>
      <w:tr w:rsidR="00BB5466">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該生華語運用嫻熟，適應良好，穩定進步中。</w:t>
            </w:r>
          </w:p>
        </w:tc>
      </w:tr>
      <w:tr w:rsidR="00BB5466">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111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7</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分別來自日本二位、印尼僑生一位、馬來西亞僑生一位、越南僑生一位、香港二位分別就讀本校</w:t>
            </w:r>
            <w:proofErr w:type="gramStart"/>
            <w:r>
              <w:rPr>
                <w:rFonts w:ascii="標楷體" w:eastAsia="標楷體" w:hAnsi="標楷體" w:cs="Arial"/>
                <w:spacing w:val="-3"/>
                <w:sz w:val="24"/>
                <w:szCs w:val="24"/>
                <w:shd w:val="clear" w:color="auto" w:fill="FFFFFF"/>
                <w:lang w:eastAsia="zh-TW"/>
              </w:rPr>
              <w:t>雙語班</w:t>
            </w:r>
            <w:proofErr w:type="gramEnd"/>
            <w:r>
              <w:rPr>
                <w:rFonts w:ascii="標楷體" w:eastAsia="標楷體" w:hAnsi="標楷體" w:cs="Arial"/>
                <w:spacing w:val="-3"/>
                <w:sz w:val="24"/>
                <w:szCs w:val="24"/>
                <w:shd w:val="clear" w:color="auto" w:fill="FFFFFF"/>
                <w:lang w:eastAsia="zh-TW"/>
              </w:rPr>
              <w:t>。</w:t>
            </w:r>
          </w:p>
        </w:tc>
      </w:tr>
      <w:tr w:rsidR="00BB5466">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112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spacing w:val="-3"/>
                <w:sz w:val="24"/>
                <w:szCs w:val="24"/>
                <w:shd w:val="clear" w:color="auto" w:fill="FFFFFF"/>
                <w:lang w:eastAsia="zh-TW"/>
              </w:rPr>
              <w:t>6</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20" w:lineRule="exact"/>
              <w:ind w:left="0" w:firstLine="0"/>
              <w:rPr>
                <w:lang w:eastAsia="zh-TW"/>
              </w:rPr>
            </w:pPr>
            <w:r>
              <w:rPr>
                <w:rFonts w:ascii="標楷體" w:eastAsia="標楷體" w:hAnsi="標楷體" w:cs="Arial"/>
                <w:spacing w:val="-3"/>
                <w:sz w:val="24"/>
                <w:szCs w:val="24"/>
                <w:lang w:eastAsia="zh-TW"/>
              </w:rPr>
              <w:t>1名越南，1名馬來西亞，1名日本，1名韓國，</w:t>
            </w:r>
            <w:proofErr w:type="gramStart"/>
            <w:r>
              <w:rPr>
                <w:rFonts w:ascii="標楷體" w:eastAsia="標楷體" w:hAnsi="標楷體" w:cs="Arial"/>
                <w:spacing w:val="-3"/>
                <w:sz w:val="24"/>
                <w:szCs w:val="24"/>
                <w:lang w:eastAsia="zh-TW"/>
              </w:rPr>
              <w:t>2名港生</w:t>
            </w:r>
            <w:proofErr w:type="gramEnd"/>
            <w:r>
              <w:rPr>
                <w:rFonts w:ascii="標楷體" w:eastAsia="標楷體" w:hAnsi="標楷體" w:cs="Arial"/>
                <w:spacing w:val="-3"/>
                <w:sz w:val="24"/>
                <w:szCs w:val="24"/>
                <w:lang w:eastAsia="zh-TW"/>
              </w:rPr>
              <w:t>，有4名</w:t>
            </w:r>
            <w:r>
              <w:rPr>
                <w:rFonts w:ascii="標楷體" w:eastAsia="標楷體" w:hAnsi="標楷體" w:cs="Arial"/>
                <w:spacing w:val="-3"/>
                <w:sz w:val="24"/>
                <w:szCs w:val="24"/>
                <w:lang w:eastAsia="zh-TW"/>
              </w:rPr>
              <w:lastRenderedPageBreak/>
              <w:t>在</w:t>
            </w:r>
            <w:proofErr w:type="gramStart"/>
            <w:r>
              <w:rPr>
                <w:rFonts w:ascii="標楷體" w:eastAsia="標楷體" w:hAnsi="標楷體" w:cs="Arial"/>
                <w:spacing w:val="-3"/>
                <w:sz w:val="24"/>
                <w:szCs w:val="24"/>
                <w:lang w:eastAsia="zh-TW"/>
              </w:rPr>
              <w:t>雙語</w:t>
            </w:r>
            <w:proofErr w:type="gramEnd"/>
            <w:r>
              <w:rPr>
                <w:rFonts w:ascii="標楷體" w:eastAsia="標楷體" w:hAnsi="標楷體" w:cs="Arial"/>
                <w:spacing w:val="-3"/>
                <w:sz w:val="24"/>
                <w:szCs w:val="24"/>
                <w:lang w:eastAsia="zh-TW"/>
              </w:rPr>
              <w:t>班，2名在普通班。5位中文能力已能溝通表達，1位努力學習中。</w:t>
            </w:r>
          </w:p>
        </w:tc>
      </w:tr>
      <w:tr w:rsidR="00146AC3">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46AC3" w:rsidRDefault="00146AC3">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hint="eastAsia"/>
                <w:spacing w:val="-3"/>
                <w:sz w:val="24"/>
                <w:szCs w:val="24"/>
                <w:shd w:val="clear" w:color="auto" w:fill="FFFFFF"/>
                <w:lang w:eastAsia="zh-TW"/>
              </w:rPr>
              <w:t>113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46AC3" w:rsidRDefault="006479F2">
            <w:pPr>
              <w:snapToGrid w:val="0"/>
              <w:spacing w:line="420" w:lineRule="exact"/>
              <w:ind w:left="0" w:firstLine="0"/>
              <w:jc w:val="center"/>
              <w:rPr>
                <w:rFonts w:ascii="標楷體" w:eastAsia="標楷體" w:hAnsi="標楷體" w:cs="Arial"/>
                <w:spacing w:val="-3"/>
                <w:sz w:val="24"/>
                <w:szCs w:val="24"/>
                <w:shd w:val="clear" w:color="auto" w:fill="FFFFFF"/>
                <w:lang w:eastAsia="zh-TW"/>
              </w:rPr>
            </w:pPr>
            <w:r>
              <w:rPr>
                <w:rFonts w:ascii="標楷體" w:eastAsia="標楷體" w:hAnsi="標楷體" w:cs="Arial" w:hint="eastAsia"/>
                <w:spacing w:val="-3"/>
                <w:sz w:val="24"/>
                <w:szCs w:val="24"/>
                <w:shd w:val="clear" w:color="auto" w:fill="FFFFFF"/>
                <w:lang w:eastAsia="zh-TW"/>
              </w:rPr>
              <w:t>5</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46AC3" w:rsidRDefault="006479F2">
            <w:pPr>
              <w:snapToGrid w:val="0"/>
              <w:spacing w:line="420" w:lineRule="exact"/>
              <w:ind w:left="0" w:firstLine="0"/>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1名查德，1名德國，1名菲律賓，1名瓜地馬拉，1名日本。</w:t>
            </w:r>
          </w:p>
        </w:tc>
      </w:tr>
    </w:tbl>
    <w:p w:rsidR="00BB5466" w:rsidRDefault="0089197A">
      <w:pPr>
        <w:pStyle w:val="a3"/>
        <w:numPr>
          <w:ilvl w:val="0"/>
          <w:numId w:val="3"/>
        </w:numPr>
        <w:snapToGrid w:val="0"/>
        <w:spacing w:line="420" w:lineRule="exact"/>
        <w:jc w:val="both"/>
        <w:rPr>
          <w:rFonts w:ascii="Arial" w:eastAsia="標楷體" w:hAnsi="Arial" w:cs="Arial"/>
          <w:b/>
          <w:spacing w:val="-3"/>
          <w:sz w:val="24"/>
          <w:szCs w:val="24"/>
          <w:lang w:eastAsia="zh-TW"/>
        </w:rPr>
      </w:pPr>
      <w:r>
        <w:rPr>
          <w:rFonts w:ascii="Arial" w:eastAsia="標楷體" w:hAnsi="Arial" w:cs="Arial"/>
          <w:b/>
          <w:spacing w:val="-3"/>
          <w:sz w:val="24"/>
          <w:szCs w:val="24"/>
          <w:lang w:eastAsia="zh-TW"/>
        </w:rPr>
        <w:t>課程與教學</w:t>
      </w:r>
    </w:p>
    <w:p w:rsidR="00BB5466" w:rsidRDefault="00146AC3" w:rsidP="00146AC3">
      <w:pPr>
        <w:pStyle w:val="a3"/>
        <w:snapToGrid w:val="0"/>
        <w:spacing w:line="420" w:lineRule="exact"/>
        <w:ind w:left="480" w:firstLine="0"/>
        <w:jc w:val="both"/>
        <w:rPr>
          <w:rFonts w:ascii="標楷體" w:eastAsia="標楷體" w:hAnsi="標楷體" w:cs="Arial"/>
          <w:spacing w:val="-3"/>
          <w:sz w:val="24"/>
          <w:szCs w:val="24"/>
          <w:lang w:eastAsia="zh-TW"/>
        </w:rPr>
      </w:pPr>
      <w:r>
        <w:rPr>
          <w:rFonts w:ascii="Arial" w:eastAsia="標楷體" w:hAnsi="Arial" w:cs="Arial" w:hint="eastAsia"/>
          <w:spacing w:val="-3"/>
          <w:sz w:val="24"/>
          <w:szCs w:val="24"/>
          <w:lang w:eastAsia="zh-TW"/>
        </w:rPr>
        <w:t>一、</w:t>
      </w:r>
      <w:r w:rsidR="0089197A">
        <w:rPr>
          <w:rFonts w:ascii="標楷體" w:eastAsia="標楷體" w:hAnsi="標楷體" w:cs="Arial"/>
          <w:spacing w:val="-3"/>
          <w:sz w:val="24"/>
          <w:szCs w:val="24"/>
          <w:lang w:eastAsia="zh-TW"/>
        </w:rPr>
        <w:t>課程規劃：</w:t>
      </w:r>
    </w:p>
    <w:p w:rsidR="00BB5466" w:rsidRDefault="0089197A">
      <w:pPr>
        <w:pStyle w:val="a3"/>
        <w:snapToGrid w:val="0"/>
        <w:spacing w:line="420" w:lineRule="exact"/>
        <w:jc w:val="both"/>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 xml:space="preserve">     </w:t>
      </w:r>
      <w:r w:rsidR="00146AC3">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依108年教育部頒定之「十二年國民基本教育課程綱要」排定課程：</w:t>
      </w:r>
    </w:p>
    <w:p w:rsidR="00BB5466" w:rsidRDefault="0089197A">
      <w:pPr>
        <w:pStyle w:val="a3"/>
        <w:tabs>
          <w:tab w:val="left" w:pos="851"/>
        </w:tabs>
        <w:snapToGrid w:val="0"/>
        <w:spacing w:line="420" w:lineRule="exact"/>
        <w:ind w:left="0" w:firstLine="0"/>
        <w:jc w:val="both"/>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 xml:space="preserve">   </w:t>
      </w:r>
      <w:r w:rsidR="00146AC3">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 xml:space="preserve"> (</w:t>
      </w:r>
      <w:proofErr w:type="gramStart"/>
      <w:r>
        <w:rPr>
          <w:rFonts w:ascii="標楷體" w:eastAsia="標楷體" w:hAnsi="標楷體" w:cs="Arial"/>
          <w:spacing w:val="-3"/>
          <w:sz w:val="24"/>
          <w:szCs w:val="24"/>
          <w:lang w:eastAsia="zh-TW"/>
        </w:rPr>
        <w:t>一</w:t>
      </w:r>
      <w:proofErr w:type="gramEnd"/>
      <w:r>
        <w:rPr>
          <w:rFonts w:ascii="標楷體" w:eastAsia="標楷體" w:hAnsi="標楷體" w:cs="Arial"/>
          <w:spacing w:val="-3"/>
          <w:sz w:val="24"/>
          <w:szCs w:val="24"/>
          <w:lang w:eastAsia="zh-TW"/>
        </w:rPr>
        <w:t>)課程與教學規劃、內容、時數及編班方式，詳如附件二。</w:t>
      </w:r>
    </w:p>
    <w:p w:rsidR="00BB5466" w:rsidRDefault="0089197A">
      <w:pPr>
        <w:pStyle w:val="a3"/>
        <w:tabs>
          <w:tab w:val="left" w:pos="851"/>
        </w:tabs>
        <w:snapToGrid w:val="0"/>
        <w:spacing w:line="420" w:lineRule="exact"/>
        <w:ind w:left="0" w:firstLine="0"/>
        <w:jc w:val="both"/>
        <w:rPr>
          <w:lang w:eastAsia="zh-TW"/>
        </w:rPr>
      </w:pPr>
      <w:r>
        <w:rPr>
          <w:rFonts w:ascii="標楷體" w:eastAsia="標楷體" w:hAnsi="標楷體" w:cs="Arial"/>
          <w:spacing w:val="-3"/>
          <w:sz w:val="24"/>
          <w:szCs w:val="24"/>
          <w:lang w:eastAsia="zh-TW"/>
        </w:rPr>
        <w:t xml:space="preserve">   </w:t>
      </w:r>
      <w:r w:rsidR="00146AC3">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 xml:space="preserve"> (二)</w:t>
      </w:r>
      <w:r>
        <w:rPr>
          <w:rFonts w:ascii="標楷體" w:eastAsia="標楷體" w:hAnsi="標楷體"/>
          <w:sz w:val="24"/>
          <w:szCs w:val="24"/>
          <w:lang w:eastAsia="zh-TW"/>
        </w:rPr>
        <w:t>為加強外籍學生學習我國語文及文化等多元課程，如設計華語文補充教材、民</w:t>
      </w:r>
    </w:p>
    <w:p w:rsidR="00BB5466" w:rsidRDefault="0089197A">
      <w:pPr>
        <w:pStyle w:val="a3"/>
        <w:snapToGrid w:val="0"/>
        <w:spacing w:line="420" w:lineRule="exact"/>
        <w:jc w:val="both"/>
        <w:rPr>
          <w:lang w:eastAsia="zh-TW"/>
        </w:rPr>
      </w:pPr>
      <w:r>
        <w:rPr>
          <w:rFonts w:ascii="標楷體" w:eastAsia="標楷體" w:hAnsi="標楷體"/>
          <w:sz w:val="24"/>
          <w:szCs w:val="24"/>
          <w:lang w:eastAsia="zh-TW"/>
        </w:rPr>
        <w:t xml:space="preserve">         俗俚語、生活成語等文化學習課程，詳如附件</w:t>
      </w:r>
      <w:proofErr w:type="gramStart"/>
      <w:r>
        <w:rPr>
          <w:rFonts w:ascii="標楷體" w:eastAsia="標楷體" w:hAnsi="標楷體"/>
          <w:sz w:val="24"/>
          <w:szCs w:val="24"/>
          <w:lang w:eastAsia="zh-TW"/>
        </w:rPr>
        <w:t>三</w:t>
      </w:r>
      <w:proofErr w:type="gramEnd"/>
      <w:r>
        <w:rPr>
          <w:rFonts w:ascii="標楷體" w:eastAsia="標楷體" w:hAnsi="標楷體"/>
          <w:sz w:val="24"/>
          <w:szCs w:val="24"/>
          <w:lang w:eastAsia="zh-TW"/>
        </w:rPr>
        <w:t>。</w:t>
      </w:r>
    </w:p>
    <w:p w:rsidR="00BB5466" w:rsidRDefault="00146AC3" w:rsidP="00146AC3">
      <w:pPr>
        <w:pStyle w:val="a3"/>
        <w:snapToGrid w:val="0"/>
        <w:spacing w:line="420" w:lineRule="exact"/>
        <w:ind w:left="0" w:firstLine="0"/>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二、</w:t>
      </w:r>
      <w:r w:rsidR="0089197A">
        <w:rPr>
          <w:rFonts w:ascii="標楷體" w:eastAsia="標楷體" w:hAnsi="標楷體" w:cs="Arial"/>
          <w:spacing w:val="-3"/>
          <w:sz w:val="24"/>
          <w:szCs w:val="24"/>
          <w:lang w:eastAsia="zh-TW"/>
        </w:rPr>
        <w:t>學生學習評量：</w:t>
      </w:r>
    </w:p>
    <w:p w:rsidR="00146AC3" w:rsidRDefault="00146AC3">
      <w:pPr>
        <w:pStyle w:val="Textbody"/>
        <w:snapToGrid w:val="0"/>
        <w:spacing w:line="420" w:lineRule="exact"/>
        <w:ind w:left="698" w:firstLine="0"/>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學生學習評量依民國108年6月18日修正之</w:t>
      </w:r>
      <w:proofErr w:type="gramStart"/>
      <w:r w:rsidR="0089197A">
        <w:rPr>
          <w:rFonts w:ascii="標楷體" w:eastAsia="標楷體" w:hAnsi="標楷體" w:cs="Arial"/>
          <w:spacing w:val="-3"/>
          <w:sz w:val="24"/>
          <w:szCs w:val="24"/>
          <w:lang w:eastAsia="zh-TW"/>
        </w:rPr>
        <w:t>臺</w:t>
      </w:r>
      <w:proofErr w:type="gramEnd"/>
      <w:r w:rsidR="0089197A">
        <w:rPr>
          <w:rFonts w:ascii="標楷體" w:eastAsia="標楷體" w:hAnsi="標楷體" w:cs="Arial"/>
          <w:spacing w:val="-3"/>
          <w:sz w:val="24"/>
          <w:szCs w:val="24"/>
          <w:lang w:eastAsia="zh-TW"/>
        </w:rPr>
        <w:t>教授</w:t>
      </w:r>
      <w:proofErr w:type="gramStart"/>
      <w:r w:rsidR="0089197A">
        <w:rPr>
          <w:rFonts w:ascii="標楷體" w:eastAsia="標楷體" w:hAnsi="標楷體" w:cs="Arial"/>
          <w:spacing w:val="-3"/>
          <w:sz w:val="24"/>
          <w:szCs w:val="24"/>
          <w:lang w:eastAsia="zh-TW"/>
        </w:rPr>
        <w:t>國部字第108005731</w:t>
      </w:r>
      <w:proofErr w:type="gramEnd"/>
      <w:r w:rsidR="0089197A">
        <w:rPr>
          <w:rFonts w:ascii="標楷體" w:eastAsia="標楷體" w:hAnsi="標楷體" w:cs="Arial"/>
          <w:spacing w:val="-3"/>
          <w:sz w:val="24"/>
          <w:szCs w:val="24"/>
          <w:lang w:eastAsia="zh-TW"/>
        </w:rPr>
        <w:t>4B號高級中等學</w:t>
      </w:r>
    </w:p>
    <w:p w:rsidR="00146AC3" w:rsidRDefault="00146AC3">
      <w:pPr>
        <w:pStyle w:val="Textbody"/>
        <w:snapToGrid w:val="0"/>
        <w:spacing w:line="420" w:lineRule="exact"/>
        <w:ind w:left="698" w:firstLine="0"/>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校學生學習評量辦法有關外籍學生之規定辦理，並依本校訂定之學習評量辦法補充</w:t>
      </w:r>
    </w:p>
    <w:p w:rsidR="00BB5466" w:rsidRDefault="00146AC3">
      <w:pPr>
        <w:pStyle w:val="Textbody"/>
        <w:snapToGrid w:val="0"/>
        <w:spacing w:line="420" w:lineRule="exact"/>
        <w:ind w:left="698" w:firstLine="0"/>
        <w:jc w:val="both"/>
        <w:rPr>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規定(如附件四)辦理。</w:t>
      </w:r>
    </w:p>
    <w:p w:rsidR="00BB5466" w:rsidRDefault="0089197A">
      <w:pPr>
        <w:pStyle w:val="a3"/>
        <w:numPr>
          <w:ilvl w:val="0"/>
          <w:numId w:val="3"/>
        </w:numPr>
        <w:snapToGrid w:val="0"/>
        <w:spacing w:after="120" w:line="420" w:lineRule="exact"/>
        <w:ind w:left="482" w:hanging="482"/>
        <w:rPr>
          <w:rFonts w:ascii="Arial" w:eastAsia="標楷體" w:hAnsi="Arial" w:cs="Arial"/>
          <w:b/>
          <w:spacing w:val="-3"/>
          <w:sz w:val="24"/>
          <w:szCs w:val="24"/>
          <w:lang w:eastAsia="zh-TW"/>
        </w:rPr>
      </w:pPr>
      <w:r>
        <w:rPr>
          <w:rFonts w:ascii="Arial" w:eastAsia="標楷體" w:hAnsi="Arial" w:cs="Arial"/>
          <w:b/>
          <w:spacing w:val="-3"/>
          <w:sz w:val="24"/>
          <w:szCs w:val="24"/>
          <w:lang w:eastAsia="zh-TW"/>
        </w:rPr>
        <w:t>師資與設備</w:t>
      </w:r>
    </w:p>
    <w:p w:rsidR="00BB5466" w:rsidRDefault="00146AC3" w:rsidP="00146AC3">
      <w:pPr>
        <w:pStyle w:val="a3"/>
        <w:snapToGrid w:val="0"/>
        <w:spacing w:line="420" w:lineRule="exact"/>
        <w:ind w:left="0" w:firstLine="0"/>
        <w:jc w:val="both"/>
      </w:pPr>
      <w:r>
        <w:rPr>
          <w:rFonts w:ascii="標楷體" w:eastAsia="標楷體" w:hAnsi="標楷體" w:cs="Arial" w:hint="eastAsia"/>
          <w:spacing w:val="-3"/>
          <w:sz w:val="24"/>
          <w:szCs w:val="24"/>
          <w:lang w:eastAsia="zh-TW"/>
        </w:rPr>
        <w:t xml:space="preserve">    一、</w:t>
      </w:r>
      <w:r w:rsidR="0089197A">
        <w:rPr>
          <w:rFonts w:ascii="標楷體" w:eastAsia="標楷體" w:hAnsi="標楷體" w:cs="Arial"/>
          <w:spacing w:val="-3"/>
          <w:sz w:val="24"/>
          <w:szCs w:val="24"/>
          <w:lang w:eastAsia="zh-TW"/>
        </w:rPr>
        <w:t>師資專長</w:t>
      </w:r>
    </w:p>
    <w:p w:rsidR="00BB5466" w:rsidRDefault="0089197A">
      <w:pPr>
        <w:pStyle w:val="a3"/>
        <w:tabs>
          <w:tab w:val="left" w:pos="851"/>
        </w:tabs>
        <w:snapToGrid w:val="0"/>
        <w:spacing w:after="120" w:line="420" w:lineRule="exact"/>
        <w:jc w:val="both"/>
        <w:rPr>
          <w:rFonts w:ascii="Arial" w:eastAsia="標楷體" w:hAnsi="Arial" w:cs="Arial"/>
          <w:spacing w:val="-3"/>
          <w:sz w:val="24"/>
          <w:szCs w:val="24"/>
          <w:lang w:eastAsia="zh-TW"/>
        </w:rPr>
      </w:pPr>
      <w:r>
        <w:rPr>
          <w:rFonts w:ascii="Arial" w:eastAsia="標楷體" w:hAnsi="Arial" w:cs="Arial"/>
          <w:spacing w:val="-3"/>
          <w:sz w:val="24"/>
          <w:szCs w:val="24"/>
          <w:lang w:eastAsia="zh-TW"/>
        </w:rPr>
        <w:t xml:space="preserve">  </w:t>
      </w:r>
      <w:r w:rsidR="006479F2">
        <w:rPr>
          <w:rFonts w:ascii="Arial" w:eastAsia="標楷體" w:hAnsi="Arial" w:cs="Arial" w:hint="eastAsia"/>
          <w:spacing w:val="-3"/>
          <w:sz w:val="24"/>
          <w:szCs w:val="24"/>
          <w:lang w:eastAsia="zh-TW"/>
        </w:rPr>
        <w:t xml:space="preserve">       </w:t>
      </w:r>
      <w:r>
        <w:rPr>
          <w:rFonts w:ascii="Arial" w:eastAsia="標楷體" w:hAnsi="Arial" w:cs="Arial"/>
          <w:spacing w:val="-3"/>
          <w:sz w:val="24"/>
          <w:szCs w:val="24"/>
          <w:lang w:eastAsia="zh-TW"/>
        </w:rPr>
        <w:t xml:space="preserve">  (</w:t>
      </w:r>
      <w:proofErr w:type="gramStart"/>
      <w:r>
        <w:rPr>
          <w:rFonts w:ascii="Arial" w:eastAsia="標楷體" w:hAnsi="Arial" w:cs="Arial"/>
          <w:spacing w:val="-3"/>
          <w:sz w:val="24"/>
          <w:szCs w:val="24"/>
          <w:lang w:eastAsia="zh-TW"/>
        </w:rPr>
        <w:t>一</w:t>
      </w:r>
      <w:proofErr w:type="gramEnd"/>
      <w:r>
        <w:rPr>
          <w:rFonts w:ascii="Arial" w:eastAsia="標楷體" w:hAnsi="Arial" w:cs="Arial"/>
          <w:spacing w:val="-3"/>
          <w:sz w:val="24"/>
          <w:szCs w:val="24"/>
          <w:lang w:eastAsia="zh-TW"/>
        </w:rPr>
        <w:t>)</w:t>
      </w:r>
      <w:r>
        <w:rPr>
          <w:rFonts w:ascii="Arial" w:eastAsia="標楷體" w:hAnsi="Arial" w:cs="Arial"/>
          <w:spacing w:val="-3"/>
          <w:sz w:val="24"/>
          <w:szCs w:val="24"/>
          <w:lang w:eastAsia="zh-TW"/>
        </w:rPr>
        <w:t>專任教師名單</w:t>
      </w:r>
    </w:p>
    <w:tbl>
      <w:tblPr>
        <w:tblW w:w="8207" w:type="dxa"/>
        <w:jc w:val="center"/>
        <w:tblCellMar>
          <w:left w:w="10" w:type="dxa"/>
          <w:right w:w="10" w:type="dxa"/>
        </w:tblCellMar>
        <w:tblLook w:val="0000" w:firstRow="0" w:lastRow="0" w:firstColumn="0" w:lastColumn="0" w:noHBand="0" w:noVBand="0"/>
      </w:tblPr>
      <w:tblGrid>
        <w:gridCol w:w="1403"/>
        <w:gridCol w:w="1843"/>
        <w:gridCol w:w="1559"/>
        <w:gridCol w:w="3402"/>
      </w:tblGrid>
      <w:tr w:rsidR="00BB5466">
        <w:trPr>
          <w:tblHeader/>
          <w:jc w:val="center"/>
        </w:trPr>
        <w:tc>
          <w:tcPr>
            <w:tcW w:w="1403"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Default="0089197A">
            <w:pPr>
              <w:widowControl/>
              <w:autoSpaceDE w:val="0"/>
              <w:spacing w:line="240" w:lineRule="atLeast"/>
              <w:ind w:left="0" w:firstLine="0"/>
              <w:jc w:val="center"/>
            </w:pPr>
            <w:r>
              <w:rPr>
                <w:rFonts w:ascii="標楷體" w:eastAsia="標楷體" w:hAnsi="標楷體" w:cs="Times New Roman"/>
                <w:b/>
                <w:kern w:val="3"/>
                <w:sz w:val="24"/>
                <w:szCs w:val="24"/>
                <w:lang w:eastAsia="zh-TW"/>
              </w:rPr>
              <w:t>姓  名</w:t>
            </w:r>
          </w:p>
        </w:tc>
        <w:tc>
          <w:tcPr>
            <w:tcW w:w="1843"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Default="0089197A">
            <w:pPr>
              <w:widowControl/>
              <w:autoSpaceDE w:val="0"/>
              <w:spacing w:line="240" w:lineRule="atLeast"/>
              <w:ind w:left="526" w:hanging="526"/>
              <w:jc w:val="center"/>
              <w:rPr>
                <w:rFonts w:ascii="標楷體" w:eastAsia="標楷體" w:hAnsi="標楷體" w:cs="Times New Roman"/>
                <w:b/>
                <w:kern w:val="3"/>
                <w:sz w:val="24"/>
                <w:szCs w:val="24"/>
                <w:lang w:eastAsia="zh-TW"/>
              </w:rPr>
            </w:pPr>
            <w:r>
              <w:rPr>
                <w:rFonts w:ascii="標楷體" w:eastAsia="標楷體" w:hAnsi="標楷體" w:cs="Times New Roman"/>
                <w:b/>
                <w:kern w:val="3"/>
                <w:sz w:val="24"/>
                <w:szCs w:val="24"/>
                <w:lang w:eastAsia="zh-TW"/>
              </w:rPr>
              <w:t>職    稱</w:t>
            </w:r>
          </w:p>
        </w:tc>
        <w:tc>
          <w:tcPr>
            <w:tcW w:w="1559"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Default="0089197A">
            <w:pPr>
              <w:widowControl/>
              <w:autoSpaceDE w:val="0"/>
              <w:spacing w:line="240" w:lineRule="atLeast"/>
              <w:ind w:left="526" w:hanging="526"/>
              <w:jc w:val="center"/>
            </w:pPr>
            <w:r>
              <w:rPr>
                <w:rFonts w:ascii="標楷體" w:eastAsia="標楷體" w:hAnsi="標楷體" w:cs="Times New Roman"/>
                <w:b/>
                <w:kern w:val="3"/>
                <w:sz w:val="24"/>
                <w:szCs w:val="24"/>
                <w:lang w:eastAsia="zh-TW"/>
              </w:rPr>
              <w:t>任教科目</w:t>
            </w:r>
          </w:p>
        </w:tc>
        <w:tc>
          <w:tcPr>
            <w:tcW w:w="3402"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vAlign w:val="center"/>
          </w:tcPr>
          <w:p w:rsidR="00BB5466" w:rsidRDefault="0089197A">
            <w:pPr>
              <w:widowControl/>
              <w:autoSpaceDE w:val="0"/>
              <w:spacing w:line="240" w:lineRule="atLeast"/>
              <w:ind w:left="526" w:right="29" w:hanging="514"/>
              <w:jc w:val="center"/>
            </w:pPr>
            <w:r>
              <w:rPr>
                <w:rFonts w:ascii="標楷體" w:eastAsia="標楷體" w:hAnsi="標楷體" w:cs="新細明體"/>
                <w:b/>
                <w:bCs/>
                <w:kern w:val="3"/>
                <w:sz w:val="24"/>
                <w:szCs w:val="24"/>
                <w:lang w:eastAsia="zh-TW"/>
              </w:rPr>
              <w:t>學            歷</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黃維彥</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教務主任</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電腦</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淡江大學會計系</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黃敏</w:t>
            </w:r>
            <w:proofErr w:type="gramStart"/>
            <w:r>
              <w:rPr>
                <w:rFonts w:ascii="標楷體" w:eastAsia="標楷體" w:hAnsi="標楷體" w:cs="Arial"/>
                <w:spacing w:val="-3"/>
                <w:kern w:val="3"/>
                <w:sz w:val="24"/>
                <w:szCs w:val="24"/>
                <w:lang w:eastAsia="zh-TW"/>
              </w:rPr>
              <w:t>豊</w:t>
            </w:r>
            <w:proofErr w:type="gramEnd"/>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學</w:t>
            </w:r>
            <w:proofErr w:type="gramStart"/>
            <w:r>
              <w:rPr>
                <w:rFonts w:ascii="標楷體" w:eastAsia="標楷體" w:hAnsi="標楷體" w:cs="Arial"/>
                <w:spacing w:val="-3"/>
                <w:kern w:val="3"/>
                <w:sz w:val="24"/>
                <w:szCs w:val="24"/>
                <w:lang w:eastAsia="zh-TW"/>
              </w:rPr>
              <w:t>務</w:t>
            </w:r>
            <w:proofErr w:type="gramEnd"/>
            <w:r>
              <w:rPr>
                <w:rFonts w:ascii="標楷體" w:eastAsia="標楷體" w:hAnsi="標楷體" w:cs="Arial"/>
                <w:spacing w:val="-3"/>
                <w:kern w:val="3"/>
                <w:sz w:val="24"/>
                <w:szCs w:val="24"/>
                <w:lang w:eastAsia="zh-TW"/>
              </w:rPr>
              <w:t>主任</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數學</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539" w:hanging="514"/>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淡江大學數學系</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吳正薰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輔導主任</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輔導知能</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銘傳大學觀光研究所</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pStyle w:val="a3"/>
              <w:snapToGrid w:val="0"/>
              <w:spacing w:line="240" w:lineRule="atLeast"/>
              <w:ind w:left="27" w:right="26"/>
              <w:jc w:val="center"/>
            </w:pPr>
            <w:r>
              <w:rPr>
                <w:rFonts w:ascii="標楷體" w:eastAsia="標楷體" w:hAnsi="標楷體" w:cs="Arial"/>
                <w:spacing w:val="-3"/>
                <w:sz w:val="24"/>
                <w:szCs w:val="24"/>
              </w:rPr>
              <w:t xml:space="preserve">    WILL</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pStyle w:val="a3"/>
              <w:snapToGrid w:val="0"/>
              <w:spacing w:line="240" w:lineRule="atLeast"/>
              <w:ind w:left="27" w:right="26"/>
              <w:jc w:val="center"/>
            </w:pPr>
            <w:r>
              <w:rPr>
                <w:rFonts w:ascii="標楷體" w:eastAsia="標楷體" w:hAnsi="標楷體" w:cs="Arial"/>
                <w:spacing w:val="-3"/>
                <w:sz w:val="24"/>
                <w:szCs w:val="24"/>
              </w:rPr>
              <w:t xml:space="preserve">    </w:t>
            </w:r>
            <w:proofErr w:type="spellStart"/>
            <w:r>
              <w:rPr>
                <w:rFonts w:ascii="標楷體" w:eastAsia="標楷體" w:hAnsi="標楷體" w:cs="Arial"/>
                <w:spacing w:val="-3"/>
                <w:sz w:val="24"/>
                <w:szCs w:val="24"/>
              </w:rPr>
              <w:t>英文外籍老師</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pStyle w:val="a3"/>
              <w:snapToGrid w:val="0"/>
              <w:spacing w:line="240" w:lineRule="atLeast"/>
              <w:ind w:left="27" w:right="26"/>
              <w:jc w:val="center"/>
              <w:rPr>
                <w:rFonts w:ascii="標楷體" w:eastAsia="標楷體" w:hAnsi="標楷體" w:cs="Arial"/>
                <w:spacing w:val="-3"/>
                <w:sz w:val="24"/>
                <w:szCs w:val="24"/>
              </w:rPr>
            </w:pPr>
            <w:r>
              <w:rPr>
                <w:rFonts w:ascii="標楷體" w:eastAsia="標楷體" w:hAnsi="標楷體" w:cs="Arial"/>
                <w:spacing w:val="-3"/>
                <w:sz w:val="24"/>
                <w:szCs w:val="24"/>
              </w:rPr>
              <w:t xml:space="preserve">    </w:t>
            </w:r>
            <w:proofErr w:type="spellStart"/>
            <w:r>
              <w:rPr>
                <w:rFonts w:ascii="標楷體" w:eastAsia="標楷體" w:hAnsi="標楷體" w:cs="Arial"/>
                <w:spacing w:val="-3"/>
                <w:sz w:val="24"/>
                <w:szCs w:val="24"/>
              </w:rPr>
              <w:t>英文</w:t>
            </w:r>
            <w:proofErr w:type="spellEnd"/>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pStyle w:val="a3"/>
              <w:snapToGrid w:val="0"/>
              <w:spacing w:line="240" w:lineRule="atLeast"/>
              <w:ind w:left="0" w:firstLine="23"/>
              <w:jc w:val="center"/>
              <w:rPr>
                <w:rFonts w:ascii="標楷體" w:eastAsia="標楷體" w:hAnsi="標楷體" w:cs="Arial"/>
                <w:spacing w:val="-3"/>
                <w:sz w:val="24"/>
                <w:szCs w:val="24"/>
              </w:rPr>
            </w:pPr>
            <w:proofErr w:type="spellStart"/>
            <w:r>
              <w:rPr>
                <w:rFonts w:ascii="標楷體" w:eastAsia="標楷體" w:hAnsi="標楷體" w:cs="Arial"/>
                <w:spacing w:val="-3"/>
                <w:sz w:val="24"/>
                <w:szCs w:val="24"/>
              </w:rPr>
              <w:t>國外大學</w:t>
            </w:r>
            <w:proofErr w:type="spellEnd"/>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陳欣怡</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國文老師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國文</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淡江大學中文研究所</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陳嘉盈</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體育老師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體育</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輔仁大學體育系</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李淑女</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日文老師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日文</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文化大學日文研究所</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張長煌</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數學老師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數學</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喬治亞大學數學碩士</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林錫穎</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男舍監</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無</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文化大學中文系</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林清蘭</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女舍監</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無</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真理大學財務金融系</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莊麗足</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數學老師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數學</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淡江大學數學研究所</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李淑君</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公民老師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公民</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proofErr w:type="gramStart"/>
            <w:r>
              <w:rPr>
                <w:rFonts w:ascii="標楷體" w:eastAsia="標楷體" w:hAnsi="標楷體" w:cs="Arial"/>
                <w:spacing w:val="-3"/>
                <w:kern w:val="3"/>
                <w:sz w:val="24"/>
                <w:szCs w:val="24"/>
                <w:lang w:eastAsia="zh-TW"/>
              </w:rPr>
              <w:t>臺</w:t>
            </w:r>
            <w:proofErr w:type="gramEnd"/>
            <w:r>
              <w:rPr>
                <w:rFonts w:ascii="標楷體" w:eastAsia="標楷體" w:hAnsi="標楷體" w:cs="Arial"/>
                <w:spacing w:val="-3"/>
                <w:kern w:val="3"/>
                <w:sz w:val="24"/>
                <w:szCs w:val="24"/>
                <w:lang w:eastAsia="zh-TW"/>
              </w:rPr>
              <w:t>北大學合作經濟學系</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江丕得</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教學組長</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歷史</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臺灣師範大學歷史學研究所</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謝君誠</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設備組長</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地理</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淡江大學經濟系</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陳藍文明</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主任教官</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國防通識</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國防大學</w:t>
            </w:r>
          </w:p>
        </w:tc>
      </w:tr>
      <w:tr w:rsidR="00BB5466">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賴建名</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教官</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國防通識</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陸軍官校</w:t>
            </w:r>
          </w:p>
        </w:tc>
      </w:tr>
      <w:tr w:rsidR="00BB5466">
        <w:trPr>
          <w:trHeight w:val="397"/>
          <w:jc w:val="center"/>
        </w:trPr>
        <w:tc>
          <w:tcPr>
            <w:tcW w:w="1403" w:type="dxa"/>
            <w:tcBorders>
              <w:top w:val="single" w:sz="6" w:space="0" w:color="000000"/>
              <w:left w:val="double" w:sz="4"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陳怡文</w:t>
            </w:r>
          </w:p>
        </w:tc>
        <w:tc>
          <w:tcPr>
            <w:tcW w:w="1843"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8" w:right="28"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註冊組長</w:t>
            </w:r>
          </w:p>
        </w:tc>
        <w:tc>
          <w:tcPr>
            <w:tcW w:w="1559"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地理</w:t>
            </w:r>
          </w:p>
        </w:tc>
        <w:tc>
          <w:tcPr>
            <w:tcW w:w="3402" w:type="dxa"/>
            <w:tcBorders>
              <w:top w:val="single" w:sz="6" w:space="0" w:color="000000"/>
              <w:left w:val="single" w:sz="6"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0" w:firstLine="23"/>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東吳大學國貿系</w:t>
            </w:r>
          </w:p>
        </w:tc>
      </w:tr>
    </w:tbl>
    <w:p w:rsidR="00BB5466" w:rsidRDefault="0089197A">
      <w:pPr>
        <w:pStyle w:val="a3"/>
        <w:tabs>
          <w:tab w:val="left" w:pos="851"/>
        </w:tabs>
        <w:snapToGrid w:val="0"/>
        <w:spacing w:after="120" w:line="440" w:lineRule="exact"/>
        <w:jc w:val="both"/>
      </w:pPr>
      <w:r>
        <w:rPr>
          <w:rFonts w:ascii="Arial" w:eastAsia="標楷體" w:hAnsi="Arial" w:cs="Arial"/>
          <w:spacing w:val="-3"/>
          <w:sz w:val="24"/>
          <w:szCs w:val="24"/>
          <w:lang w:eastAsia="zh-TW"/>
        </w:rPr>
        <w:lastRenderedPageBreak/>
        <w:t xml:space="preserve"> </w:t>
      </w:r>
      <w:r w:rsidR="006479F2">
        <w:rPr>
          <w:rFonts w:ascii="Arial" w:eastAsia="標楷體" w:hAnsi="Arial" w:cs="Arial" w:hint="eastAsia"/>
          <w:spacing w:val="-3"/>
          <w:sz w:val="24"/>
          <w:szCs w:val="24"/>
          <w:lang w:eastAsia="zh-TW"/>
        </w:rPr>
        <w:t xml:space="preserve">        </w:t>
      </w:r>
      <w:r>
        <w:rPr>
          <w:rFonts w:ascii="Arial" w:eastAsia="標楷體" w:hAnsi="Arial" w:cs="Arial"/>
          <w:spacing w:val="-3"/>
          <w:sz w:val="24"/>
          <w:szCs w:val="24"/>
          <w:lang w:eastAsia="zh-TW"/>
        </w:rPr>
        <w:t xml:space="preserve">  </w:t>
      </w:r>
      <w:r>
        <w:rPr>
          <w:rFonts w:ascii="標楷體" w:eastAsia="標楷體" w:hAnsi="標楷體" w:cs="Arial"/>
          <w:spacing w:val="-3"/>
          <w:sz w:val="24"/>
          <w:szCs w:val="24"/>
          <w:lang w:eastAsia="zh-TW"/>
        </w:rPr>
        <w:t>(二)</w:t>
      </w:r>
      <w:r>
        <w:rPr>
          <w:rFonts w:ascii="Arial" w:eastAsia="標楷體" w:hAnsi="Arial" w:cs="Arial"/>
          <w:spacing w:val="-3"/>
          <w:sz w:val="24"/>
          <w:szCs w:val="24"/>
          <w:lang w:eastAsia="zh-TW"/>
        </w:rPr>
        <w:t>兼任教師名單</w:t>
      </w:r>
    </w:p>
    <w:tbl>
      <w:tblPr>
        <w:tblW w:w="8230" w:type="dxa"/>
        <w:jc w:val="center"/>
        <w:tblCellMar>
          <w:left w:w="10" w:type="dxa"/>
          <w:right w:w="10" w:type="dxa"/>
        </w:tblCellMar>
        <w:tblLook w:val="0000" w:firstRow="0" w:lastRow="0" w:firstColumn="0" w:lastColumn="0" w:noHBand="0" w:noVBand="0"/>
      </w:tblPr>
      <w:tblGrid>
        <w:gridCol w:w="1418"/>
        <w:gridCol w:w="1828"/>
        <w:gridCol w:w="1574"/>
        <w:gridCol w:w="3410"/>
      </w:tblGrid>
      <w:tr w:rsidR="00BB5466">
        <w:trPr>
          <w:tblHeader/>
          <w:jc w:val="center"/>
        </w:trPr>
        <w:tc>
          <w:tcPr>
            <w:tcW w:w="1418"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Default="0089197A">
            <w:pPr>
              <w:widowControl/>
              <w:autoSpaceDE w:val="0"/>
              <w:snapToGrid w:val="0"/>
              <w:spacing w:line="240" w:lineRule="atLeast"/>
              <w:ind w:left="22" w:firstLine="0"/>
              <w:jc w:val="center"/>
              <w:rPr>
                <w:rFonts w:ascii="標楷體" w:eastAsia="標楷體" w:hAnsi="標楷體" w:cs="Times New Roman"/>
                <w:b/>
                <w:kern w:val="3"/>
                <w:sz w:val="24"/>
                <w:szCs w:val="24"/>
                <w:lang w:eastAsia="zh-TW"/>
              </w:rPr>
            </w:pPr>
            <w:r>
              <w:rPr>
                <w:rFonts w:ascii="標楷體" w:eastAsia="標楷體" w:hAnsi="標楷體" w:cs="Times New Roman"/>
                <w:b/>
                <w:kern w:val="3"/>
                <w:sz w:val="24"/>
                <w:szCs w:val="24"/>
                <w:lang w:eastAsia="zh-TW"/>
              </w:rPr>
              <w:t>姓  名</w:t>
            </w:r>
          </w:p>
        </w:tc>
        <w:tc>
          <w:tcPr>
            <w:tcW w:w="1828"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Default="0089197A">
            <w:pPr>
              <w:widowControl/>
              <w:autoSpaceDE w:val="0"/>
              <w:snapToGrid w:val="0"/>
              <w:spacing w:line="240" w:lineRule="atLeast"/>
              <w:ind w:left="14" w:firstLine="0"/>
              <w:jc w:val="center"/>
              <w:rPr>
                <w:rFonts w:ascii="標楷體" w:eastAsia="標楷體" w:hAnsi="標楷體" w:cs="Times New Roman"/>
                <w:b/>
                <w:kern w:val="3"/>
                <w:sz w:val="24"/>
                <w:szCs w:val="24"/>
                <w:lang w:eastAsia="zh-TW"/>
              </w:rPr>
            </w:pPr>
            <w:r>
              <w:rPr>
                <w:rFonts w:ascii="標楷體" w:eastAsia="標楷體" w:hAnsi="標楷體" w:cs="Times New Roman"/>
                <w:b/>
                <w:kern w:val="3"/>
                <w:sz w:val="24"/>
                <w:szCs w:val="24"/>
                <w:lang w:eastAsia="zh-TW"/>
              </w:rPr>
              <w:t>職   稱</w:t>
            </w:r>
          </w:p>
        </w:tc>
        <w:tc>
          <w:tcPr>
            <w:tcW w:w="1574"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Default="0089197A">
            <w:pPr>
              <w:widowControl/>
              <w:autoSpaceDE w:val="0"/>
              <w:snapToGrid w:val="0"/>
              <w:spacing w:line="240" w:lineRule="atLeast"/>
              <w:jc w:val="center"/>
            </w:pPr>
            <w:r>
              <w:rPr>
                <w:rFonts w:ascii="標楷體" w:eastAsia="標楷體" w:hAnsi="標楷體" w:cs="Times New Roman"/>
                <w:b/>
                <w:kern w:val="3"/>
                <w:sz w:val="24"/>
                <w:szCs w:val="24"/>
                <w:lang w:eastAsia="zh-TW"/>
              </w:rPr>
              <w:t>任教科目</w:t>
            </w:r>
          </w:p>
        </w:tc>
        <w:tc>
          <w:tcPr>
            <w:tcW w:w="3410"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vAlign w:val="center"/>
          </w:tcPr>
          <w:p w:rsidR="00BB5466" w:rsidRDefault="0089197A">
            <w:pPr>
              <w:widowControl/>
              <w:autoSpaceDE w:val="0"/>
              <w:snapToGrid w:val="0"/>
              <w:spacing w:line="240" w:lineRule="atLeast"/>
              <w:ind w:left="0" w:right="29" w:firstLine="0"/>
              <w:jc w:val="center"/>
            </w:pPr>
            <w:r>
              <w:rPr>
                <w:rFonts w:ascii="標楷體" w:eastAsia="標楷體" w:hAnsi="標楷體" w:cs="新細明體"/>
                <w:b/>
                <w:bCs/>
                <w:kern w:val="3"/>
                <w:sz w:val="24"/>
                <w:szCs w:val="24"/>
                <w:lang w:eastAsia="zh-TW"/>
              </w:rPr>
              <w:t>學            歷</w:t>
            </w:r>
          </w:p>
        </w:tc>
      </w:tr>
      <w:tr w:rsidR="00BB5466">
        <w:trPr>
          <w:trHeight w:val="529"/>
          <w:jc w:val="center"/>
        </w:trPr>
        <w:tc>
          <w:tcPr>
            <w:tcW w:w="141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proofErr w:type="gramStart"/>
            <w:r>
              <w:rPr>
                <w:rFonts w:ascii="標楷體" w:eastAsia="標楷體" w:hAnsi="標楷體" w:cs="Arial"/>
                <w:spacing w:val="-3"/>
                <w:kern w:val="3"/>
                <w:sz w:val="24"/>
                <w:szCs w:val="24"/>
                <w:lang w:eastAsia="zh-TW"/>
              </w:rPr>
              <w:t>黃黛欣</w:t>
            </w:r>
            <w:proofErr w:type="gramEnd"/>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華語老師</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華語</w:t>
            </w:r>
          </w:p>
        </w:tc>
        <w:tc>
          <w:tcPr>
            <w:tcW w:w="341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89197A">
            <w:pPr>
              <w:widowControl/>
              <w:snapToGrid w:val="0"/>
              <w:spacing w:line="240" w:lineRule="atLeast"/>
              <w:ind w:left="27" w:right="26"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中原大學應用華語文學系</w:t>
            </w:r>
          </w:p>
        </w:tc>
      </w:tr>
    </w:tbl>
    <w:p w:rsidR="00BB5466" w:rsidRDefault="006479F2" w:rsidP="006479F2">
      <w:pPr>
        <w:pStyle w:val="a3"/>
        <w:snapToGrid w:val="0"/>
        <w:spacing w:line="420" w:lineRule="exact"/>
        <w:ind w:left="567" w:firstLine="0"/>
        <w:jc w:val="both"/>
        <w:rPr>
          <w:rFonts w:ascii="Arial" w:eastAsia="標楷體" w:hAnsi="Arial" w:cs="Arial"/>
          <w:spacing w:val="-3"/>
          <w:sz w:val="24"/>
          <w:szCs w:val="24"/>
          <w:lang w:eastAsia="zh-TW"/>
        </w:rPr>
      </w:pPr>
      <w:r>
        <w:rPr>
          <w:rFonts w:ascii="Arial" w:eastAsia="標楷體" w:hAnsi="Arial" w:cs="Arial" w:hint="eastAsia"/>
          <w:spacing w:val="-3"/>
          <w:sz w:val="24"/>
          <w:szCs w:val="24"/>
          <w:lang w:eastAsia="zh-TW"/>
        </w:rPr>
        <w:t>二、</w:t>
      </w:r>
      <w:r w:rsidR="0089197A">
        <w:rPr>
          <w:rFonts w:ascii="Arial" w:eastAsia="標楷體" w:hAnsi="Arial" w:cs="Arial"/>
          <w:spacing w:val="-3"/>
          <w:sz w:val="24"/>
          <w:szCs w:val="24"/>
          <w:lang w:eastAsia="zh-TW"/>
        </w:rPr>
        <w:t>學校設備及資源</w:t>
      </w:r>
    </w:p>
    <w:p w:rsidR="006479F2" w:rsidRDefault="0089197A" w:rsidP="006479F2">
      <w:pPr>
        <w:pStyle w:val="a3"/>
        <w:snapToGrid w:val="0"/>
        <w:spacing w:line="420" w:lineRule="exact"/>
        <w:ind w:left="567"/>
        <w:jc w:val="both"/>
        <w:rPr>
          <w:rFonts w:ascii="Arial" w:eastAsia="標楷體" w:hAnsi="Arial" w:cs="Arial"/>
          <w:spacing w:val="-3"/>
          <w:sz w:val="24"/>
          <w:szCs w:val="24"/>
          <w:lang w:eastAsia="zh-TW"/>
        </w:rPr>
      </w:pPr>
      <w:r>
        <w:rPr>
          <w:rFonts w:ascii="Arial" w:eastAsia="標楷體" w:hAnsi="Arial" w:cs="Arial"/>
          <w:spacing w:val="-3"/>
          <w:szCs w:val="24"/>
          <w:lang w:eastAsia="zh-TW"/>
        </w:rPr>
        <w:t xml:space="preserve">           </w:t>
      </w:r>
      <w:r w:rsidR="006479F2">
        <w:rPr>
          <w:rFonts w:ascii="Arial" w:eastAsia="標楷體" w:hAnsi="Arial" w:cs="Arial" w:hint="eastAsia"/>
          <w:spacing w:val="-3"/>
          <w:szCs w:val="24"/>
          <w:lang w:eastAsia="zh-TW"/>
        </w:rPr>
        <w:t xml:space="preserve">     </w:t>
      </w:r>
      <w:r>
        <w:rPr>
          <w:rFonts w:ascii="Arial" w:eastAsia="標楷體" w:hAnsi="Arial" w:cs="Arial"/>
          <w:spacing w:val="-3"/>
          <w:sz w:val="24"/>
          <w:szCs w:val="24"/>
          <w:lang w:eastAsia="zh-TW"/>
        </w:rPr>
        <w:t>本校為綜合型高中，亦為一完全中學，包括幼兒園、國小、國中。高一不分流，但</w:t>
      </w:r>
    </w:p>
    <w:p w:rsidR="006479F2" w:rsidRDefault="006479F2" w:rsidP="006479F2">
      <w:pPr>
        <w:pStyle w:val="a3"/>
        <w:snapToGrid w:val="0"/>
        <w:spacing w:line="420" w:lineRule="exact"/>
        <w:ind w:left="567"/>
        <w:jc w:val="both"/>
        <w:rPr>
          <w:rFonts w:ascii="Arial" w:eastAsia="標楷體" w:hAnsi="Arial" w:cs="Arial"/>
          <w:spacing w:val="-3"/>
          <w:sz w:val="24"/>
          <w:szCs w:val="24"/>
          <w:lang w:eastAsia="zh-TW"/>
        </w:rPr>
      </w:pPr>
      <w:r>
        <w:rPr>
          <w:rFonts w:ascii="Arial" w:eastAsia="標楷體" w:hAnsi="Arial" w:cs="Arial" w:hint="eastAsia"/>
          <w:spacing w:val="-3"/>
          <w:sz w:val="24"/>
          <w:szCs w:val="24"/>
          <w:lang w:eastAsia="zh-TW"/>
        </w:rPr>
        <w:t xml:space="preserve">               </w:t>
      </w:r>
      <w:r w:rsidR="0089197A">
        <w:rPr>
          <w:rFonts w:ascii="Arial" w:eastAsia="標楷體" w:hAnsi="Arial" w:cs="Arial"/>
          <w:spacing w:val="-3"/>
          <w:sz w:val="24"/>
          <w:szCs w:val="24"/>
          <w:lang w:eastAsia="zh-TW"/>
        </w:rPr>
        <w:t>搭</w:t>
      </w:r>
      <w:r w:rsidR="0089197A">
        <w:rPr>
          <w:rFonts w:ascii="Arial" w:eastAsia="標楷體" w:hAnsi="Arial" w:cs="Arial"/>
          <w:spacing w:val="-3"/>
          <w:sz w:val="24"/>
          <w:szCs w:val="24"/>
          <w:lang w:eastAsia="zh-TW"/>
        </w:rPr>
        <w:t xml:space="preserve"> </w:t>
      </w:r>
      <w:r w:rsidR="0089197A">
        <w:rPr>
          <w:rFonts w:ascii="Arial" w:eastAsia="標楷體" w:hAnsi="Arial" w:cs="Arial"/>
          <w:spacing w:val="-3"/>
          <w:sz w:val="24"/>
          <w:szCs w:val="24"/>
          <w:lang w:eastAsia="zh-TW"/>
        </w:rPr>
        <w:t>配完整之學程介紹、試探課程、心理測驗、職</w:t>
      </w:r>
      <w:proofErr w:type="gramStart"/>
      <w:r w:rsidR="0089197A">
        <w:rPr>
          <w:rFonts w:ascii="Arial" w:eastAsia="標楷體" w:hAnsi="Arial" w:cs="Arial"/>
          <w:spacing w:val="-3"/>
          <w:sz w:val="24"/>
          <w:szCs w:val="24"/>
          <w:lang w:eastAsia="zh-TW"/>
        </w:rPr>
        <w:t>涯</w:t>
      </w:r>
      <w:proofErr w:type="gramEnd"/>
      <w:r w:rsidR="0089197A">
        <w:rPr>
          <w:rFonts w:ascii="Arial" w:eastAsia="標楷體" w:hAnsi="Arial" w:cs="Arial"/>
          <w:spacing w:val="-3"/>
          <w:sz w:val="24"/>
          <w:szCs w:val="24"/>
          <w:lang w:eastAsia="zh-TW"/>
        </w:rPr>
        <w:t>說明，至高二除社會組和自然組</w:t>
      </w:r>
    </w:p>
    <w:p w:rsidR="00BB5466" w:rsidRDefault="006479F2" w:rsidP="006479F2">
      <w:pPr>
        <w:pStyle w:val="a3"/>
        <w:snapToGrid w:val="0"/>
        <w:spacing w:line="420" w:lineRule="exact"/>
        <w:ind w:left="567"/>
        <w:jc w:val="both"/>
        <w:rPr>
          <w:rFonts w:ascii="Arial" w:eastAsia="標楷體" w:hAnsi="Arial" w:cs="Arial"/>
          <w:spacing w:val="-3"/>
          <w:sz w:val="24"/>
          <w:szCs w:val="24"/>
          <w:lang w:eastAsia="zh-TW"/>
        </w:rPr>
      </w:pPr>
      <w:r>
        <w:rPr>
          <w:rFonts w:ascii="Arial" w:eastAsia="標楷體" w:hAnsi="Arial" w:cs="Arial" w:hint="eastAsia"/>
          <w:spacing w:val="-3"/>
          <w:sz w:val="24"/>
          <w:szCs w:val="24"/>
          <w:lang w:eastAsia="zh-TW"/>
        </w:rPr>
        <w:t xml:space="preserve">               </w:t>
      </w:r>
      <w:r w:rsidR="0089197A">
        <w:rPr>
          <w:rFonts w:ascii="Arial" w:eastAsia="標楷體" w:hAnsi="Arial" w:cs="Arial"/>
          <w:spacing w:val="-3"/>
          <w:sz w:val="24"/>
          <w:szCs w:val="24"/>
          <w:lang w:eastAsia="zh-TW"/>
        </w:rPr>
        <w:t>外，提供以下</w:t>
      </w:r>
      <w:proofErr w:type="gramStart"/>
      <w:r w:rsidR="0089197A">
        <w:rPr>
          <w:rFonts w:ascii="Arial" w:eastAsia="標楷體" w:hAnsi="Arial" w:cs="Arial"/>
          <w:spacing w:val="-3"/>
          <w:sz w:val="24"/>
          <w:szCs w:val="24"/>
          <w:lang w:eastAsia="zh-TW"/>
        </w:rPr>
        <w:t>學程供同學</w:t>
      </w:r>
      <w:proofErr w:type="gramEnd"/>
      <w:r w:rsidR="0089197A">
        <w:rPr>
          <w:rFonts w:ascii="Arial" w:eastAsia="標楷體" w:hAnsi="Arial" w:cs="Arial"/>
          <w:spacing w:val="-3"/>
          <w:sz w:val="24"/>
          <w:szCs w:val="24"/>
          <w:lang w:eastAsia="zh-TW"/>
        </w:rPr>
        <w:t>選擇：</w:t>
      </w:r>
    </w:p>
    <w:tbl>
      <w:tblPr>
        <w:tblW w:w="9072" w:type="dxa"/>
        <w:tblInd w:w="675" w:type="dxa"/>
        <w:tblCellMar>
          <w:left w:w="10" w:type="dxa"/>
          <w:right w:w="10" w:type="dxa"/>
        </w:tblCellMar>
        <w:tblLook w:val="0000" w:firstRow="0" w:lastRow="0" w:firstColumn="0" w:lastColumn="0" w:noHBand="0" w:noVBand="0"/>
      </w:tblPr>
      <w:tblGrid>
        <w:gridCol w:w="2263"/>
        <w:gridCol w:w="6809"/>
      </w:tblGrid>
      <w:tr w:rsidR="00BB5466">
        <w:trPr>
          <w:trHeight w:val="468"/>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3"/>
              <w:spacing w:line="240" w:lineRule="atLeast"/>
              <w:ind w:left="0"/>
              <w:jc w:val="center"/>
              <w:rPr>
                <w:rFonts w:ascii="標楷體" w:eastAsia="標楷體" w:hAnsi="標楷體" w:cs="Arial"/>
                <w:spacing w:val="-3"/>
                <w:sz w:val="24"/>
                <w:szCs w:val="24"/>
              </w:rPr>
            </w:pPr>
            <w:proofErr w:type="spellStart"/>
            <w:r>
              <w:rPr>
                <w:rFonts w:ascii="標楷體" w:eastAsia="標楷體" w:hAnsi="標楷體" w:cs="Arial"/>
                <w:spacing w:val="-3"/>
                <w:sz w:val="24"/>
                <w:szCs w:val="24"/>
              </w:rPr>
              <w:t>學程</w:t>
            </w:r>
            <w:proofErr w:type="spellEnd"/>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3"/>
              <w:spacing w:line="240" w:lineRule="atLeast"/>
              <w:ind w:left="0"/>
              <w:jc w:val="center"/>
              <w:rPr>
                <w:rFonts w:ascii="標楷體" w:eastAsia="標楷體" w:hAnsi="標楷體" w:cs="Arial"/>
                <w:sz w:val="24"/>
                <w:szCs w:val="24"/>
              </w:rPr>
            </w:pPr>
            <w:proofErr w:type="spellStart"/>
            <w:r>
              <w:rPr>
                <w:rFonts w:ascii="標楷體" w:eastAsia="標楷體" w:hAnsi="標楷體" w:cs="Arial"/>
                <w:sz w:val="24"/>
                <w:szCs w:val="24"/>
              </w:rPr>
              <w:t>基礎設施</w:t>
            </w:r>
            <w:proofErr w:type="spellEnd"/>
            <w:r>
              <w:rPr>
                <w:rFonts w:ascii="標楷體" w:eastAsia="標楷體" w:hAnsi="標楷體" w:cs="Arial"/>
                <w:sz w:val="24"/>
                <w:szCs w:val="24"/>
              </w:rPr>
              <w:t>/</w:t>
            </w:r>
            <w:proofErr w:type="spellStart"/>
            <w:r>
              <w:rPr>
                <w:rFonts w:ascii="標楷體" w:eastAsia="標楷體" w:hAnsi="標楷體" w:cs="Arial"/>
                <w:sz w:val="24"/>
                <w:szCs w:val="24"/>
              </w:rPr>
              <w:t>常態活動</w:t>
            </w:r>
            <w:proofErr w:type="spellEnd"/>
          </w:p>
        </w:tc>
      </w:tr>
      <w:tr w:rsidR="00BB5466">
        <w:trPr>
          <w:trHeight w:val="415"/>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3"/>
              <w:spacing w:line="240" w:lineRule="atLeast"/>
              <w:ind w:left="0"/>
              <w:jc w:val="center"/>
              <w:rPr>
                <w:rFonts w:ascii="標楷體" w:eastAsia="標楷體" w:hAnsi="標楷體" w:cs="Arial"/>
                <w:spacing w:val="-3"/>
                <w:sz w:val="24"/>
                <w:szCs w:val="24"/>
              </w:rPr>
            </w:pPr>
            <w:proofErr w:type="spellStart"/>
            <w:r>
              <w:rPr>
                <w:rFonts w:ascii="標楷體" w:eastAsia="標楷體" w:hAnsi="標楷體" w:cs="Arial"/>
                <w:spacing w:val="-3"/>
                <w:sz w:val="24"/>
                <w:szCs w:val="24"/>
              </w:rPr>
              <w:t>資訊應用學程</w:t>
            </w:r>
            <w:proofErr w:type="spellEnd"/>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3"/>
              <w:spacing w:line="240" w:lineRule="atLeast"/>
              <w:ind w:left="0"/>
              <w:jc w:val="center"/>
              <w:rPr>
                <w:rFonts w:ascii="標楷體" w:eastAsia="標楷體" w:hAnsi="標楷體" w:cs="Arial"/>
                <w:sz w:val="24"/>
                <w:szCs w:val="24"/>
                <w:lang w:eastAsia="zh-TW"/>
              </w:rPr>
            </w:pPr>
            <w:r>
              <w:rPr>
                <w:rFonts w:ascii="標楷體" w:eastAsia="標楷體" w:hAnsi="標楷體" w:cs="Arial"/>
                <w:sz w:val="24"/>
                <w:szCs w:val="24"/>
                <w:lang w:eastAsia="zh-TW"/>
              </w:rPr>
              <w:t>電腦教室3間/機器人班/乙丙級檢定</w:t>
            </w:r>
          </w:p>
        </w:tc>
      </w:tr>
      <w:tr w:rsidR="00BB5466">
        <w:trPr>
          <w:trHeight w:val="705"/>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3"/>
              <w:spacing w:line="240" w:lineRule="atLeast"/>
              <w:ind w:left="0"/>
              <w:jc w:val="center"/>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應用英語學程及</w:t>
            </w:r>
          </w:p>
          <w:p w:rsidR="00BB5466" w:rsidRDefault="0089197A">
            <w:pPr>
              <w:pStyle w:val="a3"/>
              <w:spacing w:line="240" w:lineRule="atLeast"/>
              <w:ind w:left="0"/>
              <w:jc w:val="center"/>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應用日語學程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3"/>
              <w:spacing w:line="240" w:lineRule="atLeast"/>
              <w:ind w:left="186" w:right="880" w:firstLine="0"/>
              <w:jc w:val="center"/>
              <w:rPr>
                <w:rFonts w:ascii="標楷體" w:eastAsia="標楷體" w:hAnsi="標楷體" w:cs="Arial"/>
                <w:sz w:val="24"/>
                <w:szCs w:val="24"/>
                <w:lang w:eastAsia="zh-TW"/>
              </w:rPr>
            </w:pPr>
            <w:r>
              <w:rPr>
                <w:rFonts w:ascii="標楷體" w:eastAsia="標楷體" w:hAnsi="標楷體" w:cs="Arial"/>
                <w:sz w:val="24"/>
                <w:szCs w:val="24"/>
                <w:lang w:eastAsia="zh-TW"/>
              </w:rPr>
              <w:t>9位合格正式之外籍老師/每年加拿大國會接待/多所</w:t>
            </w:r>
          </w:p>
          <w:p w:rsidR="00BB5466" w:rsidRDefault="0089197A">
            <w:pPr>
              <w:pStyle w:val="a3"/>
              <w:spacing w:line="240" w:lineRule="atLeast"/>
              <w:ind w:left="186" w:right="880" w:firstLine="0"/>
              <w:rPr>
                <w:rFonts w:ascii="標楷體" w:eastAsia="標楷體" w:hAnsi="標楷體" w:cs="Arial"/>
                <w:sz w:val="24"/>
                <w:szCs w:val="24"/>
                <w:lang w:eastAsia="zh-TW"/>
              </w:rPr>
            </w:pPr>
            <w:r>
              <w:rPr>
                <w:rFonts w:ascii="標楷體" w:eastAsia="標楷體" w:hAnsi="標楷體" w:cs="Arial"/>
                <w:sz w:val="24"/>
                <w:szCs w:val="24"/>
                <w:lang w:eastAsia="zh-TW"/>
              </w:rPr>
              <w:t>姊妹校或策略聯盟學校交流活動/海外遊學/話劇公演</w:t>
            </w:r>
          </w:p>
          <w:p w:rsidR="00BB5466" w:rsidRDefault="0089197A">
            <w:pPr>
              <w:pStyle w:val="a3"/>
              <w:spacing w:line="240" w:lineRule="atLeast"/>
              <w:ind w:left="186" w:right="880" w:firstLine="0"/>
              <w:rPr>
                <w:rFonts w:ascii="標楷體" w:eastAsia="標楷體" w:hAnsi="標楷體" w:cs="Arial"/>
                <w:sz w:val="24"/>
                <w:szCs w:val="24"/>
                <w:lang w:eastAsia="zh-TW"/>
              </w:rPr>
            </w:pPr>
            <w:r>
              <w:rPr>
                <w:rFonts w:ascii="標楷體" w:eastAsia="標楷體" w:hAnsi="標楷體" w:cs="Arial"/>
                <w:sz w:val="24"/>
                <w:szCs w:val="24"/>
                <w:lang w:eastAsia="zh-TW"/>
              </w:rPr>
              <w:t>/英檢、</w:t>
            </w:r>
            <w:proofErr w:type="gramStart"/>
            <w:r>
              <w:rPr>
                <w:rFonts w:ascii="標楷體" w:eastAsia="標楷體" w:hAnsi="標楷體" w:cs="Arial"/>
                <w:sz w:val="24"/>
                <w:szCs w:val="24"/>
                <w:lang w:eastAsia="zh-TW"/>
              </w:rPr>
              <w:t>日檢檢定</w:t>
            </w:r>
            <w:proofErr w:type="gramEnd"/>
          </w:p>
        </w:tc>
      </w:tr>
      <w:tr w:rsidR="00BB5466">
        <w:trPr>
          <w:trHeight w:val="40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3"/>
              <w:spacing w:line="240" w:lineRule="atLeast"/>
              <w:ind w:left="0"/>
              <w:jc w:val="center"/>
              <w:rPr>
                <w:rFonts w:ascii="標楷體" w:eastAsia="標楷體" w:hAnsi="標楷體" w:cs="Arial"/>
                <w:spacing w:val="-3"/>
                <w:sz w:val="24"/>
                <w:szCs w:val="24"/>
              </w:rPr>
            </w:pPr>
            <w:proofErr w:type="spellStart"/>
            <w:r>
              <w:rPr>
                <w:rFonts w:ascii="標楷體" w:eastAsia="標楷體" w:hAnsi="標楷體" w:cs="Arial"/>
                <w:spacing w:val="-3"/>
                <w:sz w:val="24"/>
                <w:szCs w:val="24"/>
              </w:rPr>
              <w:t>商業經營學程</w:t>
            </w:r>
            <w:proofErr w:type="spellEnd"/>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3"/>
              <w:spacing w:line="240" w:lineRule="atLeast"/>
              <w:ind w:left="0"/>
              <w:jc w:val="center"/>
              <w:rPr>
                <w:rFonts w:ascii="標楷體" w:eastAsia="標楷體" w:hAnsi="標楷體" w:cs="Arial"/>
                <w:sz w:val="24"/>
                <w:szCs w:val="24"/>
                <w:lang w:eastAsia="zh-TW"/>
              </w:rPr>
            </w:pPr>
            <w:r>
              <w:rPr>
                <w:rFonts w:ascii="標楷體" w:eastAsia="標楷體" w:hAnsi="標楷體" w:cs="Arial"/>
                <w:sz w:val="24"/>
                <w:szCs w:val="24"/>
                <w:lang w:eastAsia="zh-TW"/>
              </w:rPr>
              <w:t>職業試探/商經營/國稅局實習/乙丙級檢定</w:t>
            </w:r>
          </w:p>
        </w:tc>
      </w:tr>
      <w:tr w:rsidR="00BB5466">
        <w:trPr>
          <w:trHeight w:val="423"/>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3"/>
              <w:spacing w:line="240" w:lineRule="atLeast"/>
              <w:ind w:left="0"/>
              <w:jc w:val="center"/>
              <w:rPr>
                <w:rFonts w:ascii="標楷體" w:eastAsia="標楷體" w:hAnsi="標楷體" w:cs="Arial"/>
                <w:spacing w:val="-3"/>
                <w:sz w:val="24"/>
                <w:szCs w:val="24"/>
              </w:rPr>
            </w:pPr>
            <w:proofErr w:type="spellStart"/>
            <w:r>
              <w:rPr>
                <w:rFonts w:ascii="標楷體" w:eastAsia="標楷體" w:hAnsi="標楷體" w:cs="Arial"/>
                <w:spacing w:val="-3"/>
                <w:sz w:val="24"/>
                <w:szCs w:val="24"/>
              </w:rPr>
              <w:t>廣告設計學程</w:t>
            </w:r>
            <w:proofErr w:type="spellEnd"/>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3"/>
              <w:spacing w:line="240" w:lineRule="atLeast"/>
              <w:ind w:left="0"/>
              <w:jc w:val="center"/>
              <w:rPr>
                <w:rFonts w:ascii="標楷體" w:eastAsia="標楷體" w:hAnsi="標楷體" w:cs="Arial"/>
                <w:sz w:val="24"/>
                <w:szCs w:val="24"/>
                <w:lang w:eastAsia="zh-TW"/>
              </w:rPr>
            </w:pPr>
            <w:r>
              <w:rPr>
                <w:rFonts w:ascii="標楷體" w:eastAsia="標楷體" w:hAnsi="標楷體" w:cs="Arial"/>
                <w:sz w:val="24"/>
                <w:szCs w:val="24"/>
                <w:lang w:eastAsia="zh-TW"/>
              </w:rPr>
              <w:t>專科教室1間/每學期期末聯展</w:t>
            </w:r>
          </w:p>
        </w:tc>
      </w:tr>
    </w:tbl>
    <w:p w:rsidR="00BB5466" w:rsidRDefault="006479F2">
      <w:pPr>
        <w:pStyle w:val="Textbody"/>
        <w:snapToGrid w:val="0"/>
        <w:spacing w:line="420" w:lineRule="exact"/>
        <w:ind w:left="993"/>
        <w:jc w:val="both"/>
        <w:rPr>
          <w:rFonts w:ascii="Arial" w:eastAsia="標楷體" w:hAnsi="Arial" w:cs="Arial"/>
          <w:spacing w:val="-3"/>
          <w:sz w:val="24"/>
          <w:szCs w:val="24"/>
          <w:lang w:eastAsia="zh-TW"/>
        </w:rPr>
      </w:pPr>
      <w:r>
        <w:rPr>
          <w:rFonts w:ascii="Arial" w:eastAsia="標楷體" w:hAnsi="Arial" w:cs="Arial" w:hint="eastAsia"/>
          <w:spacing w:val="-3"/>
          <w:sz w:val="24"/>
          <w:szCs w:val="24"/>
          <w:lang w:eastAsia="zh-TW"/>
        </w:rPr>
        <w:t xml:space="preserve">       </w:t>
      </w:r>
      <w:r w:rsidR="0089197A">
        <w:rPr>
          <w:rFonts w:ascii="Arial" w:eastAsia="標楷體" w:hAnsi="Arial" w:cs="Arial"/>
          <w:spacing w:val="-3"/>
          <w:sz w:val="24"/>
          <w:szCs w:val="24"/>
          <w:lang w:eastAsia="zh-TW"/>
        </w:rPr>
        <w:t>另有專題教室、分班教室、</w:t>
      </w:r>
      <w:proofErr w:type="gramStart"/>
      <w:r w:rsidR="0089197A">
        <w:rPr>
          <w:rFonts w:ascii="Arial" w:eastAsia="標楷體" w:hAnsi="Arial" w:cs="Arial"/>
          <w:spacing w:val="-3"/>
          <w:sz w:val="24"/>
          <w:szCs w:val="24"/>
          <w:lang w:eastAsia="zh-TW"/>
        </w:rPr>
        <w:t>魚菜共生</w:t>
      </w:r>
      <w:proofErr w:type="gramEnd"/>
      <w:r w:rsidR="0089197A">
        <w:rPr>
          <w:rFonts w:ascii="Arial" w:eastAsia="標楷體" w:hAnsi="Arial" w:cs="Arial"/>
          <w:spacing w:val="-3"/>
          <w:sz w:val="24"/>
          <w:szCs w:val="24"/>
          <w:lang w:eastAsia="zh-TW"/>
        </w:rPr>
        <w:t>系統供</w:t>
      </w:r>
      <w:proofErr w:type="gramStart"/>
      <w:r w:rsidR="0089197A">
        <w:rPr>
          <w:rFonts w:ascii="Arial" w:eastAsia="標楷體" w:hAnsi="Arial" w:cs="Arial"/>
          <w:spacing w:val="-3"/>
          <w:sz w:val="24"/>
          <w:szCs w:val="24"/>
          <w:lang w:eastAsia="zh-TW"/>
        </w:rPr>
        <w:t>學生做課內</w:t>
      </w:r>
      <w:proofErr w:type="gramEnd"/>
      <w:r w:rsidR="0089197A">
        <w:rPr>
          <w:rFonts w:ascii="Arial" w:eastAsia="標楷體" w:hAnsi="Arial" w:cs="Arial"/>
          <w:spacing w:val="-3"/>
          <w:sz w:val="24"/>
          <w:szCs w:val="24"/>
          <w:lang w:eastAsia="zh-TW"/>
        </w:rPr>
        <w:t>課外的學習。</w:t>
      </w:r>
    </w:p>
    <w:p w:rsidR="00BB5466" w:rsidRDefault="006479F2">
      <w:pPr>
        <w:pStyle w:val="a3"/>
        <w:snapToGrid w:val="0"/>
        <w:spacing w:after="120" w:line="420" w:lineRule="exact"/>
        <w:ind w:left="567"/>
        <w:jc w:val="both"/>
        <w:rPr>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三、其他</w:t>
      </w:r>
    </w:p>
    <w:p w:rsidR="006479F2" w:rsidRDefault="0089197A" w:rsidP="006479F2">
      <w:pPr>
        <w:pStyle w:val="a3"/>
        <w:tabs>
          <w:tab w:val="left" w:pos="7325"/>
        </w:tabs>
        <w:snapToGrid w:val="0"/>
        <w:spacing w:line="420" w:lineRule="exact"/>
        <w:ind w:left="618" w:hanging="474"/>
        <w:jc w:val="both"/>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 xml:space="preserve">  </w:t>
      </w:r>
      <w:r w:rsidR="006479F2">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w:t>
      </w:r>
      <w:proofErr w:type="gramStart"/>
      <w:r>
        <w:rPr>
          <w:rFonts w:ascii="標楷體" w:eastAsia="標楷體" w:hAnsi="標楷體" w:cs="Arial"/>
          <w:spacing w:val="-3"/>
          <w:sz w:val="24"/>
          <w:szCs w:val="24"/>
          <w:lang w:eastAsia="zh-TW"/>
        </w:rPr>
        <w:t>一</w:t>
      </w:r>
      <w:proofErr w:type="gramEnd"/>
      <w:r>
        <w:rPr>
          <w:rFonts w:ascii="標楷體" w:eastAsia="標楷體" w:hAnsi="標楷體" w:cs="Arial"/>
          <w:spacing w:val="-3"/>
          <w:sz w:val="24"/>
          <w:szCs w:val="24"/>
          <w:lang w:eastAsia="zh-TW"/>
        </w:rPr>
        <w:t>)淡江高中是隸屬基督教長老教會機構學校，有豐富教會資源，重視學生屬靈教</w:t>
      </w:r>
    </w:p>
    <w:p w:rsidR="00BB5466" w:rsidRDefault="006479F2" w:rsidP="006479F2">
      <w:pPr>
        <w:pStyle w:val="a3"/>
        <w:tabs>
          <w:tab w:val="left" w:pos="7325"/>
        </w:tabs>
        <w:snapToGrid w:val="0"/>
        <w:spacing w:line="420" w:lineRule="exact"/>
        <w:ind w:left="618" w:hanging="474"/>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育。</w:t>
      </w:r>
    </w:p>
    <w:p w:rsidR="006479F2" w:rsidRDefault="006479F2" w:rsidP="006479F2">
      <w:pPr>
        <w:pStyle w:val="a3"/>
        <w:tabs>
          <w:tab w:val="left" w:pos="7325"/>
        </w:tabs>
        <w:snapToGrid w:val="0"/>
        <w:spacing w:line="420" w:lineRule="exact"/>
        <w:ind w:left="618" w:hanging="474"/>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 xml:space="preserve">  (二)與真理大學、淡江大學、實踐大學、德明科技大學、文化大學策略聯盟，提供</w:t>
      </w:r>
    </w:p>
    <w:p w:rsidR="00BB5466" w:rsidRDefault="006479F2" w:rsidP="006479F2">
      <w:pPr>
        <w:pStyle w:val="a3"/>
        <w:tabs>
          <w:tab w:val="left" w:pos="7325"/>
        </w:tabs>
        <w:snapToGrid w:val="0"/>
        <w:spacing w:line="420" w:lineRule="exact"/>
        <w:ind w:left="618" w:hanging="474"/>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學生更多學習資源。</w:t>
      </w:r>
    </w:p>
    <w:p w:rsidR="006479F2" w:rsidRDefault="0089197A" w:rsidP="006479F2">
      <w:pPr>
        <w:pStyle w:val="a3"/>
        <w:tabs>
          <w:tab w:val="left" w:pos="7325"/>
        </w:tabs>
        <w:snapToGrid w:val="0"/>
        <w:spacing w:line="420" w:lineRule="exact"/>
        <w:ind w:left="618" w:hanging="474"/>
        <w:jc w:val="both"/>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 xml:space="preserve">  </w:t>
      </w:r>
      <w:r w:rsidR="006479F2">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(三)與英國西英格蘭大學、新加坡管理學院、日本立教大學策略聯盟，提供與輔導</w:t>
      </w:r>
    </w:p>
    <w:p w:rsidR="00BB5466" w:rsidRDefault="006479F2" w:rsidP="006479F2">
      <w:pPr>
        <w:pStyle w:val="a3"/>
        <w:tabs>
          <w:tab w:val="left" w:pos="7325"/>
        </w:tabs>
        <w:snapToGrid w:val="0"/>
        <w:spacing w:line="420" w:lineRule="exact"/>
        <w:ind w:left="618" w:hanging="474"/>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學生高中畢業後可以出國就讀大學。</w:t>
      </w:r>
    </w:p>
    <w:p w:rsidR="00BB5466" w:rsidRDefault="0089197A" w:rsidP="006479F2">
      <w:pPr>
        <w:pStyle w:val="a3"/>
        <w:tabs>
          <w:tab w:val="left" w:pos="7325"/>
        </w:tabs>
        <w:snapToGrid w:val="0"/>
        <w:spacing w:line="420" w:lineRule="exact"/>
        <w:ind w:left="618" w:hanging="474"/>
        <w:jc w:val="both"/>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 xml:space="preserve"> </w:t>
      </w:r>
      <w:r w:rsidR="006479F2">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 xml:space="preserve"> (四)與加拿大布萊斯學院雙聯學制，取得加拿大OSSD高中畢業證書。</w:t>
      </w:r>
    </w:p>
    <w:p w:rsidR="006479F2" w:rsidRDefault="0089197A" w:rsidP="006479F2">
      <w:pPr>
        <w:pStyle w:val="a3"/>
        <w:tabs>
          <w:tab w:val="left" w:pos="7325"/>
        </w:tabs>
        <w:snapToGrid w:val="0"/>
        <w:spacing w:line="420" w:lineRule="exact"/>
        <w:ind w:left="618" w:hanging="474"/>
        <w:jc w:val="both"/>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 xml:space="preserve"> </w:t>
      </w:r>
      <w:r w:rsidR="006479F2">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 xml:space="preserve"> (五)設有</w:t>
      </w:r>
      <w:proofErr w:type="gramStart"/>
      <w:r>
        <w:rPr>
          <w:rFonts w:ascii="標楷體" w:eastAsia="標楷體" w:hAnsi="標楷體" w:cs="Arial"/>
          <w:spacing w:val="-3"/>
          <w:sz w:val="24"/>
          <w:szCs w:val="24"/>
          <w:lang w:eastAsia="zh-TW"/>
        </w:rPr>
        <w:t>雙語班</w:t>
      </w:r>
      <w:proofErr w:type="gramEnd"/>
      <w:r>
        <w:rPr>
          <w:rFonts w:ascii="標楷體" w:eastAsia="標楷體" w:hAnsi="標楷體" w:cs="Arial"/>
          <w:spacing w:val="-3"/>
          <w:sz w:val="24"/>
          <w:szCs w:val="24"/>
          <w:lang w:eastAsia="zh-TW"/>
        </w:rPr>
        <w:t>，國高中共計</w:t>
      </w:r>
      <w:proofErr w:type="gramStart"/>
      <w:r>
        <w:rPr>
          <w:rFonts w:ascii="標楷體" w:eastAsia="標楷體" w:hAnsi="標楷體" w:cs="Arial"/>
          <w:spacing w:val="-3"/>
          <w:sz w:val="24"/>
          <w:szCs w:val="24"/>
          <w:lang w:eastAsia="zh-TW"/>
        </w:rPr>
        <w:t>9位外</w:t>
      </w:r>
      <w:proofErr w:type="gramEnd"/>
      <w:r>
        <w:rPr>
          <w:rFonts w:ascii="標楷體" w:eastAsia="標楷體" w:hAnsi="標楷體" w:cs="Arial"/>
          <w:spacing w:val="-3"/>
          <w:sz w:val="24"/>
          <w:szCs w:val="24"/>
          <w:lang w:eastAsia="zh-TW"/>
        </w:rPr>
        <w:t>師，強化英文能力，輔導英文專題發表與競賽</w:t>
      </w:r>
    </w:p>
    <w:p w:rsidR="00BB5466" w:rsidRDefault="006479F2" w:rsidP="006479F2">
      <w:pPr>
        <w:pStyle w:val="a3"/>
        <w:tabs>
          <w:tab w:val="left" w:pos="7325"/>
        </w:tabs>
        <w:snapToGrid w:val="0"/>
        <w:spacing w:line="420" w:lineRule="exact"/>
        <w:ind w:left="618" w:hanging="474"/>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活動。</w:t>
      </w:r>
    </w:p>
    <w:p w:rsidR="00BB5466" w:rsidRDefault="006479F2" w:rsidP="006479F2">
      <w:pPr>
        <w:pStyle w:val="a3"/>
        <w:tabs>
          <w:tab w:val="left" w:pos="7325"/>
        </w:tabs>
        <w:snapToGrid w:val="0"/>
        <w:spacing w:line="420" w:lineRule="exact"/>
        <w:ind w:left="618" w:hanging="474"/>
        <w:jc w:val="both"/>
        <w:rPr>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 xml:space="preserve">  (六)與鄰近社區里辦公室維持良好關係，里辦公室提供服務學習的機會。</w:t>
      </w:r>
    </w:p>
    <w:p w:rsidR="00BB5466" w:rsidRDefault="0089197A">
      <w:pPr>
        <w:pStyle w:val="a3"/>
        <w:numPr>
          <w:ilvl w:val="0"/>
          <w:numId w:val="3"/>
        </w:numPr>
        <w:snapToGrid w:val="0"/>
        <w:spacing w:line="420" w:lineRule="exact"/>
        <w:rPr>
          <w:rFonts w:ascii="Arial" w:eastAsia="標楷體" w:hAnsi="Arial" w:cs="Arial"/>
          <w:b/>
          <w:spacing w:val="-3"/>
          <w:sz w:val="24"/>
          <w:szCs w:val="24"/>
          <w:lang w:eastAsia="zh-TW"/>
        </w:rPr>
      </w:pPr>
      <w:r>
        <w:rPr>
          <w:rFonts w:ascii="Arial" w:eastAsia="標楷體" w:hAnsi="Arial" w:cs="Arial"/>
          <w:b/>
          <w:spacing w:val="-3"/>
          <w:sz w:val="24"/>
          <w:szCs w:val="24"/>
          <w:lang w:eastAsia="zh-TW"/>
        </w:rPr>
        <w:t>學生輔導</w:t>
      </w:r>
    </w:p>
    <w:p w:rsidR="00BB5466" w:rsidRDefault="006479F2" w:rsidP="006479F2">
      <w:pPr>
        <w:pStyle w:val="a3"/>
        <w:snapToGrid w:val="0"/>
        <w:spacing w:after="120" w:line="440" w:lineRule="exact"/>
        <w:ind w:left="480" w:firstLine="0"/>
        <w:jc w:val="both"/>
        <w:rPr>
          <w:rFonts w:ascii="Arial" w:eastAsia="標楷體" w:hAnsi="Arial" w:cs="Arial"/>
          <w:spacing w:val="-3"/>
          <w:sz w:val="24"/>
          <w:szCs w:val="24"/>
          <w:lang w:eastAsia="zh-TW"/>
        </w:rPr>
      </w:pPr>
      <w:r>
        <w:rPr>
          <w:rFonts w:ascii="Arial" w:eastAsia="標楷體" w:hAnsi="Arial" w:cs="Arial" w:hint="eastAsia"/>
          <w:spacing w:val="-3"/>
          <w:sz w:val="24"/>
          <w:szCs w:val="24"/>
          <w:lang w:eastAsia="zh-TW"/>
        </w:rPr>
        <w:t>一、</w:t>
      </w:r>
      <w:r w:rsidR="0089197A">
        <w:rPr>
          <w:rFonts w:ascii="Arial" w:eastAsia="標楷體" w:hAnsi="Arial" w:cs="Arial"/>
          <w:spacing w:val="-3"/>
          <w:sz w:val="24"/>
          <w:szCs w:val="24"/>
          <w:lang w:eastAsia="zh-TW"/>
        </w:rPr>
        <w:t>輔導教師名單</w:t>
      </w:r>
    </w:p>
    <w:tbl>
      <w:tblPr>
        <w:tblW w:w="7923" w:type="dxa"/>
        <w:jc w:val="center"/>
        <w:tblCellMar>
          <w:left w:w="10" w:type="dxa"/>
          <w:right w:w="10" w:type="dxa"/>
        </w:tblCellMar>
        <w:tblLook w:val="0000" w:firstRow="0" w:lastRow="0" w:firstColumn="0" w:lastColumn="0" w:noHBand="0" w:noVBand="0"/>
      </w:tblPr>
      <w:tblGrid>
        <w:gridCol w:w="1756"/>
        <w:gridCol w:w="1756"/>
        <w:gridCol w:w="3003"/>
        <w:gridCol w:w="1408"/>
      </w:tblGrid>
      <w:tr w:rsidR="00BB5466">
        <w:trPr>
          <w:tblHeader/>
          <w:jc w:val="center"/>
        </w:trPr>
        <w:tc>
          <w:tcPr>
            <w:tcW w:w="1756"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Default="0089197A">
            <w:pPr>
              <w:widowControl/>
              <w:autoSpaceDE w:val="0"/>
              <w:spacing w:line="400" w:lineRule="exact"/>
              <w:ind w:left="0" w:firstLine="0"/>
              <w:jc w:val="center"/>
              <w:rPr>
                <w:rFonts w:ascii="標楷體" w:eastAsia="標楷體" w:hAnsi="標楷體" w:cs="Times New Roman"/>
                <w:b/>
                <w:kern w:val="3"/>
                <w:sz w:val="24"/>
                <w:szCs w:val="24"/>
                <w:lang w:eastAsia="zh-TW"/>
              </w:rPr>
            </w:pPr>
            <w:r>
              <w:rPr>
                <w:rFonts w:ascii="標楷體" w:eastAsia="標楷體" w:hAnsi="標楷體" w:cs="Times New Roman"/>
                <w:b/>
                <w:kern w:val="3"/>
                <w:sz w:val="24"/>
                <w:szCs w:val="24"/>
                <w:lang w:eastAsia="zh-TW"/>
              </w:rPr>
              <w:t>姓  名</w:t>
            </w:r>
          </w:p>
        </w:tc>
        <w:tc>
          <w:tcPr>
            <w:tcW w:w="1756"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Default="0089197A">
            <w:pPr>
              <w:widowControl/>
              <w:autoSpaceDE w:val="0"/>
              <w:spacing w:line="400" w:lineRule="exact"/>
              <w:ind w:left="0" w:firstLine="0"/>
              <w:jc w:val="center"/>
              <w:rPr>
                <w:rFonts w:ascii="標楷體" w:eastAsia="標楷體" w:hAnsi="標楷體" w:cs="Times New Roman"/>
                <w:b/>
                <w:kern w:val="3"/>
                <w:sz w:val="24"/>
                <w:szCs w:val="24"/>
                <w:lang w:eastAsia="zh-TW"/>
              </w:rPr>
            </w:pPr>
            <w:r>
              <w:rPr>
                <w:rFonts w:ascii="標楷體" w:eastAsia="標楷體" w:hAnsi="標楷體" w:cs="Times New Roman"/>
                <w:b/>
                <w:kern w:val="3"/>
                <w:sz w:val="24"/>
                <w:szCs w:val="24"/>
                <w:lang w:eastAsia="zh-TW"/>
              </w:rPr>
              <w:t>職稱</w:t>
            </w:r>
          </w:p>
        </w:tc>
        <w:tc>
          <w:tcPr>
            <w:tcW w:w="3003"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rsidR="00BB5466" w:rsidRDefault="0089197A">
            <w:pPr>
              <w:widowControl/>
              <w:autoSpaceDE w:val="0"/>
              <w:spacing w:line="400" w:lineRule="exact"/>
              <w:ind w:left="0" w:firstLine="0"/>
              <w:jc w:val="center"/>
            </w:pPr>
            <w:r>
              <w:rPr>
                <w:rFonts w:ascii="標楷體" w:eastAsia="標楷體" w:hAnsi="標楷體" w:cs="Times New Roman"/>
                <w:b/>
                <w:kern w:val="3"/>
                <w:sz w:val="24"/>
                <w:szCs w:val="24"/>
                <w:lang w:eastAsia="zh-TW"/>
              </w:rPr>
              <w:t>學歷</w:t>
            </w:r>
          </w:p>
        </w:tc>
        <w:tc>
          <w:tcPr>
            <w:tcW w:w="1408"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vAlign w:val="center"/>
          </w:tcPr>
          <w:p w:rsidR="00BB5466" w:rsidRDefault="0089197A">
            <w:pPr>
              <w:widowControl/>
              <w:autoSpaceDE w:val="0"/>
              <w:spacing w:line="400" w:lineRule="exact"/>
              <w:ind w:left="0" w:right="29" w:firstLine="0"/>
              <w:jc w:val="center"/>
            </w:pPr>
            <w:r>
              <w:rPr>
                <w:rFonts w:ascii="標楷體" w:eastAsia="標楷體" w:hAnsi="標楷體" w:cs="新細明體"/>
                <w:b/>
                <w:bCs/>
                <w:kern w:val="3"/>
                <w:sz w:val="24"/>
                <w:szCs w:val="24"/>
                <w:lang w:eastAsia="zh-TW"/>
              </w:rPr>
              <w:t>備註</w:t>
            </w:r>
          </w:p>
        </w:tc>
      </w:tr>
      <w:tr w:rsidR="00BB5466">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1303" w:right="-108" w:hanging="1439"/>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吳正薰</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1303" w:right="-108" w:hanging="1439"/>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輔導主任</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1303" w:right="-108" w:hanging="1439"/>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銘傳大學觀光研究所</w:t>
            </w:r>
          </w:p>
        </w:tc>
        <w:tc>
          <w:tcPr>
            <w:tcW w:w="1408"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BB5466">
            <w:pPr>
              <w:widowControl/>
              <w:spacing w:line="240" w:lineRule="atLeast"/>
              <w:ind w:left="616" w:hanging="517"/>
              <w:jc w:val="center"/>
              <w:rPr>
                <w:rFonts w:ascii="標楷體" w:eastAsia="標楷體" w:hAnsi="標楷體" w:cs="Arial"/>
                <w:spacing w:val="-3"/>
                <w:kern w:val="3"/>
                <w:sz w:val="24"/>
                <w:szCs w:val="24"/>
                <w:lang w:eastAsia="zh-TW"/>
              </w:rPr>
            </w:pPr>
          </w:p>
        </w:tc>
      </w:tr>
      <w:tr w:rsidR="00BB5466">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1303" w:right="-108" w:hanging="1439"/>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高幸聰</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1303" w:right="-108" w:hanging="1439"/>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輔導老師</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0" w:right="-108" w:firstLine="0"/>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文化大學兒福系</w:t>
            </w:r>
          </w:p>
        </w:tc>
        <w:tc>
          <w:tcPr>
            <w:tcW w:w="1408"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BB5466">
            <w:pPr>
              <w:widowControl/>
              <w:spacing w:line="240" w:lineRule="atLeast"/>
              <w:ind w:left="597" w:hanging="527"/>
              <w:jc w:val="center"/>
              <w:rPr>
                <w:rFonts w:ascii="標楷體" w:eastAsia="標楷體" w:hAnsi="標楷體" w:cs="Arial"/>
                <w:spacing w:val="-3"/>
                <w:kern w:val="3"/>
                <w:sz w:val="24"/>
                <w:szCs w:val="24"/>
                <w:lang w:eastAsia="zh-TW"/>
              </w:rPr>
            </w:pPr>
          </w:p>
        </w:tc>
      </w:tr>
      <w:tr w:rsidR="00BB5466">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1303" w:right="-108" w:hanging="1439"/>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侯俊傑</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1303" w:right="-108" w:hanging="1439"/>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輔導老師</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1303" w:right="-108" w:hanging="1439"/>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文化大學兒福系</w:t>
            </w:r>
          </w:p>
        </w:tc>
        <w:tc>
          <w:tcPr>
            <w:tcW w:w="1408"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BB5466">
            <w:pPr>
              <w:widowControl/>
              <w:spacing w:line="240" w:lineRule="atLeast"/>
              <w:ind w:left="657" w:hanging="527"/>
              <w:jc w:val="center"/>
              <w:rPr>
                <w:rFonts w:ascii="標楷體" w:eastAsia="標楷體" w:hAnsi="標楷體" w:cs="Arial"/>
                <w:spacing w:val="-3"/>
                <w:kern w:val="3"/>
                <w:sz w:val="24"/>
                <w:szCs w:val="24"/>
                <w:lang w:eastAsia="zh-TW"/>
              </w:rPr>
            </w:pPr>
          </w:p>
        </w:tc>
      </w:tr>
      <w:tr w:rsidR="00BB5466">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1303" w:right="-108" w:hanging="1439"/>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lastRenderedPageBreak/>
              <w:t>陳映瑾</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1303" w:right="-108" w:hanging="1439"/>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輔導老師</w:t>
            </w:r>
          </w:p>
        </w:tc>
        <w:tc>
          <w:tcPr>
            <w:tcW w:w="300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B5466" w:rsidRDefault="0089197A">
            <w:pPr>
              <w:widowControl/>
              <w:spacing w:line="240" w:lineRule="atLeast"/>
              <w:ind w:left="1303" w:right="-108" w:hanging="1439"/>
              <w:jc w:val="center"/>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慈濟大學人類發展學系</w:t>
            </w:r>
          </w:p>
        </w:tc>
        <w:tc>
          <w:tcPr>
            <w:tcW w:w="1408"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rsidR="00BB5466" w:rsidRDefault="00BB5466">
            <w:pPr>
              <w:widowControl/>
              <w:spacing w:line="240" w:lineRule="atLeast"/>
              <w:ind w:left="657" w:hanging="527"/>
              <w:jc w:val="center"/>
              <w:rPr>
                <w:rFonts w:ascii="標楷體" w:eastAsia="標楷體" w:hAnsi="標楷體" w:cs="Arial"/>
                <w:spacing w:val="-3"/>
                <w:kern w:val="3"/>
                <w:sz w:val="24"/>
                <w:szCs w:val="24"/>
                <w:lang w:eastAsia="zh-TW"/>
              </w:rPr>
            </w:pPr>
          </w:p>
        </w:tc>
      </w:tr>
    </w:tbl>
    <w:p w:rsidR="00BB5466" w:rsidRDefault="006479F2" w:rsidP="006479F2">
      <w:pPr>
        <w:pStyle w:val="a3"/>
        <w:snapToGrid w:val="0"/>
        <w:spacing w:after="120" w:line="440" w:lineRule="exact"/>
        <w:ind w:left="567" w:firstLine="0"/>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二、</w:t>
      </w:r>
      <w:r w:rsidR="0089197A">
        <w:rPr>
          <w:rFonts w:ascii="標楷體" w:eastAsia="標楷體" w:hAnsi="標楷體" w:cs="Arial"/>
          <w:spacing w:val="-3"/>
          <w:sz w:val="24"/>
          <w:szCs w:val="24"/>
          <w:lang w:eastAsia="zh-TW"/>
        </w:rPr>
        <w:t>學校住宿及生活安置等相關資源</w:t>
      </w:r>
    </w:p>
    <w:p w:rsidR="006479F2" w:rsidRDefault="006479F2">
      <w:pPr>
        <w:pStyle w:val="a3"/>
        <w:suppressAutoHyphens w:val="0"/>
        <w:ind w:left="713" w:right="140" w:hanging="430"/>
        <w:textAlignment w:val="auto"/>
        <w:rPr>
          <w:rFonts w:ascii="標楷體" w:eastAsia="標楷體" w:hAnsi="標楷體"/>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 xml:space="preserve">  </w:t>
      </w:r>
      <w:r w:rsidR="0089197A">
        <w:rPr>
          <w:rFonts w:ascii="標楷體" w:eastAsia="標楷體" w:hAnsi="標楷體"/>
          <w:sz w:val="24"/>
          <w:szCs w:val="24"/>
          <w:lang w:eastAsia="zh-TW"/>
        </w:rPr>
        <w:t>(</w:t>
      </w:r>
      <w:proofErr w:type="gramStart"/>
      <w:r w:rsidR="0089197A">
        <w:rPr>
          <w:rFonts w:ascii="標楷體" w:eastAsia="標楷體" w:hAnsi="標楷體"/>
          <w:sz w:val="24"/>
          <w:szCs w:val="24"/>
          <w:lang w:eastAsia="zh-TW"/>
        </w:rPr>
        <w:t>一</w:t>
      </w:r>
      <w:proofErr w:type="gramEnd"/>
      <w:r w:rsidR="0089197A">
        <w:rPr>
          <w:rFonts w:ascii="標楷體" w:eastAsia="標楷體" w:hAnsi="標楷體"/>
          <w:sz w:val="24"/>
          <w:szCs w:val="24"/>
          <w:lang w:eastAsia="zh-TW"/>
        </w:rPr>
        <w:t>)本校現有男、女生宿舍各一棟(男生宿舍可住宿100人，女生宿舍可容納200</w:t>
      </w:r>
    </w:p>
    <w:p w:rsidR="00BB5466" w:rsidRDefault="006479F2">
      <w:pPr>
        <w:pStyle w:val="a3"/>
        <w:suppressAutoHyphens w:val="0"/>
        <w:ind w:left="713" w:right="140" w:hanging="430"/>
        <w:textAlignment w:val="auto"/>
        <w:rPr>
          <w:rFonts w:ascii="標楷體" w:eastAsia="標楷體" w:hAnsi="標楷體"/>
          <w:sz w:val="24"/>
          <w:szCs w:val="24"/>
          <w:lang w:eastAsia="zh-TW"/>
        </w:rPr>
      </w:pPr>
      <w:r>
        <w:rPr>
          <w:rFonts w:ascii="標楷體" w:eastAsia="標楷體" w:hAnsi="標楷體" w:hint="eastAsia"/>
          <w:sz w:val="24"/>
          <w:szCs w:val="24"/>
          <w:lang w:eastAsia="zh-TW"/>
        </w:rPr>
        <w:t xml:space="preserve">          </w:t>
      </w:r>
      <w:r w:rsidR="0089197A">
        <w:rPr>
          <w:rFonts w:ascii="標楷體" w:eastAsia="標楷體" w:hAnsi="標楷體"/>
          <w:sz w:val="24"/>
          <w:szCs w:val="24"/>
          <w:lang w:eastAsia="zh-TW"/>
        </w:rPr>
        <w:t>人)，宿舍皆設有冷氣。男生宿舍每間寢室</w:t>
      </w:r>
      <w:r>
        <w:rPr>
          <w:rFonts w:ascii="標楷體" w:eastAsia="標楷體" w:hAnsi="標楷體" w:hint="eastAsia"/>
          <w:sz w:val="24"/>
          <w:szCs w:val="24"/>
          <w:lang w:eastAsia="zh-TW"/>
        </w:rPr>
        <w:t>4</w:t>
      </w:r>
      <w:r w:rsidR="0089197A">
        <w:rPr>
          <w:rFonts w:ascii="標楷體" w:eastAsia="標楷體" w:hAnsi="標楷體"/>
          <w:sz w:val="24"/>
          <w:szCs w:val="24"/>
          <w:lang w:eastAsia="zh-TW"/>
        </w:rPr>
        <w:t>人，女生宿舍每間寢室4人。</w:t>
      </w:r>
    </w:p>
    <w:p w:rsidR="00BB5466" w:rsidRDefault="0089197A">
      <w:pPr>
        <w:pStyle w:val="a3"/>
        <w:suppressAutoHyphens w:val="0"/>
        <w:ind w:left="713" w:right="140" w:hanging="430"/>
        <w:textAlignment w:val="auto"/>
        <w:rPr>
          <w:lang w:eastAsia="zh-TW"/>
        </w:rPr>
      </w:pPr>
      <w:r>
        <w:rPr>
          <w:rFonts w:ascii="標楷體" w:eastAsia="標楷體" w:hAnsi="標楷體"/>
          <w:sz w:val="24"/>
          <w:szCs w:val="24"/>
          <w:lang w:eastAsia="zh-TW"/>
        </w:rPr>
        <w:t xml:space="preserve"> </w:t>
      </w:r>
      <w:r w:rsidR="006479F2">
        <w:rPr>
          <w:rFonts w:ascii="標楷體" w:eastAsia="標楷體" w:hAnsi="標楷體" w:hint="eastAsia"/>
          <w:sz w:val="24"/>
          <w:szCs w:val="24"/>
          <w:lang w:eastAsia="zh-TW"/>
        </w:rPr>
        <w:t xml:space="preserve">    </w:t>
      </w:r>
      <w:r>
        <w:rPr>
          <w:rFonts w:ascii="標楷體" w:eastAsia="標楷體" w:hAnsi="標楷體" w:cs="Arial"/>
          <w:spacing w:val="-3"/>
          <w:sz w:val="24"/>
          <w:szCs w:val="24"/>
          <w:lang w:eastAsia="zh-TW"/>
        </w:rPr>
        <w:t xml:space="preserve"> (二)宿舍除住宿外，還供應伙食、冷氣、洗衣等服務。</w:t>
      </w:r>
    </w:p>
    <w:p w:rsidR="00BB5466" w:rsidRDefault="0089197A">
      <w:pPr>
        <w:pStyle w:val="a3"/>
        <w:suppressAutoHyphens w:val="0"/>
        <w:ind w:left="713" w:right="140" w:hanging="430"/>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 xml:space="preserve"> </w:t>
      </w:r>
      <w:r w:rsidR="006479F2">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 xml:space="preserve"> (三)本校男、女生宿舍皆有專任舍監及老師，負責住宿生日常生活之輔導管理。</w:t>
      </w:r>
    </w:p>
    <w:p w:rsidR="00BB5466" w:rsidRDefault="0089197A">
      <w:pPr>
        <w:pStyle w:val="a3"/>
        <w:suppressAutoHyphens w:val="0"/>
        <w:ind w:left="713" w:right="140" w:hanging="430"/>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 xml:space="preserve"> </w:t>
      </w:r>
      <w:r w:rsidR="006479F2">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 xml:space="preserve"> (四)宿舍作息時間表：</w:t>
      </w:r>
    </w:p>
    <w:tbl>
      <w:tblPr>
        <w:tblW w:w="9214" w:type="dxa"/>
        <w:tblInd w:w="239" w:type="dxa"/>
        <w:tblLayout w:type="fixed"/>
        <w:tblCellMar>
          <w:left w:w="10" w:type="dxa"/>
          <w:right w:w="10" w:type="dxa"/>
        </w:tblCellMar>
        <w:tblLook w:val="0000" w:firstRow="0" w:lastRow="0" w:firstColumn="0" w:lastColumn="0" w:noHBand="0" w:noVBand="0"/>
      </w:tblPr>
      <w:tblGrid>
        <w:gridCol w:w="992"/>
        <w:gridCol w:w="1501"/>
        <w:gridCol w:w="1062"/>
        <w:gridCol w:w="1283"/>
        <w:gridCol w:w="1560"/>
        <w:gridCol w:w="1540"/>
        <w:gridCol w:w="1276"/>
      </w:tblGrid>
      <w:tr w:rsidR="00BB5466">
        <w:tc>
          <w:tcPr>
            <w:tcW w:w="992" w:type="dxa"/>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tabs>
                <w:tab w:val="left" w:pos="540"/>
              </w:tabs>
              <w:suppressAutoHyphens w:val="0"/>
              <w:snapToGrid w:val="0"/>
              <w:spacing w:line="240" w:lineRule="auto"/>
              <w:ind w:left="0" w:firstLine="0"/>
              <w:jc w:val="center"/>
              <w:textAlignment w:val="auto"/>
              <w:rPr>
                <w:rFonts w:ascii="標楷體" w:eastAsia="標楷體" w:hAnsi="標楷體" w:cs="Times New Roman"/>
                <w:bCs/>
                <w:w w:val="105"/>
                <w:kern w:val="3"/>
                <w:sz w:val="24"/>
                <w:szCs w:val="24"/>
                <w:lang w:eastAsia="zh-TW"/>
              </w:rPr>
            </w:pPr>
          </w:p>
        </w:tc>
        <w:tc>
          <w:tcPr>
            <w:tcW w:w="1501"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240" w:lineRule="auto"/>
              <w:ind w:left="0" w:firstLine="0"/>
              <w:jc w:val="center"/>
              <w:textAlignment w:val="auto"/>
              <w:rPr>
                <w:rFonts w:ascii="標楷體" w:eastAsia="標楷體" w:hAnsi="標楷體" w:cs="Times New Roman"/>
                <w:b/>
                <w:bCs/>
                <w:w w:val="105"/>
                <w:kern w:val="3"/>
                <w:sz w:val="24"/>
                <w:szCs w:val="24"/>
                <w:lang w:eastAsia="zh-TW"/>
              </w:rPr>
            </w:pPr>
            <w:r>
              <w:rPr>
                <w:rFonts w:ascii="標楷體" w:eastAsia="標楷體" w:hAnsi="標楷體" w:cs="Times New Roman"/>
                <w:b/>
                <w:bCs/>
                <w:w w:val="105"/>
                <w:kern w:val="3"/>
                <w:sz w:val="24"/>
                <w:szCs w:val="24"/>
                <w:lang w:eastAsia="zh-TW"/>
              </w:rPr>
              <w:t>星期一</w:t>
            </w:r>
          </w:p>
        </w:tc>
        <w:tc>
          <w:tcPr>
            <w:tcW w:w="2345" w:type="dxa"/>
            <w:gridSpan w:val="2"/>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240" w:lineRule="auto"/>
              <w:ind w:left="0" w:firstLine="0"/>
              <w:jc w:val="center"/>
              <w:textAlignment w:val="auto"/>
              <w:rPr>
                <w:rFonts w:ascii="標楷體" w:eastAsia="標楷體" w:hAnsi="標楷體" w:cs="Times New Roman"/>
                <w:b/>
                <w:bCs/>
                <w:w w:val="105"/>
                <w:kern w:val="3"/>
                <w:sz w:val="24"/>
                <w:szCs w:val="24"/>
                <w:lang w:eastAsia="zh-TW"/>
              </w:rPr>
            </w:pPr>
            <w:r>
              <w:rPr>
                <w:rFonts w:ascii="標楷體" w:eastAsia="標楷體" w:hAnsi="標楷體" w:cs="Times New Roman"/>
                <w:b/>
                <w:bCs/>
                <w:w w:val="105"/>
                <w:kern w:val="3"/>
                <w:sz w:val="24"/>
                <w:szCs w:val="24"/>
                <w:lang w:eastAsia="zh-TW"/>
              </w:rPr>
              <w:t>星期二</w:t>
            </w:r>
          </w:p>
        </w:tc>
        <w:tc>
          <w:tcPr>
            <w:tcW w:w="1560"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240" w:lineRule="auto"/>
              <w:ind w:left="0" w:firstLine="0"/>
              <w:jc w:val="center"/>
              <w:textAlignment w:val="auto"/>
              <w:rPr>
                <w:rFonts w:ascii="標楷體" w:eastAsia="標楷體" w:hAnsi="標楷體" w:cs="Times New Roman"/>
                <w:b/>
                <w:bCs/>
                <w:w w:val="105"/>
                <w:kern w:val="3"/>
                <w:sz w:val="24"/>
                <w:szCs w:val="24"/>
                <w:lang w:eastAsia="zh-TW"/>
              </w:rPr>
            </w:pPr>
            <w:r>
              <w:rPr>
                <w:rFonts w:ascii="標楷體" w:eastAsia="標楷體" w:hAnsi="標楷體" w:cs="Times New Roman"/>
                <w:b/>
                <w:bCs/>
                <w:w w:val="105"/>
                <w:kern w:val="3"/>
                <w:sz w:val="24"/>
                <w:szCs w:val="24"/>
                <w:lang w:eastAsia="zh-TW"/>
              </w:rPr>
              <w:t>星期三</w:t>
            </w:r>
          </w:p>
        </w:tc>
        <w:tc>
          <w:tcPr>
            <w:tcW w:w="1540"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240" w:lineRule="auto"/>
              <w:ind w:left="0" w:firstLine="0"/>
              <w:jc w:val="center"/>
              <w:textAlignment w:val="auto"/>
              <w:rPr>
                <w:rFonts w:ascii="標楷體" w:eastAsia="標楷體" w:hAnsi="標楷體" w:cs="Times New Roman"/>
                <w:b/>
                <w:bCs/>
                <w:w w:val="105"/>
                <w:kern w:val="3"/>
                <w:sz w:val="24"/>
                <w:szCs w:val="24"/>
                <w:lang w:eastAsia="zh-TW"/>
              </w:rPr>
            </w:pPr>
            <w:r>
              <w:rPr>
                <w:rFonts w:ascii="標楷體" w:eastAsia="標楷體" w:hAnsi="標楷體" w:cs="Times New Roman"/>
                <w:b/>
                <w:bCs/>
                <w:w w:val="105"/>
                <w:kern w:val="3"/>
                <w:sz w:val="24"/>
                <w:szCs w:val="24"/>
                <w:lang w:eastAsia="zh-TW"/>
              </w:rPr>
              <w:t>星期四</w:t>
            </w:r>
          </w:p>
        </w:tc>
        <w:tc>
          <w:tcPr>
            <w:tcW w:w="1276" w:type="dxa"/>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240" w:lineRule="auto"/>
              <w:ind w:left="0" w:firstLine="0"/>
              <w:jc w:val="center"/>
              <w:textAlignment w:val="auto"/>
              <w:rPr>
                <w:rFonts w:ascii="標楷體" w:eastAsia="標楷體" w:hAnsi="標楷體" w:cs="Times New Roman"/>
                <w:b/>
                <w:bCs/>
                <w:w w:val="105"/>
                <w:kern w:val="3"/>
                <w:sz w:val="24"/>
                <w:szCs w:val="24"/>
                <w:lang w:eastAsia="zh-TW"/>
              </w:rPr>
            </w:pPr>
            <w:r>
              <w:rPr>
                <w:rFonts w:ascii="標楷體" w:eastAsia="標楷體" w:hAnsi="標楷體" w:cs="Times New Roman"/>
                <w:b/>
                <w:bCs/>
                <w:w w:val="105"/>
                <w:kern w:val="3"/>
                <w:sz w:val="24"/>
                <w:szCs w:val="24"/>
                <w:lang w:eastAsia="zh-TW"/>
              </w:rPr>
              <w:t>星期五</w:t>
            </w:r>
          </w:p>
        </w:tc>
      </w:tr>
      <w:tr w:rsidR="00BB5466">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6:15~</w:t>
            </w:r>
            <w:r>
              <w:rPr>
                <w:rFonts w:ascii="標楷體" w:eastAsia="標楷體" w:hAnsi="標楷體" w:cs="Times New Roman"/>
                <w:bCs/>
                <w:w w:val="105"/>
                <w:kern w:val="3"/>
                <w:sz w:val="24"/>
                <w:szCs w:val="24"/>
                <w:lang w:eastAsia="zh-TW"/>
              </w:rPr>
              <w:br/>
              <w:t>6:55</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起床</w:t>
            </w:r>
          </w:p>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整理內務</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起床</w:t>
            </w:r>
          </w:p>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整理內務</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起床</w:t>
            </w:r>
          </w:p>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整理內務</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起床</w:t>
            </w:r>
          </w:p>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整理內務</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起床</w:t>
            </w:r>
          </w:p>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整理內務</w:t>
            </w:r>
          </w:p>
        </w:tc>
      </w:tr>
      <w:tr w:rsidR="00BB5466">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7:00~</w:t>
            </w:r>
          </w:p>
          <w:p w:rsidR="00BB5466" w:rsidRDefault="0089197A">
            <w:pPr>
              <w:tabs>
                <w:tab w:val="left" w:pos="540"/>
              </w:tabs>
              <w:suppressAutoHyphens w:val="0"/>
              <w:snapToGrid w:val="0"/>
              <w:spacing w:line="360" w:lineRule="exac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7:25</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早餐</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早餐</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早餐</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早餐</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早餐</w:t>
            </w:r>
          </w:p>
        </w:tc>
      </w:tr>
      <w:tr w:rsidR="00BB5466">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7:35~</w:t>
            </w:r>
          </w:p>
          <w:p w:rsidR="00BB5466" w:rsidRDefault="0089197A">
            <w:pPr>
              <w:tabs>
                <w:tab w:val="left" w:pos="540"/>
              </w:tabs>
              <w:suppressAutoHyphens w:val="0"/>
              <w:snapToGrid w:val="0"/>
              <w:spacing w:line="360" w:lineRule="exac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17:00</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上課</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上課</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上課</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上課</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上課</w:t>
            </w:r>
          </w:p>
        </w:tc>
      </w:tr>
      <w:tr w:rsidR="00BB5466">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18:00~</w:t>
            </w:r>
          </w:p>
          <w:p w:rsidR="00BB5466" w:rsidRDefault="0089197A">
            <w:pPr>
              <w:tabs>
                <w:tab w:val="left" w:pos="540"/>
              </w:tabs>
              <w:suppressAutoHyphens w:val="0"/>
              <w:snapToGrid w:val="0"/>
              <w:spacing w:line="360" w:lineRule="exac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20:10</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全校夜自習</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全校夜自習</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全校夜自習</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全校夜自習</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exac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回家</w:t>
            </w:r>
          </w:p>
        </w:tc>
      </w:tr>
      <w:tr w:rsidR="00BB5466">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20:10~</w:t>
            </w:r>
          </w:p>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21:55</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盥洗</w:t>
            </w:r>
          </w:p>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自由活動</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20:10~</w:t>
            </w:r>
          </w:p>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21:40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禮拜</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盥洗</w:t>
            </w:r>
          </w:p>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自由活動</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right="-298"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盥洗</w:t>
            </w:r>
          </w:p>
          <w:p w:rsidR="00BB5466" w:rsidRDefault="0089197A">
            <w:pPr>
              <w:tabs>
                <w:tab w:val="left" w:pos="540"/>
              </w:tabs>
              <w:suppressAutoHyphens w:val="0"/>
              <w:snapToGrid w:val="0"/>
              <w:spacing w:line="360" w:lineRule="atLeast"/>
              <w:ind w:left="0" w:right="-298"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自由活動</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Default="00BB5466">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p>
        </w:tc>
      </w:tr>
      <w:tr w:rsidR="00BB5466">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22:00~</w:t>
            </w:r>
          </w:p>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22:20</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寢室內掃</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21:40~</w:t>
            </w:r>
          </w:p>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22:20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盥洗</w:t>
            </w:r>
          </w:p>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自由活動</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盥洗</w:t>
            </w:r>
          </w:p>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自由活動</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公差打掃</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Default="00BB5466">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p>
        </w:tc>
      </w:tr>
      <w:tr w:rsidR="00BB5466">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22:20~</w:t>
            </w:r>
          </w:p>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24:00</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自習or</w:t>
            </w:r>
          </w:p>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就寢</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22:20~</w:t>
            </w:r>
          </w:p>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24:00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自習/</w:t>
            </w:r>
          </w:p>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就寢</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自習/</w:t>
            </w:r>
          </w:p>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就寢</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自習/</w:t>
            </w:r>
          </w:p>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就寢</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rsidR="00BB5466" w:rsidRDefault="00BB5466">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p>
        </w:tc>
      </w:tr>
      <w:tr w:rsidR="00BB5466">
        <w:tc>
          <w:tcPr>
            <w:tcW w:w="992" w:type="dxa"/>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24:00~</w:t>
            </w:r>
          </w:p>
        </w:tc>
        <w:tc>
          <w:tcPr>
            <w:tcW w:w="1501"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所有同學</w:t>
            </w:r>
          </w:p>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就寢</w:t>
            </w:r>
          </w:p>
        </w:tc>
        <w:tc>
          <w:tcPr>
            <w:tcW w:w="2345" w:type="dxa"/>
            <w:gridSpan w:val="2"/>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所有同學就寢</w:t>
            </w:r>
          </w:p>
        </w:tc>
        <w:tc>
          <w:tcPr>
            <w:tcW w:w="1560"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所有同學就寢</w:t>
            </w:r>
          </w:p>
        </w:tc>
        <w:tc>
          <w:tcPr>
            <w:tcW w:w="1540"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r>
              <w:rPr>
                <w:rFonts w:ascii="標楷體" w:eastAsia="標楷體" w:hAnsi="標楷體" w:cs="Times New Roman"/>
                <w:bCs/>
                <w:w w:val="105"/>
                <w:kern w:val="3"/>
                <w:sz w:val="24"/>
                <w:szCs w:val="24"/>
                <w:lang w:eastAsia="zh-TW"/>
              </w:rPr>
              <w:t>所有同學就寢</w:t>
            </w:r>
          </w:p>
        </w:tc>
        <w:tc>
          <w:tcPr>
            <w:tcW w:w="1276"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rsidR="00BB5466" w:rsidRDefault="00BB5466">
            <w:pPr>
              <w:tabs>
                <w:tab w:val="left" w:pos="540"/>
              </w:tabs>
              <w:suppressAutoHyphens w:val="0"/>
              <w:snapToGrid w:val="0"/>
              <w:spacing w:line="360" w:lineRule="atLeast"/>
              <w:ind w:left="0" w:firstLine="0"/>
              <w:jc w:val="center"/>
              <w:textAlignment w:val="auto"/>
              <w:rPr>
                <w:rFonts w:ascii="標楷體" w:eastAsia="標楷體" w:hAnsi="標楷體" w:cs="Times New Roman"/>
                <w:bCs/>
                <w:w w:val="105"/>
                <w:kern w:val="3"/>
                <w:sz w:val="24"/>
                <w:szCs w:val="24"/>
                <w:lang w:eastAsia="zh-TW"/>
              </w:rPr>
            </w:pPr>
          </w:p>
        </w:tc>
      </w:tr>
    </w:tbl>
    <w:p w:rsidR="00BB5466" w:rsidRDefault="006479F2" w:rsidP="006479F2">
      <w:pPr>
        <w:pStyle w:val="a3"/>
        <w:snapToGrid w:val="0"/>
        <w:spacing w:after="120" w:line="440" w:lineRule="exact"/>
        <w:ind w:left="567" w:firstLine="0"/>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三、</w:t>
      </w:r>
      <w:r w:rsidR="0089197A">
        <w:rPr>
          <w:rFonts w:ascii="標楷體" w:eastAsia="標楷體" w:hAnsi="標楷體" w:cs="Arial"/>
          <w:spacing w:val="-3"/>
          <w:sz w:val="24"/>
          <w:szCs w:val="24"/>
          <w:lang w:eastAsia="zh-TW"/>
        </w:rPr>
        <w:t>學生進路轉銜規劃及家庭聯繫機制</w:t>
      </w:r>
    </w:p>
    <w:p w:rsidR="006479F2" w:rsidRDefault="0089197A">
      <w:pPr>
        <w:pStyle w:val="a3"/>
        <w:snapToGrid w:val="0"/>
        <w:spacing w:line="420" w:lineRule="exact"/>
        <w:jc w:val="both"/>
        <w:rPr>
          <w:rFonts w:ascii="Times New Roman" w:eastAsia="標楷體" w:hAnsi="Times New Roman"/>
          <w:sz w:val="24"/>
          <w:szCs w:val="24"/>
          <w:lang w:eastAsia="zh-TW"/>
        </w:rPr>
      </w:pPr>
      <w:r>
        <w:rPr>
          <w:rFonts w:ascii="標楷體" w:eastAsia="標楷體" w:hAnsi="標楷體" w:cs="Arial"/>
          <w:spacing w:val="-3"/>
          <w:sz w:val="24"/>
          <w:szCs w:val="24"/>
          <w:lang w:eastAsia="zh-TW"/>
        </w:rPr>
        <w:t xml:space="preserve">  </w:t>
      </w:r>
      <w:r w:rsidR="006479F2">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w:t>
      </w:r>
      <w:proofErr w:type="gramStart"/>
      <w:r>
        <w:rPr>
          <w:rFonts w:ascii="標楷體" w:eastAsia="標楷體" w:hAnsi="標楷體" w:cs="Arial"/>
          <w:spacing w:val="-3"/>
          <w:sz w:val="24"/>
          <w:szCs w:val="24"/>
          <w:lang w:eastAsia="zh-TW"/>
        </w:rPr>
        <w:t>一</w:t>
      </w:r>
      <w:proofErr w:type="gramEnd"/>
      <w:r>
        <w:rPr>
          <w:rFonts w:ascii="標楷體" w:eastAsia="標楷體" w:hAnsi="標楷體" w:cs="Arial"/>
          <w:spacing w:val="-3"/>
          <w:sz w:val="24"/>
          <w:szCs w:val="24"/>
          <w:lang w:eastAsia="zh-TW"/>
        </w:rPr>
        <w:t>)自入學起，輔導室</w:t>
      </w:r>
      <w:r>
        <w:rPr>
          <w:rFonts w:ascii="Times New Roman" w:eastAsia="標楷體" w:hAnsi="Times New Roman"/>
          <w:sz w:val="24"/>
          <w:szCs w:val="24"/>
          <w:lang w:eastAsia="zh-TW"/>
        </w:rPr>
        <w:t>為高一外籍學生</w:t>
      </w:r>
      <w:proofErr w:type="gramStart"/>
      <w:r>
        <w:rPr>
          <w:rFonts w:ascii="Times New Roman" w:eastAsia="標楷體" w:hAnsi="Times New Roman"/>
          <w:sz w:val="24"/>
          <w:szCs w:val="24"/>
          <w:lang w:eastAsia="zh-TW"/>
        </w:rPr>
        <w:t>介紹綜高學</w:t>
      </w:r>
      <w:proofErr w:type="gramEnd"/>
      <w:r>
        <w:rPr>
          <w:rFonts w:ascii="Times New Roman" w:eastAsia="標楷體" w:hAnsi="Times New Roman"/>
          <w:sz w:val="24"/>
          <w:szCs w:val="24"/>
          <w:lang w:eastAsia="zh-TW"/>
        </w:rPr>
        <w:t>制及課程內容、本校學程特色、</w:t>
      </w:r>
    </w:p>
    <w:p w:rsidR="006479F2" w:rsidRDefault="006479F2">
      <w:pPr>
        <w:pStyle w:val="a3"/>
        <w:snapToGrid w:val="0"/>
        <w:spacing w:line="420" w:lineRule="exact"/>
        <w:jc w:val="both"/>
        <w:rPr>
          <w:rFonts w:ascii="Times New Roman" w:eastAsia="標楷體" w:hAnsi="Times New Roman"/>
          <w:sz w:val="24"/>
          <w:szCs w:val="24"/>
          <w:lang w:eastAsia="zh-TW"/>
        </w:rPr>
      </w:pPr>
      <w:r>
        <w:rPr>
          <w:rFonts w:ascii="Times New Roman" w:eastAsia="標楷體" w:hAnsi="Times New Roman" w:hint="eastAsia"/>
          <w:sz w:val="24"/>
          <w:szCs w:val="24"/>
          <w:lang w:eastAsia="zh-TW"/>
        </w:rPr>
        <w:t xml:space="preserve">                     </w:t>
      </w:r>
      <w:r w:rsidR="0089197A">
        <w:rPr>
          <w:rFonts w:ascii="Times New Roman" w:eastAsia="標楷體" w:hAnsi="Times New Roman"/>
          <w:sz w:val="24"/>
          <w:szCs w:val="24"/>
          <w:lang w:eastAsia="zh-TW"/>
        </w:rPr>
        <w:t>升學管道、大學及四</w:t>
      </w:r>
      <w:proofErr w:type="gramStart"/>
      <w:r w:rsidR="0089197A">
        <w:rPr>
          <w:rFonts w:ascii="Times New Roman" w:eastAsia="標楷體" w:hAnsi="Times New Roman"/>
          <w:sz w:val="24"/>
          <w:szCs w:val="24"/>
          <w:lang w:eastAsia="zh-TW"/>
        </w:rPr>
        <w:t>技科大</w:t>
      </w:r>
      <w:proofErr w:type="gramEnd"/>
      <w:r w:rsidR="0089197A">
        <w:rPr>
          <w:rFonts w:ascii="Times New Roman" w:eastAsia="標楷體" w:hAnsi="Times New Roman"/>
          <w:sz w:val="24"/>
          <w:szCs w:val="24"/>
          <w:lang w:eastAsia="zh-TW"/>
        </w:rPr>
        <w:t>校系、科系出路分析，並進行三次選學程調查，也</w:t>
      </w:r>
    </w:p>
    <w:p w:rsidR="00BB5466" w:rsidRDefault="006479F2">
      <w:pPr>
        <w:pStyle w:val="a3"/>
        <w:snapToGrid w:val="0"/>
        <w:spacing w:line="420" w:lineRule="exact"/>
        <w:jc w:val="both"/>
        <w:rPr>
          <w:lang w:eastAsia="zh-TW"/>
        </w:rPr>
      </w:pPr>
      <w:r>
        <w:rPr>
          <w:rFonts w:ascii="Times New Roman" w:eastAsia="標楷體" w:hAnsi="Times New Roman" w:hint="eastAsia"/>
          <w:sz w:val="24"/>
          <w:szCs w:val="24"/>
          <w:lang w:eastAsia="zh-TW"/>
        </w:rPr>
        <w:t xml:space="preserve">                     </w:t>
      </w:r>
      <w:r w:rsidR="0089197A">
        <w:rPr>
          <w:rFonts w:ascii="Times New Roman" w:eastAsia="標楷體" w:hAnsi="Times New Roman"/>
          <w:sz w:val="24"/>
          <w:szCs w:val="24"/>
          <w:lang w:eastAsia="zh-TW"/>
        </w:rPr>
        <w:t>幫助學生完成選學程規劃書，以協助學生選到最適合自己的學程。</w:t>
      </w:r>
    </w:p>
    <w:p w:rsidR="00BB5466" w:rsidRDefault="006479F2">
      <w:pPr>
        <w:pStyle w:val="a3"/>
        <w:snapToGrid w:val="0"/>
        <w:spacing w:line="420" w:lineRule="exact"/>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 xml:space="preserve">  (二)外籍學生可選擇留在台灣升讀一般大學或四</w:t>
      </w:r>
      <w:proofErr w:type="gramStart"/>
      <w:r w:rsidR="0089197A">
        <w:rPr>
          <w:rFonts w:ascii="標楷體" w:eastAsia="標楷體" w:hAnsi="標楷體" w:cs="Arial"/>
          <w:spacing w:val="-3"/>
          <w:sz w:val="24"/>
          <w:szCs w:val="24"/>
          <w:lang w:eastAsia="zh-TW"/>
        </w:rPr>
        <w:t>技科大</w:t>
      </w:r>
      <w:proofErr w:type="gramEnd"/>
      <w:r w:rsidR="0089197A">
        <w:rPr>
          <w:rFonts w:ascii="標楷體" w:eastAsia="標楷體" w:hAnsi="標楷體" w:cs="Arial"/>
          <w:spacing w:val="-3"/>
          <w:sz w:val="24"/>
          <w:szCs w:val="24"/>
          <w:lang w:eastAsia="zh-TW"/>
        </w:rPr>
        <w:t>。</w:t>
      </w:r>
    </w:p>
    <w:p w:rsidR="006479F2" w:rsidRDefault="0089197A">
      <w:pPr>
        <w:pStyle w:val="a3"/>
        <w:snapToGrid w:val="0"/>
        <w:spacing w:line="420" w:lineRule="exact"/>
        <w:jc w:val="both"/>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 xml:space="preserve">  </w:t>
      </w:r>
      <w:r w:rsidR="006479F2">
        <w:rPr>
          <w:rFonts w:ascii="標楷體" w:eastAsia="標楷體" w:hAnsi="標楷體" w:cs="Arial" w:hint="eastAsia"/>
          <w:spacing w:val="-3"/>
          <w:sz w:val="24"/>
          <w:szCs w:val="24"/>
          <w:lang w:eastAsia="zh-TW"/>
        </w:rPr>
        <w:t xml:space="preserve">     </w:t>
      </w:r>
      <w:r>
        <w:rPr>
          <w:rFonts w:ascii="標楷體" w:eastAsia="標楷體" w:hAnsi="標楷體" w:cs="Arial"/>
          <w:spacing w:val="-3"/>
          <w:sz w:val="24"/>
          <w:szCs w:val="24"/>
          <w:lang w:eastAsia="zh-TW"/>
        </w:rPr>
        <w:t>(三)由導師、舍監、教務處、輔導室、</w:t>
      </w:r>
      <w:proofErr w:type="gramStart"/>
      <w:r>
        <w:rPr>
          <w:rFonts w:ascii="標楷體" w:eastAsia="標楷體" w:hAnsi="標楷體" w:cs="Arial"/>
          <w:spacing w:val="-3"/>
          <w:sz w:val="24"/>
          <w:szCs w:val="24"/>
          <w:lang w:eastAsia="zh-TW"/>
        </w:rPr>
        <w:t>校牧室</w:t>
      </w:r>
      <w:proofErr w:type="gramEnd"/>
      <w:r>
        <w:rPr>
          <w:rFonts w:ascii="標楷體" w:eastAsia="標楷體" w:hAnsi="標楷體" w:cs="Arial"/>
          <w:spacing w:val="-3"/>
          <w:sz w:val="24"/>
          <w:szCs w:val="24"/>
          <w:lang w:eastAsia="zh-TW"/>
        </w:rPr>
        <w:t>、學務處生輔組、在臺監護人或在臺</w:t>
      </w:r>
    </w:p>
    <w:p w:rsidR="006479F2" w:rsidRDefault="006479F2">
      <w:pPr>
        <w:pStyle w:val="a3"/>
        <w:snapToGrid w:val="0"/>
        <w:spacing w:line="420" w:lineRule="exact"/>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陪同的父母組成緊密聯繫網，學生隨時有任何狀況都能即時掌握，隨時因應，</w:t>
      </w:r>
    </w:p>
    <w:p w:rsidR="006479F2" w:rsidRDefault="006479F2">
      <w:pPr>
        <w:pStyle w:val="a3"/>
        <w:snapToGrid w:val="0"/>
        <w:spacing w:line="420" w:lineRule="exact"/>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在生理心理物資上都有很好的照顧，輔導室並擬定「淡江高中協助外國學生</w:t>
      </w:r>
      <w:proofErr w:type="gramStart"/>
      <w:r w:rsidR="0089197A">
        <w:rPr>
          <w:rFonts w:ascii="標楷體" w:eastAsia="標楷體" w:hAnsi="標楷體" w:cs="Arial"/>
          <w:spacing w:val="-3"/>
          <w:sz w:val="24"/>
          <w:szCs w:val="24"/>
          <w:lang w:eastAsia="zh-TW"/>
        </w:rPr>
        <w:t>適</w:t>
      </w:r>
      <w:proofErr w:type="gramEnd"/>
    </w:p>
    <w:p w:rsidR="00BB5466" w:rsidRDefault="006479F2">
      <w:pPr>
        <w:pStyle w:val="a3"/>
        <w:snapToGrid w:val="0"/>
        <w:spacing w:line="420" w:lineRule="exact"/>
        <w:jc w:val="both"/>
        <w:rPr>
          <w:rFonts w:ascii="標楷體" w:eastAsia="標楷體" w:hAnsi="標楷體" w:cs="Arial"/>
          <w:spacing w:val="-3"/>
          <w:sz w:val="24"/>
          <w:szCs w:val="24"/>
          <w:lang w:eastAsia="zh-TW"/>
        </w:rPr>
      </w:pPr>
      <w:r>
        <w:rPr>
          <w:rFonts w:ascii="標楷體" w:eastAsia="標楷體" w:hAnsi="標楷體" w:cs="Arial" w:hint="eastAsia"/>
          <w:spacing w:val="-3"/>
          <w:sz w:val="24"/>
          <w:szCs w:val="24"/>
          <w:lang w:eastAsia="zh-TW"/>
        </w:rPr>
        <w:t xml:space="preserve">           </w:t>
      </w:r>
      <w:r w:rsidR="0089197A">
        <w:rPr>
          <w:rFonts w:ascii="標楷體" w:eastAsia="標楷體" w:hAnsi="標楷體" w:cs="Arial"/>
          <w:spacing w:val="-3"/>
          <w:sz w:val="24"/>
          <w:szCs w:val="24"/>
          <w:lang w:eastAsia="zh-TW"/>
        </w:rPr>
        <w:t>應校園生活辦法」(附件五)協助同學儘快融入學校作息。</w:t>
      </w:r>
    </w:p>
    <w:p w:rsidR="00BB5466" w:rsidRDefault="009950CD" w:rsidP="009950CD">
      <w:pPr>
        <w:pStyle w:val="a3"/>
        <w:snapToGrid w:val="0"/>
        <w:spacing w:after="120" w:line="440" w:lineRule="exact"/>
        <w:ind w:left="709" w:firstLine="0"/>
        <w:jc w:val="both"/>
        <w:rPr>
          <w:lang w:eastAsia="zh-TW"/>
        </w:rPr>
      </w:pPr>
      <w:r>
        <w:rPr>
          <w:rFonts w:ascii="標楷體" w:eastAsia="標楷體" w:hAnsi="標楷體" w:cs="Arial" w:hint="eastAsia"/>
          <w:color w:val="000000"/>
          <w:spacing w:val="-3"/>
          <w:sz w:val="24"/>
          <w:szCs w:val="24"/>
          <w:lang w:eastAsia="zh-TW"/>
        </w:rPr>
        <w:lastRenderedPageBreak/>
        <w:t>四、</w:t>
      </w:r>
      <w:r w:rsidR="0089197A">
        <w:rPr>
          <w:rFonts w:ascii="標楷體" w:eastAsia="標楷體" w:hAnsi="標楷體" w:cs="Arial"/>
          <w:color w:val="000000"/>
          <w:spacing w:val="-3"/>
          <w:sz w:val="24"/>
          <w:szCs w:val="24"/>
          <w:lang w:eastAsia="zh-TW"/>
        </w:rPr>
        <w:t>已入學學生</w:t>
      </w:r>
      <w:r w:rsidR="0089197A">
        <w:rPr>
          <w:rFonts w:ascii="標楷體" w:eastAsia="標楷體" w:hAnsi="標楷體" w:cs="Arial"/>
          <w:spacing w:val="-3"/>
          <w:sz w:val="24"/>
          <w:szCs w:val="24"/>
          <w:lang w:eastAsia="zh-TW"/>
        </w:rPr>
        <w:t>輔導紀錄</w:t>
      </w:r>
    </w:p>
    <w:p w:rsidR="00BB5466" w:rsidRDefault="0089197A">
      <w:pPr>
        <w:suppressAutoHyphens w:val="0"/>
        <w:spacing w:line="500" w:lineRule="exact"/>
        <w:textAlignment w:val="auto"/>
        <w:rPr>
          <w:rFonts w:ascii="Times New Roman" w:eastAsia="標楷體" w:hAnsi="Times New Roman"/>
          <w:bCs/>
          <w:sz w:val="24"/>
          <w:szCs w:val="24"/>
          <w:lang w:eastAsia="zh-TW"/>
        </w:rPr>
      </w:pPr>
      <w:r>
        <w:rPr>
          <w:rFonts w:ascii="Times New Roman" w:eastAsia="標楷體" w:hAnsi="Times New Roman"/>
          <w:bCs/>
          <w:sz w:val="24"/>
          <w:szCs w:val="24"/>
          <w:lang w:eastAsia="zh-TW"/>
        </w:rPr>
        <w:t xml:space="preserve">           </w:t>
      </w:r>
      <w:r w:rsidR="009950CD">
        <w:rPr>
          <w:rFonts w:ascii="Times New Roman" w:eastAsia="標楷體" w:hAnsi="Times New Roman" w:hint="eastAsia"/>
          <w:bCs/>
          <w:sz w:val="24"/>
          <w:szCs w:val="24"/>
          <w:lang w:eastAsia="zh-TW"/>
        </w:rPr>
        <w:t xml:space="preserve">         </w:t>
      </w:r>
      <w:r>
        <w:rPr>
          <w:rFonts w:ascii="Times New Roman" w:eastAsia="標楷體" w:hAnsi="Times New Roman"/>
          <w:bCs/>
          <w:sz w:val="24"/>
          <w:szCs w:val="24"/>
          <w:lang w:eastAsia="zh-TW"/>
        </w:rPr>
        <w:t>由於輔導紀錄係</w:t>
      </w:r>
      <w:proofErr w:type="gramStart"/>
      <w:r>
        <w:rPr>
          <w:rFonts w:ascii="Times New Roman" w:eastAsia="標楷體" w:hAnsi="Times New Roman"/>
          <w:bCs/>
          <w:sz w:val="24"/>
          <w:szCs w:val="24"/>
          <w:lang w:eastAsia="zh-TW"/>
        </w:rPr>
        <w:t>個</w:t>
      </w:r>
      <w:proofErr w:type="gramEnd"/>
      <w:r>
        <w:rPr>
          <w:rFonts w:ascii="Times New Roman" w:eastAsia="標楷體" w:hAnsi="Times New Roman"/>
          <w:bCs/>
          <w:sz w:val="24"/>
          <w:szCs w:val="24"/>
          <w:lang w:eastAsia="zh-TW"/>
        </w:rPr>
        <w:t>資，不便公布，茲將本校輔導實施過程做說明：</w:t>
      </w:r>
    </w:p>
    <w:p w:rsidR="009950CD" w:rsidRDefault="009950CD" w:rsidP="009950CD">
      <w:pPr>
        <w:pStyle w:val="a5"/>
        <w:suppressAutoHyphens w:val="0"/>
        <w:spacing w:line="500" w:lineRule="exact"/>
        <w:ind w:left="1185" w:firstLine="0"/>
        <w:textAlignment w:val="auto"/>
        <w:rPr>
          <w:rFonts w:ascii="標楷體" w:eastAsia="標楷體" w:hAnsi="標楷體"/>
          <w:bCs/>
          <w:sz w:val="24"/>
          <w:szCs w:val="24"/>
          <w:lang w:eastAsia="zh-TW"/>
        </w:rPr>
      </w:pPr>
      <w:r>
        <w:rPr>
          <w:rFonts w:ascii="標楷體" w:eastAsia="標楷體" w:hAnsi="標楷體" w:hint="eastAsia"/>
          <w:bCs/>
          <w:sz w:val="24"/>
          <w:szCs w:val="24"/>
          <w:lang w:eastAsia="zh-TW"/>
        </w:rPr>
        <w:t>(</w:t>
      </w:r>
      <w:proofErr w:type="gramStart"/>
      <w:r>
        <w:rPr>
          <w:rFonts w:ascii="標楷體" w:eastAsia="標楷體" w:hAnsi="標楷體" w:hint="eastAsia"/>
          <w:bCs/>
          <w:sz w:val="24"/>
          <w:szCs w:val="24"/>
          <w:lang w:eastAsia="zh-TW"/>
        </w:rPr>
        <w:t>一</w:t>
      </w:r>
      <w:proofErr w:type="gramEnd"/>
      <w:r>
        <w:rPr>
          <w:rFonts w:ascii="標楷體" w:eastAsia="標楷體" w:hAnsi="標楷體" w:hint="eastAsia"/>
          <w:bCs/>
          <w:sz w:val="24"/>
          <w:szCs w:val="24"/>
          <w:lang w:eastAsia="zh-TW"/>
        </w:rPr>
        <w:t>)</w:t>
      </w:r>
      <w:r w:rsidR="0089197A">
        <w:rPr>
          <w:rFonts w:ascii="標楷體" w:eastAsia="標楷體" w:hAnsi="標楷體"/>
          <w:bCs/>
          <w:sz w:val="24"/>
          <w:szCs w:val="24"/>
          <w:lang w:eastAsia="zh-TW"/>
        </w:rPr>
        <w:t>外籍學生進入本校後，由導師</w:t>
      </w:r>
      <w:proofErr w:type="gramStart"/>
      <w:r w:rsidR="0089197A">
        <w:rPr>
          <w:rFonts w:ascii="標楷體" w:eastAsia="標楷體" w:hAnsi="標楷體"/>
          <w:bCs/>
          <w:sz w:val="24"/>
          <w:szCs w:val="24"/>
          <w:lang w:eastAsia="zh-TW"/>
        </w:rPr>
        <w:t>及年</w:t>
      </w:r>
      <w:proofErr w:type="gramEnd"/>
      <w:r w:rsidR="0089197A">
        <w:rPr>
          <w:rFonts w:ascii="標楷體" w:eastAsia="標楷體" w:hAnsi="標楷體"/>
          <w:bCs/>
          <w:sz w:val="24"/>
          <w:szCs w:val="24"/>
          <w:lang w:eastAsia="zh-TW"/>
        </w:rPr>
        <w:t>級輔導老師關心學生適應情況，並視情況</w:t>
      </w:r>
    </w:p>
    <w:p w:rsidR="00BB5466" w:rsidRDefault="009950CD">
      <w:pPr>
        <w:pStyle w:val="a5"/>
        <w:suppressAutoHyphens w:val="0"/>
        <w:spacing w:line="500" w:lineRule="exact"/>
        <w:ind w:left="1185" w:firstLine="0"/>
        <w:textAlignment w:val="auto"/>
        <w:rPr>
          <w:rFonts w:ascii="標楷體" w:eastAsia="標楷體" w:hAnsi="標楷體"/>
          <w:bCs/>
          <w:sz w:val="24"/>
          <w:szCs w:val="24"/>
          <w:lang w:eastAsia="zh-TW"/>
        </w:rPr>
      </w:pPr>
      <w:r>
        <w:rPr>
          <w:rFonts w:ascii="標楷體" w:eastAsia="標楷體" w:hAnsi="標楷體" w:hint="eastAsia"/>
          <w:bCs/>
          <w:sz w:val="24"/>
          <w:szCs w:val="24"/>
          <w:lang w:eastAsia="zh-TW"/>
        </w:rPr>
        <w:t xml:space="preserve">    </w:t>
      </w:r>
      <w:r w:rsidR="0089197A">
        <w:rPr>
          <w:rFonts w:ascii="標楷體" w:eastAsia="標楷體" w:hAnsi="標楷體"/>
          <w:bCs/>
          <w:sz w:val="24"/>
          <w:szCs w:val="24"/>
          <w:lang w:eastAsia="zh-TW"/>
        </w:rPr>
        <w:t>安排認輔老師定期關心。</w:t>
      </w:r>
    </w:p>
    <w:p w:rsidR="00BB5466" w:rsidRDefault="0089197A">
      <w:pPr>
        <w:suppressAutoHyphens w:val="0"/>
        <w:spacing w:line="500" w:lineRule="exact"/>
        <w:textAlignment w:val="auto"/>
        <w:rPr>
          <w:rFonts w:ascii="標楷體" w:eastAsia="標楷體" w:hAnsi="標楷體"/>
          <w:bCs/>
          <w:sz w:val="24"/>
          <w:szCs w:val="24"/>
          <w:lang w:eastAsia="zh-TW"/>
        </w:rPr>
      </w:pPr>
      <w:r>
        <w:rPr>
          <w:rFonts w:ascii="標楷體" w:eastAsia="標楷體" w:hAnsi="標楷體"/>
          <w:bCs/>
          <w:sz w:val="24"/>
          <w:szCs w:val="24"/>
          <w:lang w:eastAsia="zh-TW"/>
        </w:rPr>
        <w:t xml:space="preserve">      </w:t>
      </w:r>
      <w:r w:rsidR="009950CD">
        <w:rPr>
          <w:rFonts w:ascii="標楷體" w:eastAsia="標楷體" w:hAnsi="標楷體" w:hint="eastAsia"/>
          <w:bCs/>
          <w:sz w:val="24"/>
          <w:szCs w:val="24"/>
          <w:lang w:eastAsia="zh-TW"/>
        </w:rPr>
        <w:t xml:space="preserve">    (二)</w:t>
      </w:r>
      <w:r>
        <w:rPr>
          <w:rFonts w:ascii="標楷體" w:eastAsia="標楷體" w:hAnsi="標楷體"/>
          <w:bCs/>
          <w:sz w:val="24"/>
          <w:szCs w:val="24"/>
          <w:lang w:eastAsia="zh-TW"/>
        </w:rPr>
        <w:t>取得家長同意，為學生進行情緒篩檢及晤談，並視情況安排輔導資源。</w:t>
      </w:r>
    </w:p>
    <w:p w:rsidR="00BB5466" w:rsidRDefault="0089197A">
      <w:pPr>
        <w:suppressAutoHyphens w:val="0"/>
        <w:spacing w:line="500" w:lineRule="exact"/>
        <w:textAlignment w:val="auto"/>
        <w:rPr>
          <w:rFonts w:ascii="標楷體" w:eastAsia="標楷體" w:hAnsi="標楷體"/>
          <w:bCs/>
          <w:sz w:val="24"/>
          <w:szCs w:val="24"/>
          <w:lang w:eastAsia="zh-TW"/>
        </w:rPr>
      </w:pPr>
      <w:r>
        <w:rPr>
          <w:rFonts w:ascii="標楷體" w:eastAsia="標楷體" w:hAnsi="標楷體"/>
          <w:bCs/>
          <w:sz w:val="24"/>
          <w:szCs w:val="24"/>
          <w:lang w:eastAsia="zh-TW"/>
        </w:rPr>
        <w:t xml:space="preserve">      </w:t>
      </w:r>
      <w:r w:rsidR="009950CD">
        <w:rPr>
          <w:rFonts w:ascii="標楷體" w:eastAsia="標楷體" w:hAnsi="標楷體" w:hint="eastAsia"/>
          <w:bCs/>
          <w:sz w:val="24"/>
          <w:szCs w:val="24"/>
          <w:lang w:eastAsia="zh-TW"/>
        </w:rPr>
        <w:t xml:space="preserve">    </w:t>
      </w:r>
      <w:r>
        <w:rPr>
          <w:rFonts w:ascii="標楷體" w:eastAsia="標楷體" w:hAnsi="標楷體"/>
          <w:bCs/>
          <w:sz w:val="24"/>
          <w:szCs w:val="24"/>
          <w:lang w:eastAsia="zh-TW"/>
        </w:rPr>
        <w:t>(三)介紹校外免費心理諮商資源，也鼓勵學生來輔導室晤談。</w:t>
      </w:r>
    </w:p>
    <w:p w:rsidR="009950CD" w:rsidRDefault="0089197A">
      <w:pPr>
        <w:suppressAutoHyphens w:val="0"/>
        <w:spacing w:line="500" w:lineRule="exact"/>
        <w:textAlignment w:val="auto"/>
        <w:rPr>
          <w:rFonts w:ascii="標楷體" w:eastAsia="標楷體" w:hAnsi="標楷體"/>
          <w:bCs/>
          <w:sz w:val="24"/>
          <w:szCs w:val="24"/>
          <w:lang w:eastAsia="zh-TW"/>
        </w:rPr>
      </w:pPr>
      <w:r>
        <w:rPr>
          <w:rFonts w:ascii="標楷體" w:eastAsia="標楷體" w:hAnsi="標楷體"/>
          <w:bCs/>
          <w:sz w:val="24"/>
          <w:szCs w:val="24"/>
          <w:lang w:eastAsia="zh-TW"/>
        </w:rPr>
        <w:t xml:space="preserve">      </w:t>
      </w:r>
      <w:r w:rsidR="009950CD">
        <w:rPr>
          <w:rFonts w:ascii="標楷體" w:eastAsia="標楷體" w:hAnsi="標楷體" w:hint="eastAsia"/>
          <w:bCs/>
          <w:sz w:val="24"/>
          <w:szCs w:val="24"/>
          <w:lang w:eastAsia="zh-TW"/>
        </w:rPr>
        <w:t xml:space="preserve">    </w:t>
      </w:r>
      <w:r>
        <w:rPr>
          <w:rFonts w:ascii="標楷體" w:eastAsia="標楷體" w:hAnsi="標楷體"/>
          <w:bCs/>
          <w:sz w:val="24"/>
          <w:szCs w:val="24"/>
          <w:lang w:eastAsia="zh-TW"/>
        </w:rPr>
        <w:t>(四)本校為綜合高中，為高一外籍學生</w:t>
      </w:r>
      <w:proofErr w:type="gramStart"/>
      <w:r>
        <w:rPr>
          <w:rFonts w:ascii="標楷體" w:eastAsia="標楷體" w:hAnsi="標楷體"/>
          <w:bCs/>
          <w:sz w:val="24"/>
          <w:szCs w:val="24"/>
          <w:lang w:eastAsia="zh-TW"/>
        </w:rPr>
        <w:t>介紹綜高學制</w:t>
      </w:r>
      <w:proofErr w:type="gramEnd"/>
      <w:r>
        <w:rPr>
          <w:rFonts w:ascii="標楷體" w:eastAsia="標楷體" w:hAnsi="標楷體"/>
          <w:bCs/>
          <w:sz w:val="24"/>
          <w:szCs w:val="24"/>
          <w:lang w:eastAsia="zh-TW"/>
        </w:rPr>
        <w:t>及課程內容、本校學程特</w:t>
      </w:r>
    </w:p>
    <w:p w:rsidR="009950CD" w:rsidRDefault="009950CD">
      <w:pPr>
        <w:suppressAutoHyphens w:val="0"/>
        <w:spacing w:line="500" w:lineRule="exact"/>
        <w:textAlignment w:val="auto"/>
        <w:rPr>
          <w:rFonts w:ascii="標楷體" w:eastAsia="標楷體" w:hAnsi="標楷體"/>
          <w:bCs/>
          <w:sz w:val="24"/>
          <w:szCs w:val="24"/>
          <w:lang w:eastAsia="zh-TW"/>
        </w:rPr>
      </w:pPr>
      <w:r>
        <w:rPr>
          <w:rFonts w:ascii="標楷體" w:eastAsia="標楷體" w:hAnsi="標楷體" w:hint="eastAsia"/>
          <w:bCs/>
          <w:sz w:val="24"/>
          <w:szCs w:val="24"/>
          <w:lang w:eastAsia="zh-TW"/>
        </w:rPr>
        <w:t xml:space="preserve">              </w:t>
      </w:r>
      <w:r w:rsidR="0089197A">
        <w:rPr>
          <w:rFonts w:ascii="標楷體" w:eastAsia="標楷體" w:hAnsi="標楷體"/>
          <w:bCs/>
          <w:sz w:val="24"/>
          <w:szCs w:val="24"/>
          <w:lang w:eastAsia="zh-TW"/>
        </w:rPr>
        <w:t>色、升學管道、大學及四</w:t>
      </w:r>
      <w:proofErr w:type="gramStart"/>
      <w:r w:rsidR="0089197A">
        <w:rPr>
          <w:rFonts w:ascii="標楷體" w:eastAsia="標楷體" w:hAnsi="標楷體"/>
          <w:bCs/>
          <w:sz w:val="24"/>
          <w:szCs w:val="24"/>
          <w:lang w:eastAsia="zh-TW"/>
        </w:rPr>
        <w:t>技科大</w:t>
      </w:r>
      <w:proofErr w:type="gramEnd"/>
      <w:r w:rsidR="0089197A">
        <w:rPr>
          <w:rFonts w:ascii="標楷體" w:eastAsia="標楷體" w:hAnsi="標楷體"/>
          <w:bCs/>
          <w:sz w:val="24"/>
          <w:szCs w:val="24"/>
          <w:lang w:eastAsia="zh-TW"/>
        </w:rPr>
        <w:t>校系、科系出路分析，並進行三次選學程調</w:t>
      </w:r>
    </w:p>
    <w:p w:rsidR="00BB5466" w:rsidRDefault="009950CD">
      <w:pPr>
        <w:suppressAutoHyphens w:val="0"/>
        <w:spacing w:line="500" w:lineRule="exact"/>
        <w:textAlignment w:val="auto"/>
        <w:rPr>
          <w:rFonts w:ascii="標楷體" w:eastAsia="標楷體" w:hAnsi="標楷體"/>
          <w:bCs/>
          <w:sz w:val="24"/>
          <w:szCs w:val="24"/>
          <w:lang w:eastAsia="zh-TW"/>
        </w:rPr>
      </w:pPr>
      <w:r>
        <w:rPr>
          <w:rFonts w:ascii="標楷體" w:eastAsia="標楷體" w:hAnsi="標楷體" w:hint="eastAsia"/>
          <w:bCs/>
          <w:sz w:val="24"/>
          <w:szCs w:val="24"/>
          <w:lang w:eastAsia="zh-TW"/>
        </w:rPr>
        <w:t xml:space="preserve">              </w:t>
      </w:r>
      <w:r w:rsidR="0089197A">
        <w:rPr>
          <w:rFonts w:ascii="標楷體" w:eastAsia="標楷體" w:hAnsi="標楷體"/>
          <w:bCs/>
          <w:sz w:val="24"/>
          <w:szCs w:val="24"/>
          <w:lang w:eastAsia="zh-TW"/>
        </w:rPr>
        <w:t>查，也幫助學生完成選學程規劃書，以協助學生選到最適合自己的學程。</w:t>
      </w:r>
    </w:p>
    <w:p w:rsidR="009950CD" w:rsidRDefault="0089197A">
      <w:pPr>
        <w:suppressAutoHyphens w:val="0"/>
        <w:spacing w:line="500" w:lineRule="exact"/>
        <w:textAlignment w:val="auto"/>
        <w:rPr>
          <w:rFonts w:ascii="標楷體" w:eastAsia="標楷體" w:hAnsi="標楷體"/>
          <w:bCs/>
          <w:sz w:val="24"/>
          <w:szCs w:val="24"/>
          <w:lang w:eastAsia="zh-TW"/>
        </w:rPr>
      </w:pPr>
      <w:r>
        <w:rPr>
          <w:rFonts w:ascii="標楷體" w:eastAsia="標楷體" w:hAnsi="標楷體"/>
          <w:bCs/>
          <w:sz w:val="24"/>
          <w:szCs w:val="24"/>
          <w:lang w:eastAsia="zh-TW"/>
        </w:rPr>
        <w:t xml:space="preserve">    </w:t>
      </w:r>
      <w:r w:rsidR="009950CD">
        <w:rPr>
          <w:rFonts w:ascii="標楷體" w:eastAsia="標楷體" w:hAnsi="標楷體" w:hint="eastAsia"/>
          <w:bCs/>
          <w:sz w:val="24"/>
          <w:szCs w:val="24"/>
          <w:lang w:eastAsia="zh-TW"/>
        </w:rPr>
        <w:t xml:space="preserve">    </w:t>
      </w:r>
      <w:r>
        <w:rPr>
          <w:rFonts w:ascii="標楷體" w:eastAsia="標楷體" w:hAnsi="標楷體"/>
          <w:bCs/>
          <w:sz w:val="24"/>
          <w:szCs w:val="24"/>
          <w:lang w:eastAsia="zh-TW"/>
        </w:rPr>
        <w:t xml:space="preserve">  (五)為高二學生介紹選修課並完成選修規劃書，以協助學生充分</w:t>
      </w:r>
      <w:proofErr w:type="gramStart"/>
      <w:r>
        <w:rPr>
          <w:rFonts w:ascii="標楷體" w:eastAsia="標楷體" w:hAnsi="標楷體"/>
          <w:bCs/>
          <w:sz w:val="24"/>
          <w:szCs w:val="24"/>
          <w:lang w:eastAsia="zh-TW"/>
        </w:rPr>
        <w:t>利用綜高資源</w:t>
      </w:r>
      <w:proofErr w:type="gramEnd"/>
      <w:r>
        <w:rPr>
          <w:rFonts w:ascii="標楷體" w:eastAsia="標楷體" w:hAnsi="標楷體"/>
          <w:bCs/>
          <w:sz w:val="24"/>
          <w:szCs w:val="24"/>
          <w:lang w:eastAsia="zh-TW"/>
        </w:rPr>
        <w:t>，</w:t>
      </w:r>
    </w:p>
    <w:p w:rsidR="00BB5466" w:rsidRDefault="009950CD">
      <w:pPr>
        <w:suppressAutoHyphens w:val="0"/>
        <w:spacing w:line="500" w:lineRule="exact"/>
        <w:textAlignment w:val="auto"/>
        <w:rPr>
          <w:rFonts w:ascii="標楷體" w:eastAsia="標楷體" w:hAnsi="標楷體"/>
          <w:bCs/>
          <w:sz w:val="24"/>
          <w:szCs w:val="24"/>
          <w:lang w:eastAsia="zh-TW"/>
        </w:rPr>
      </w:pPr>
      <w:r>
        <w:rPr>
          <w:rFonts w:ascii="標楷體" w:eastAsia="標楷體" w:hAnsi="標楷體" w:hint="eastAsia"/>
          <w:bCs/>
          <w:sz w:val="24"/>
          <w:szCs w:val="24"/>
          <w:lang w:eastAsia="zh-TW"/>
        </w:rPr>
        <w:t xml:space="preserve">              </w:t>
      </w:r>
      <w:r w:rsidR="0089197A">
        <w:rPr>
          <w:rFonts w:ascii="標楷體" w:eastAsia="標楷體" w:hAnsi="標楷體"/>
          <w:bCs/>
          <w:sz w:val="24"/>
          <w:szCs w:val="24"/>
          <w:lang w:eastAsia="zh-TW"/>
        </w:rPr>
        <w:t>選到最適合自己的選修課。</w:t>
      </w:r>
    </w:p>
    <w:p w:rsidR="00BB5466" w:rsidRDefault="0089197A">
      <w:pPr>
        <w:suppressAutoHyphens w:val="0"/>
        <w:spacing w:line="500" w:lineRule="exact"/>
        <w:textAlignment w:val="auto"/>
        <w:rPr>
          <w:rFonts w:ascii="標楷體" w:eastAsia="標楷體" w:hAnsi="標楷體"/>
          <w:bCs/>
          <w:sz w:val="24"/>
          <w:szCs w:val="24"/>
          <w:lang w:eastAsia="zh-TW"/>
        </w:rPr>
      </w:pPr>
      <w:r>
        <w:rPr>
          <w:rFonts w:ascii="標楷體" w:eastAsia="標楷體" w:hAnsi="標楷體"/>
          <w:bCs/>
          <w:sz w:val="24"/>
          <w:szCs w:val="24"/>
          <w:lang w:eastAsia="zh-TW"/>
        </w:rPr>
        <w:t xml:space="preserve">    </w:t>
      </w:r>
      <w:r w:rsidR="009950CD">
        <w:rPr>
          <w:rFonts w:ascii="標楷體" w:eastAsia="標楷體" w:hAnsi="標楷體" w:hint="eastAsia"/>
          <w:bCs/>
          <w:sz w:val="24"/>
          <w:szCs w:val="24"/>
          <w:lang w:eastAsia="zh-TW"/>
        </w:rPr>
        <w:t xml:space="preserve">    </w:t>
      </w:r>
      <w:r>
        <w:rPr>
          <w:rFonts w:ascii="標楷體" w:eastAsia="標楷體" w:hAnsi="標楷體"/>
          <w:bCs/>
          <w:sz w:val="24"/>
          <w:szCs w:val="24"/>
          <w:lang w:eastAsia="zh-TW"/>
        </w:rPr>
        <w:t xml:space="preserve">  (六)為高二學生安排大學參訪，幫助學生對</w:t>
      </w:r>
      <w:proofErr w:type="gramStart"/>
      <w:r>
        <w:rPr>
          <w:rFonts w:ascii="標楷體" w:eastAsia="標楷體" w:hAnsi="標楷體"/>
          <w:bCs/>
          <w:sz w:val="24"/>
          <w:szCs w:val="24"/>
          <w:lang w:eastAsia="zh-TW"/>
        </w:rPr>
        <w:t>國內校</w:t>
      </w:r>
      <w:proofErr w:type="gramEnd"/>
      <w:r>
        <w:rPr>
          <w:rFonts w:ascii="標楷體" w:eastAsia="標楷體" w:hAnsi="標楷體"/>
          <w:bCs/>
          <w:sz w:val="24"/>
          <w:szCs w:val="24"/>
          <w:lang w:eastAsia="zh-TW"/>
        </w:rPr>
        <w:t>系有更多認識。</w:t>
      </w:r>
    </w:p>
    <w:p w:rsidR="00BB5466" w:rsidRDefault="0089197A">
      <w:pPr>
        <w:suppressAutoHyphens w:val="0"/>
        <w:spacing w:line="500" w:lineRule="exact"/>
        <w:textAlignment w:val="auto"/>
        <w:rPr>
          <w:rFonts w:ascii="標楷體" w:eastAsia="標楷體" w:hAnsi="標楷體"/>
          <w:bCs/>
          <w:sz w:val="24"/>
          <w:szCs w:val="24"/>
          <w:lang w:eastAsia="zh-TW"/>
        </w:rPr>
      </w:pPr>
      <w:r>
        <w:rPr>
          <w:rFonts w:ascii="標楷體" w:eastAsia="標楷體" w:hAnsi="標楷體"/>
          <w:bCs/>
          <w:sz w:val="24"/>
          <w:szCs w:val="24"/>
          <w:lang w:eastAsia="zh-TW"/>
        </w:rPr>
        <w:t xml:space="preserve">     </w:t>
      </w:r>
      <w:r w:rsidR="009950CD">
        <w:rPr>
          <w:rFonts w:ascii="標楷體" w:eastAsia="標楷體" w:hAnsi="標楷體" w:hint="eastAsia"/>
          <w:bCs/>
          <w:sz w:val="24"/>
          <w:szCs w:val="24"/>
          <w:lang w:eastAsia="zh-TW"/>
        </w:rPr>
        <w:t xml:space="preserve">    </w:t>
      </w:r>
      <w:r>
        <w:rPr>
          <w:rFonts w:ascii="標楷體" w:eastAsia="標楷體" w:hAnsi="標楷體"/>
          <w:bCs/>
          <w:sz w:val="24"/>
          <w:szCs w:val="24"/>
          <w:lang w:eastAsia="zh-TW"/>
        </w:rPr>
        <w:t xml:space="preserve"> (七)為學生進行興趣量表、學系探索</w:t>
      </w:r>
      <w:proofErr w:type="gramStart"/>
      <w:r>
        <w:rPr>
          <w:rFonts w:ascii="標楷體" w:eastAsia="標楷體" w:hAnsi="標楷體"/>
          <w:bCs/>
          <w:sz w:val="24"/>
          <w:szCs w:val="24"/>
          <w:lang w:eastAsia="zh-TW"/>
        </w:rPr>
        <w:t>量表施測</w:t>
      </w:r>
      <w:proofErr w:type="gramEnd"/>
      <w:r>
        <w:rPr>
          <w:rFonts w:ascii="標楷體" w:eastAsia="標楷體" w:hAnsi="標楷體"/>
          <w:bCs/>
          <w:sz w:val="24"/>
          <w:szCs w:val="24"/>
          <w:lang w:eastAsia="zh-TW"/>
        </w:rPr>
        <w:t>及解釋，幫助學生探索未來方向。</w:t>
      </w:r>
    </w:p>
    <w:p w:rsidR="009950CD" w:rsidRDefault="009950CD">
      <w:pPr>
        <w:suppressAutoHyphens w:val="0"/>
        <w:spacing w:line="500" w:lineRule="exact"/>
        <w:ind w:left="960"/>
        <w:textAlignment w:val="auto"/>
        <w:rPr>
          <w:rFonts w:ascii="標楷體" w:eastAsia="標楷體" w:hAnsi="標楷體"/>
          <w:bCs/>
          <w:sz w:val="24"/>
          <w:szCs w:val="24"/>
          <w:lang w:eastAsia="zh-TW"/>
        </w:rPr>
      </w:pPr>
      <w:r>
        <w:rPr>
          <w:rFonts w:ascii="標楷體" w:eastAsia="標楷體" w:hAnsi="標楷體" w:hint="eastAsia"/>
          <w:bCs/>
          <w:sz w:val="24"/>
          <w:szCs w:val="24"/>
          <w:lang w:eastAsia="zh-TW"/>
        </w:rPr>
        <w:t xml:space="preserve">    </w:t>
      </w:r>
      <w:r w:rsidR="0089197A">
        <w:rPr>
          <w:rFonts w:ascii="標楷體" w:eastAsia="標楷體" w:hAnsi="標楷體"/>
          <w:bCs/>
          <w:sz w:val="24"/>
          <w:szCs w:val="24"/>
          <w:lang w:eastAsia="zh-TW"/>
        </w:rPr>
        <w:t xml:space="preserve">  (八)為高三學生介紹各種升學管道、安排學群講座、模擬面試，期待學生能錄取</w:t>
      </w:r>
    </w:p>
    <w:p w:rsidR="00BB5466" w:rsidRDefault="009950CD">
      <w:pPr>
        <w:suppressAutoHyphens w:val="0"/>
        <w:spacing w:line="500" w:lineRule="exact"/>
        <w:ind w:left="960"/>
        <w:textAlignment w:val="auto"/>
        <w:rPr>
          <w:rFonts w:ascii="標楷體" w:eastAsia="標楷體" w:hAnsi="標楷體"/>
          <w:bCs/>
          <w:sz w:val="24"/>
          <w:szCs w:val="24"/>
          <w:lang w:eastAsia="zh-TW"/>
        </w:rPr>
      </w:pPr>
      <w:r>
        <w:rPr>
          <w:rFonts w:ascii="標楷體" w:eastAsia="標楷體" w:hAnsi="標楷體" w:hint="eastAsia"/>
          <w:bCs/>
          <w:sz w:val="24"/>
          <w:szCs w:val="24"/>
          <w:lang w:eastAsia="zh-TW"/>
        </w:rPr>
        <w:t xml:space="preserve">          </w:t>
      </w:r>
      <w:r w:rsidR="0089197A">
        <w:rPr>
          <w:rFonts w:ascii="標楷體" w:eastAsia="標楷體" w:hAnsi="標楷體"/>
          <w:bCs/>
          <w:sz w:val="24"/>
          <w:szCs w:val="24"/>
          <w:lang w:eastAsia="zh-TW"/>
        </w:rPr>
        <w:t>心目中的理想學校。</w:t>
      </w:r>
    </w:p>
    <w:p w:rsidR="00BB5466" w:rsidRDefault="0089197A">
      <w:pPr>
        <w:suppressAutoHyphens w:val="0"/>
        <w:spacing w:line="500" w:lineRule="exact"/>
        <w:textAlignment w:val="auto"/>
        <w:rPr>
          <w:lang w:eastAsia="zh-TW"/>
        </w:rPr>
      </w:pPr>
      <w:r>
        <w:rPr>
          <w:sz w:val="24"/>
          <w:szCs w:val="24"/>
          <w:lang w:eastAsia="zh-TW"/>
        </w:rPr>
        <w:t xml:space="preserve">    </w:t>
      </w:r>
      <w:proofErr w:type="gramStart"/>
      <w:r>
        <w:rPr>
          <w:rFonts w:ascii="標楷體" w:eastAsia="標楷體" w:hAnsi="標楷體"/>
          <w:b/>
          <w:sz w:val="24"/>
          <w:szCs w:val="24"/>
          <w:lang w:eastAsia="zh-TW"/>
        </w:rPr>
        <w:t>柒</w:t>
      </w:r>
      <w:proofErr w:type="gramEnd"/>
      <w:r>
        <w:rPr>
          <w:rFonts w:ascii="標楷體" w:eastAsia="標楷體" w:hAnsi="標楷體"/>
          <w:b/>
          <w:sz w:val="24"/>
          <w:szCs w:val="24"/>
          <w:lang w:eastAsia="zh-TW"/>
        </w:rPr>
        <w:t>、</w:t>
      </w:r>
      <w:r>
        <w:rPr>
          <w:rFonts w:ascii="Arial" w:eastAsia="標楷體" w:hAnsi="Arial" w:cs="Arial"/>
          <w:b/>
          <w:spacing w:val="-3"/>
          <w:sz w:val="24"/>
          <w:szCs w:val="24"/>
          <w:lang w:eastAsia="zh-TW"/>
        </w:rPr>
        <w:t>收費標準</w:t>
      </w:r>
    </w:p>
    <w:p w:rsidR="00BB5466" w:rsidRDefault="0089197A">
      <w:pPr>
        <w:pStyle w:val="a3"/>
        <w:snapToGrid w:val="0"/>
        <w:spacing w:line="420" w:lineRule="exact"/>
        <w:jc w:val="both"/>
        <w:rPr>
          <w:rFonts w:ascii="標楷體" w:eastAsia="標楷體" w:hAnsi="標楷體"/>
          <w:color w:val="000000"/>
          <w:sz w:val="24"/>
          <w:szCs w:val="24"/>
          <w:lang w:eastAsia="zh-TW"/>
        </w:rPr>
      </w:pPr>
      <w:r>
        <w:rPr>
          <w:rFonts w:ascii="標楷體" w:eastAsia="標楷體" w:hAnsi="標楷體"/>
          <w:color w:val="000000"/>
          <w:sz w:val="24"/>
          <w:szCs w:val="24"/>
          <w:lang w:eastAsia="zh-TW"/>
        </w:rPr>
        <w:t xml:space="preserve">   </w:t>
      </w:r>
      <w:r w:rsidR="009950CD">
        <w:rPr>
          <w:rFonts w:ascii="標楷體" w:eastAsia="標楷體" w:hAnsi="標楷體" w:hint="eastAsia"/>
          <w:color w:val="000000"/>
          <w:sz w:val="24"/>
          <w:szCs w:val="24"/>
          <w:lang w:eastAsia="zh-TW"/>
        </w:rPr>
        <w:t xml:space="preserve"> </w:t>
      </w:r>
      <w:r>
        <w:rPr>
          <w:rFonts w:ascii="標楷體" w:eastAsia="標楷體" w:hAnsi="標楷體"/>
          <w:color w:val="000000"/>
          <w:sz w:val="24"/>
          <w:szCs w:val="24"/>
          <w:lang w:eastAsia="zh-TW"/>
        </w:rPr>
        <w:t>一、學生收費依高級中等學校向學生收取費用辦法辦理。</w:t>
      </w:r>
    </w:p>
    <w:p w:rsidR="00BB5466" w:rsidRDefault="0089197A">
      <w:pPr>
        <w:pStyle w:val="a3"/>
        <w:snapToGrid w:val="0"/>
        <w:spacing w:after="120" w:line="420" w:lineRule="exact"/>
        <w:jc w:val="both"/>
        <w:rPr>
          <w:lang w:eastAsia="zh-TW"/>
        </w:rPr>
      </w:pPr>
      <w:r>
        <w:rPr>
          <w:rFonts w:ascii="Arial" w:eastAsia="標楷體" w:hAnsi="Arial" w:cs="Arial"/>
          <w:spacing w:val="-3"/>
          <w:sz w:val="24"/>
          <w:szCs w:val="24"/>
          <w:lang w:eastAsia="zh-TW"/>
        </w:rPr>
        <w:t xml:space="preserve">   </w:t>
      </w:r>
      <w:r w:rsidR="009950CD">
        <w:rPr>
          <w:rFonts w:ascii="Arial" w:eastAsia="標楷體" w:hAnsi="Arial" w:cs="Arial" w:hint="eastAsia"/>
          <w:spacing w:val="-3"/>
          <w:sz w:val="24"/>
          <w:szCs w:val="24"/>
          <w:lang w:eastAsia="zh-TW"/>
        </w:rPr>
        <w:t xml:space="preserve"> </w:t>
      </w:r>
      <w:r>
        <w:rPr>
          <w:rFonts w:ascii="Arial" w:eastAsia="標楷體" w:hAnsi="Arial" w:cs="Arial"/>
          <w:spacing w:val="-3"/>
          <w:sz w:val="24"/>
          <w:szCs w:val="24"/>
          <w:lang w:eastAsia="zh-TW"/>
        </w:rPr>
        <w:t xml:space="preserve">   </w:t>
      </w:r>
      <w:r>
        <w:rPr>
          <w:rFonts w:ascii="Arial" w:eastAsia="標楷體" w:hAnsi="Arial" w:cs="Arial"/>
          <w:spacing w:val="-3"/>
          <w:sz w:val="24"/>
          <w:szCs w:val="24"/>
          <w:lang w:eastAsia="zh-TW"/>
        </w:rPr>
        <w:t>二、外國學生學雜費暨各項代收代辦費收費如下：</w:t>
      </w:r>
    </w:p>
    <w:tbl>
      <w:tblPr>
        <w:tblW w:w="8920" w:type="dxa"/>
        <w:tblInd w:w="263" w:type="dxa"/>
        <w:tblCellMar>
          <w:left w:w="10" w:type="dxa"/>
          <w:right w:w="10" w:type="dxa"/>
        </w:tblCellMar>
        <w:tblLook w:val="0000" w:firstRow="0" w:lastRow="0" w:firstColumn="0" w:lastColumn="0" w:noHBand="0" w:noVBand="0"/>
      </w:tblPr>
      <w:tblGrid>
        <w:gridCol w:w="587"/>
        <w:gridCol w:w="1760"/>
        <w:gridCol w:w="779"/>
        <w:gridCol w:w="779"/>
        <w:gridCol w:w="1029"/>
        <w:gridCol w:w="929"/>
        <w:gridCol w:w="3057"/>
      </w:tblGrid>
      <w:tr w:rsidR="00BB5466" w:rsidTr="00461AFF">
        <w:trPr>
          <w:trHeight w:val="495"/>
          <w:tblHeader/>
        </w:trPr>
        <w:tc>
          <w:tcPr>
            <w:tcW w:w="2375" w:type="dxa"/>
            <w:gridSpan w:val="2"/>
            <w:tcBorders>
              <w:top w:val="single" w:sz="12" w:space="0" w:color="000000"/>
              <w:left w:val="single" w:sz="12"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rsidR="00BB5466" w:rsidRDefault="0089197A">
            <w:pPr>
              <w:widowControl/>
              <w:snapToGrid w:val="0"/>
              <w:spacing w:line="200" w:lineRule="atLeast"/>
              <w:jc w:val="center"/>
              <w:rPr>
                <w:rFonts w:ascii="標楷體" w:eastAsia="標楷體" w:hAnsi="標楷體" w:cs="Times New Roman"/>
                <w:b/>
                <w:color w:val="000000"/>
                <w:sz w:val="24"/>
                <w:szCs w:val="24"/>
                <w:lang w:eastAsia="zh-TW"/>
              </w:rPr>
            </w:pPr>
            <w:r>
              <w:rPr>
                <w:rFonts w:ascii="標楷體" w:eastAsia="標楷體" w:hAnsi="標楷體" w:cs="Times New Roman"/>
                <w:b/>
                <w:color w:val="000000"/>
                <w:sz w:val="24"/>
                <w:szCs w:val="24"/>
                <w:lang w:eastAsia="zh-TW"/>
              </w:rPr>
              <w:t>名  稱</w:t>
            </w:r>
          </w:p>
        </w:tc>
        <w:tc>
          <w:tcPr>
            <w:tcW w:w="779"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rsidR="00BB5466" w:rsidRDefault="0089197A">
            <w:pPr>
              <w:widowControl/>
              <w:snapToGrid w:val="0"/>
              <w:spacing w:line="200" w:lineRule="atLeast"/>
              <w:jc w:val="center"/>
              <w:rPr>
                <w:rFonts w:ascii="標楷體" w:eastAsia="標楷體" w:hAnsi="標楷體" w:cs="Times New Roman"/>
                <w:b/>
                <w:color w:val="000000"/>
                <w:sz w:val="24"/>
                <w:szCs w:val="24"/>
                <w:lang w:eastAsia="zh-TW"/>
              </w:rPr>
            </w:pPr>
            <w:r>
              <w:rPr>
                <w:rFonts w:ascii="標楷體" w:eastAsia="標楷體" w:hAnsi="標楷體" w:cs="Times New Roman"/>
                <w:b/>
                <w:color w:val="000000"/>
                <w:sz w:val="24"/>
                <w:szCs w:val="24"/>
                <w:lang w:eastAsia="zh-TW"/>
              </w:rPr>
              <w:t>單位</w:t>
            </w:r>
          </w:p>
        </w:tc>
        <w:tc>
          <w:tcPr>
            <w:tcW w:w="779"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rsidR="00BB5466" w:rsidRDefault="0089197A">
            <w:pPr>
              <w:widowControl/>
              <w:snapToGrid w:val="0"/>
              <w:spacing w:line="200" w:lineRule="atLeast"/>
              <w:jc w:val="center"/>
              <w:rPr>
                <w:rFonts w:ascii="標楷體" w:eastAsia="標楷體" w:hAnsi="標楷體"/>
                <w:b/>
                <w:color w:val="000000"/>
                <w:sz w:val="24"/>
                <w:szCs w:val="24"/>
              </w:rPr>
            </w:pPr>
            <w:proofErr w:type="spellStart"/>
            <w:r>
              <w:rPr>
                <w:rFonts w:ascii="標楷體" w:eastAsia="標楷體" w:hAnsi="標楷體"/>
                <w:b/>
                <w:color w:val="000000"/>
                <w:sz w:val="24"/>
                <w:szCs w:val="24"/>
              </w:rPr>
              <w:t>數量</w:t>
            </w:r>
            <w:proofErr w:type="spellEnd"/>
          </w:p>
        </w:tc>
        <w:tc>
          <w:tcPr>
            <w:tcW w:w="1034"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rsidR="00BB5466" w:rsidRDefault="0089197A">
            <w:pPr>
              <w:widowControl/>
              <w:snapToGrid w:val="0"/>
              <w:spacing w:line="200" w:lineRule="atLeast"/>
              <w:jc w:val="center"/>
              <w:rPr>
                <w:rFonts w:ascii="標楷體" w:eastAsia="標楷體" w:hAnsi="標楷體" w:cs="Times New Roman"/>
                <w:b/>
                <w:color w:val="000000"/>
                <w:sz w:val="24"/>
                <w:szCs w:val="24"/>
              </w:rPr>
            </w:pPr>
            <w:proofErr w:type="spellStart"/>
            <w:r>
              <w:rPr>
                <w:rFonts w:ascii="標楷體" w:eastAsia="標楷體" w:hAnsi="標楷體" w:cs="Times New Roman"/>
                <w:b/>
                <w:color w:val="000000"/>
                <w:sz w:val="24"/>
                <w:szCs w:val="24"/>
              </w:rPr>
              <w:t>單價</w:t>
            </w:r>
            <w:proofErr w:type="spellEnd"/>
          </w:p>
        </w:tc>
        <w:tc>
          <w:tcPr>
            <w:tcW w:w="854"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rsidR="00BB5466" w:rsidRDefault="0089197A">
            <w:pPr>
              <w:widowControl/>
              <w:snapToGrid w:val="0"/>
              <w:spacing w:line="200" w:lineRule="atLeast"/>
              <w:jc w:val="center"/>
              <w:rPr>
                <w:rFonts w:ascii="標楷體" w:eastAsia="標楷體" w:hAnsi="標楷體" w:cs="Times New Roman"/>
                <w:b/>
                <w:color w:val="000000"/>
                <w:sz w:val="24"/>
                <w:szCs w:val="24"/>
              </w:rPr>
            </w:pPr>
            <w:proofErr w:type="spellStart"/>
            <w:r>
              <w:rPr>
                <w:rFonts w:ascii="標楷體" w:eastAsia="標楷體" w:hAnsi="標楷體" w:cs="Times New Roman"/>
                <w:b/>
                <w:color w:val="000000"/>
                <w:sz w:val="24"/>
                <w:szCs w:val="24"/>
              </w:rPr>
              <w:t>總價</w:t>
            </w:r>
            <w:proofErr w:type="spellEnd"/>
          </w:p>
        </w:tc>
        <w:tc>
          <w:tcPr>
            <w:tcW w:w="3099" w:type="dxa"/>
            <w:tcBorders>
              <w:top w:val="single" w:sz="12" w:space="0" w:color="000000"/>
              <w:left w:val="single" w:sz="6" w:space="0" w:color="000000"/>
              <w:bottom w:val="single" w:sz="6" w:space="0" w:color="000000"/>
              <w:right w:val="single" w:sz="12" w:space="0" w:color="000000"/>
            </w:tcBorders>
            <w:shd w:val="clear" w:color="auto" w:fill="E7E6E6"/>
            <w:tcMar>
              <w:top w:w="0" w:type="dxa"/>
              <w:left w:w="28" w:type="dxa"/>
              <w:bottom w:w="0" w:type="dxa"/>
              <w:right w:w="28" w:type="dxa"/>
            </w:tcMar>
            <w:vAlign w:val="center"/>
          </w:tcPr>
          <w:p w:rsidR="00BB5466" w:rsidRDefault="0089197A">
            <w:pPr>
              <w:widowControl/>
              <w:snapToGrid w:val="0"/>
              <w:spacing w:line="200" w:lineRule="atLeast"/>
              <w:jc w:val="center"/>
            </w:pPr>
            <w:proofErr w:type="spellStart"/>
            <w:r>
              <w:rPr>
                <w:rFonts w:ascii="標楷體" w:eastAsia="標楷體" w:hAnsi="標楷體"/>
                <w:b/>
                <w:color w:val="000000"/>
                <w:sz w:val="24"/>
                <w:szCs w:val="24"/>
              </w:rPr>
              <w:t>內容</w:t>
            </w:r>
            <w:proofErr w:type="spellEnd"/>
            <w:r>
              <w:rPr>
                <w:rFonts w:ascii="標楷體" w:eastAsia="標楷體" w:hAnsi="標楷體"/>
                <w:b/>
                <w:color w:val="000000"/>
                <w:sz w:val="24"/>
                <w:szCs w:val="24"/>
                <w:lang w:eastAsia="zh-TW"/>
              </w:rPr>
              <w:t>及</w:t>
            </w:r>
            <w:proofErr w:type="spellStart"/>
            <w:r>
              <w:rPr>
                <w:rFonts w:ascii="標楷體" w:eastAsia="標楷體" w:hAnsi="標楷體"/>
                <w:b/>
                <w:color w:val="000000"/>
                <w:sz w:val="24"/>
                <w:szCs w:val="24"/>
              </w:rPr>
              <w:t>用途</w:t>
            </w:r>
            <w:proofErr w:type="spellEnd"/>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pPr>
            <w:r>
              <w:rPr>
                <w:rFonts w:ascii="標楷體" w:eastAsia="標楷體" w:hAnsi="標楷體" w:cs="Times New Roman"/>
                <w:color w:val="000000"/>
                <w:sz w:val="24"/>
                <w:szCs w:val="24"/>
                <w:lang w:eastAsia="zh-TW"/>
              </w:rPr>
              <w:t>1.</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pPr>
            <w:r>
              <w:rPr>
                <w:rFonts w:ascii="標楷體" w:eastAsia="標楷體" w:hAnsi="標楷體" w:cs="Times New Roman"/>
                <w:color w:val="000000"/>
                <w:sz w:val="24"/>
                <w:szCs w:val="24"/>
                <w:lang w:eastAsia="zh-TW"/>
              </w:rPr>
              <w:t>學費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pPr>
            <w:r>
              <w:rPr>
                <w:rFonts w:ascii="標楷體" w:eastAsia="標楷體" w:hAnsi="標楷體" w:cs="Times New Roman"/>
                <w:spacing w:val="-3"/>
                <w:sz w:val="24"/>
                <w:szCs w:val="24"/>
                <w:lang w:eastAsia="zh-TW"/>
              </w:rPr>
              <w:t>2</w:t>
            </w:r>
            <w:r w:rsidR="009950CD">
              <w:rPr>
                <w:rFonts w:ascii="標楷體" w:eastAsia="標楷體" w:hAnsi="標楷體" w:cs="Times New Roman" w:hint="eastAsia"/>
                <w:spacing w:val="-3"/>
                <w:sz w:val="24"/>
                <w:szCs w:val="24"/>
                <w:lang w:eastAsia="zh-TW"/>
              </w:rPr>
              <w:t>5</w:t>
            </w:r>
            <w:r>
              <w:rPr>
                <w:rFonts w:ascii="標楷體" w:eastAsia="標楷體" w:hAnsi="標楷體" w:cs="Times New Roman"/>
                <w:spacing w:val="-3"/>
                <w:sz w:val="24"/>
                <w:szCs w:val="24"/>
                <w:lang w:eastAsia="zh-TW"/>
              </w:rPr>
              <w:t>,4</w:t>
            </w:r>
            <w:r w:rsidR="009950CD">
              <w:rPr>
                <w:rFonts w:ascii="標楷體" w:eastAsia="標楷體" w:hAnsi="標楷體" w:cs="Times New Roman" w:hint="eastAsia"/>
                <w:spacing w:val="-3"/>
                <w:sz w:val="24"/>
                <w:szCs w:val="24"/>
                <w:lang w:eastAsia="zh-TW"/>
              </w:rPr>
              <w:t>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9950CD">
            <w:pPr>
              <w:snapToGrid w:val="0"/>
              <w:spacing w:line="200" w:lineRule="atLeast"/>
              <w:ind w:left="27" w:right="26" w:firstLine="0"/>
              <w:jc w:val="right"/>
            </w:pPr>
            <w:r>
              <w:rPr>
                <w:rFonts w:ascii="標楷體" w:eastAsia="標楷體" w:hAnsi="標楷體" w:cs="Times New Roman" w:hint="eastAsia"/>
                <w:spacing w:val="-3"/>
                <w:sz w:val="24"/>
                <w:szCs w:val="24"/>
                <w:lang w:eastAsia="zh-TW"/>
              </w:rPr>
              <w:t>50</w:t>
            </w:r>
            <w:r w:rsidR="0089197A">
              <w:rPr>
                <w:rFonts w:ascii="標楷體" w:eastAsia="標楷體" w:hAnsi="標楷體" w:cs="Times New Roman"/>
                <w:spacing w:val="-3"/>
                <w:sz w:val="24"/>
                <w:szCs w:val="24"/>
                <w:lang w:eastAsia="zh-TW"/>
              </w:rPr>
              <w:t>,8</w:t>
            </w:r>
            <w:r>
              <w:rPr>
                <w:rFonts w:ascii="標楷體" w:eastAsia="標楷體" w:hAnsi="標楷體" w:cs="Times New Roman" w:hint="eastAsia"/>
                <w:spacing w:val="-3"/>
                <w:sz w:val="24"/>
                <w:szCs w:val="24"/>
                <w:lang w:eastAsia="zh-TW"/>
              </w:rPr>
              <w:t>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jc w:val="center"/>
              <w:rPr>
                <w:rFonts w:ascii="標楷體" w:eastAsia="標楷體" w:hAnsi="標楷體"/>
                <w:color w:val="000000"/>
                <w:sz w:val="24"/>
                <w:szCs w:val="24"/>
                <w:lang w:eastAsia="zh-TW"/>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pPr>
            <w:r>
              <w:rPr>
                <w:rFonts w:ascii="標楷體" w:eastAsia="標楷體" w:hAnsi="標楷體" w:cs="Times New Roman"/>
                <w:color w:val="000000"/>
                <w:sz w:val="24"/>
                <w:szCs w:val="24"/>
                <w:lang w:eastAsia="zh-TW"/>
              </w:rPr>
              <w:t>2.</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雜費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jc w:val="right"/>
            </w:pPr>
            <w:r>
              <w:rPr>
                <w:rFonts w:ascii="標楷體" w:eastAsia="標楷體" w:hAnsi="標楷體" w:cs="Times New Roman"/>
                <w:color w:val="000000"/>
                <w:sz w:val="24"/>
                <w:szCs w:val="24"/>
                <w:lang w:eastAsia="zh-TW"/>
              </w:rPr>
              <w:t>4,620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jc w:val="right"/>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9,240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0" w:firstLine="0"/>
              <w:rPr>
                <w:rFonts w:ascii="標楷體" w:eastAsia="標楷體" w:hAnsi="標楷體"/>
                <w:sz w:val="24"/>
                <w:szCs w:val="24"/>
                <w:lang w:eastAsia="zh-TW"/>
              </w:rPr>
            </w:pPr>
            <w:r>
              <w:rPr>
                <w:rFonts w:ascii="標楷體" w:eastAsia="標楷體" w:hAnsi="標楷體"/>
                <w:sz w:val="24"/>
                <w:szCs w:val="24"/>
                <w:lang w:eastAsia="zh-TW"/>
              </w:rPr>
              <w:t>本項金額係依「新北市公私立高中綜合高中學程112學年度雜費收費數額表」高中一年級收費標準收費。</w:t>
            </w: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pPr>
            <w:r>
              <w:rPr>
                <w:rFonts w:ascii="標楷體" w:eastAsia="標楷體" w:hAnsi="標楷體" w:cs="Times New Roman"/>
                <w:color w:val="000000"/>
                <w:sz w:val="24"/>
                <w:szCs w:val="24"/>
                <w:lang w:eastAsia="zh-TW"/>
              </w:rPr>
              <w:t>3.</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平安保險費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Pr="009950CD" w:rsidRDefault="009950CD">
            <w:pPr>
              <w:snapToGrid w:val="0"/>
              <w:spacing w:line="200" w:lineRule="atLeast"/>
              <w:ind w:left="27" w:right="26" w:firstLine="0"/>
              <w:jc w:val="right"/>
              <w:rPr>
                <w:rFonts w:ascii="標楷體" w:eastAsia="標楷體" w:hAnsi="標楷體"/>
              </w:rPr>
            </w:pPr>
            <w:r w:rsidRPr="009950CD">
              <w:rPr>
                <w:rFonts w:ascii="標楷體" w:eastAsia="標楷體" w:hAnsi="標楷體" w:hint="eastAsia"/>
                <w:lang w:eastAsia="zh-TW"/>
              </w:rPr>
              <w:t>200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9950CD">
            <w:pPr>
              <w:snapToGrid w:val="0"/>
              <w:spacing w:line="200" w:lineRule="atLeast"/>
              <w:ind w:left="27" w:right="26" w:firstLine="0"/>
              <w:jc w:val="right"/>
            </w:pPr>
            <w:r>
              <w:rPr>
                <w:rFonts w:ascii="標楷體" w:eastAsia="標楷體" w:hAnsi="標楷體" w:cs="Times New Roman" w:hint="eastAsia"/>
                <w:spacing w:val="-3"/>
                <w:sz w:val="24"/>
                <w:szCs w:val="24"/>
                <w:lang w:eastAsia="zh-TW"/>
              </w:rPr>
              <w:t>40</w:t>
            </w:r>
            <w:r w:rsidR="0089197A">
              <w:rPr>
                <w:rFonts w:ascii="標楷體" w:eastAsia="標楷體" w:hAnsi="標楷體" w:cs="Times New Roman"/>
                <w:spacing w:val="-3"/>
                <w:sz w:val="24"/>
                <w:szCs w:val="24"/>
                <w:lang w:eastAsia="zh-TW"/>
              </w:rPr>
              <w:t>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lang w:eastAsia="zh-TW"/>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4.</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pPr>
            <w:r>
              <w:rPr>
                <w:rFonts w:ascii="標楷體" w:eastAsia="標楷體" w:hAnsi="標楷體" w:cs="Times New Roman"/>
                <w:color w:val="000000"/>
                <w:sz w:val="24"/>
                <w:szCs w:val="24"/>
                <w:lang w:eastAsia="zh-TW"/>
              </w:rPr>
              <w:t>住宿費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pPr>
            <w:r>
              <w:rPr>
                <w:rFonts w:ascii="標楷體" w:eastAsia="標楷體" w:hAnsi="標楷體" w:cs="Times New Roman"/>
                <w:spacing w:val="-3"/>
                <w:sz w:val="24"/>
                <w:szCs w:val="24"/>
                <w:lang w:eastAsia="zh-TW"/>
              </w:rPr>
              <w:t>3</w:t>
            </w:r>
            <w:r w:rsidR="009950CD">
              <w:rPr>
                <w:rFonts w:ascii="標楷體" w:eastAsia="標楷體" w:hAnsi="標楷體" w:cs="Times New Roman" w:hint="eastAsia"/>
                <w:spacing w:val="-3"/>
                <w:sz w:val="24"/>
                <w:szCs w:val="24"/>
                <w:lang w:eastAsia="zh-TW"/>
              </w:rPr>
              <w:t>4</w:t>
            </w:r>
            <w:r>
              <w:rPr>
                <w:rFonts w:ascii="標楷體" w:eastAsia="標楷體" w:hAnsi="標楷體" w:cs="Times New Roman"/>
                <w:spacing w:val="-3"/>
                <w:sz w:val="24"/>
                <w:szCs w:val="24"/>
                <w:lang w:eastAsia="zh-TW"/>
              </w:rPr>
              <w:t>,000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pPr>
            <w:r>
              <w:rPr>
                <w:rFonts w:ascii="標楷體" w:eastAsia="標楷體" w:hAnsi="標楷體" w:cs="Times New Roman"/>
                <w:spacing w:val="-3"/>
                <w:sz w:val="24"/>
                <w:szCs w:val="24"/>
                <w:lang w:eastAsia="zh-TW"/>
              </w:rPr>
              <w:t>6</w:t>
            </w:r>
            <w:r w:rsidR="009950CD">
              <w:rPr>
                <w:rFonts w:ascii="標楷體" w:eastAsia="標楷體" w:hAnsi="標楷體" w:cs="Times New Roman" w:hint="eastAsia"/>
                <w:spacing w:val="-3"/>
                <w:sz w:val="24"/>
                <w:szCs w:val="24"/>
                <w:lang w:eastAsia="zh-TW"/>
              </w:rPr>
              <w:t>8</w:t>
            </w:r>
            <w:r>
              <w:rPr>
                <w:rFonts w:ascii="標楷體" w:eastAsia="標楷體" w:hAnsi="標楷體" w:cs="Times New Roman"/>
                <w:spacing w:val="-3"/>
                <w:sz w:val="24"/>
                <w:szCs w:val="24"/>
                <w:lang w:eastAsia="zh-TW"/>
              </w:rPr>
              <w:t>,000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rPr>
                <w:rFonts w:ascii="標楷體" w:eastAsia="標楷體" w:hAnsi="標楷體"/>
                <w:color w:val="000000"/>
                <w:sz w:val="24"/>
                <w:szCs w:val="24"/>
                <w:lang w:eastAsia="zh-TW"/>
              </w:rPr>
            </w:pPr>
            <w:r>
              <w:rPr>
                <w:rFonts w:ascii="標楷體" w:eastAsia="標楷體" w:hAnsi="標楷體"/>
                <w:color w:val="000000"/>
                <w:sz w:val="24"/>
                <w:szCs w:val="24"/>
                <w:lang w:eastAsia="zh-TW"/>
              </w:rPr>
              <w:t>以每學期實際住宿天數計算。</w:t>
            </w: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5.</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班費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pPr>
            <w:r>
              <w:rPr>
                <w:rFonts w:ascii="標楷體" w:eastAsia="標楷體" w:hAnsi="標楷體" w:cs="Times New Roman"/>
                <w:spacing w:val="-3"/>
                <w:sz w:val="24"/>
                <w:szCs w:val="24"/>
                <w:lang w:eastAsia="zh-TW"/>
              </w:rPr>
              <w:t>50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pPr>
            <w:r>
              <w:rPr>
                <w:rFonts w:ascii="標楷體" w:eastAsia="標楷體" w:hAnsi="標楷體" w:cs="Times New Roman"/>
                <w:spacing w:val="-3"/>
                <w:sz w:val="24"/>
                <w:szCs w:val="24"/>
                <w:lang w:eastAsia="zh-TW"/>
              </w:rPr>
              <w:t>100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6</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pPr>
            <w:r>
              <w:rPr>
                <w:rFonts w:ascii="標楷體" w:eastAsia="標楷體" w:hAnsi="標楷體" w:cs="Times New Roman"/>
                <w:color w:val="000000"/>
                <w:sz w:val="24"/>
                <w:szCs w:val="24"/>
                <w:lang w:eastAsia="zh-TW"/>
              </w:rPr>
              <w:t>家長會費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100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200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7</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pPr>
            <w:r>
              <w:rPr>
                <w:rFonts w:ascii="標楷體" w:eastAsia="標楷體" w:hAnsi="標楷體" w:cs="Times New Roman"/>
                <w:color w:val="000000"/>
                <w:sz w:val="24"/>
                <w:szCs w:val="24"/>
                <w:lang w:eastAsia="zh-TW"/>
              </w:rPr>
              <w:t>校刊費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200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400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8</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ind w:left="0" w:firstLine="0"/>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生活營</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color w:val="000000"/>
                <w:sz w:val="24"/>
                <w:szCs w:val="24"/>
                <w:lang w:eastAsia="zh-TW"/>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1,800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1,800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lastRenderedPageBreak/>
              <w:t>9</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ind w:left="0" w:firstLine="0"/>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游泳池使用及管理費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150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300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0" w:firstLine="27"/>
              <w:rPr>
                <w:rFonts w:ascii="標楷體" w:eastAsia="標楷體" w:hAnsi="標楷體"/>
                <w:sz w:val="24"/>
                <w:szCs w:val="24"/>
                <w:lang w:eastAsia="zh-TW"/>
              </w:rPr>
            </w:pPr>
            <w:r>
              <w:rPr>
                <w:rFonts w:ascii="標楷體" w:eastAsia="標楷體" w:hAnsi="標楷體"/>
                <w:sz w:val="24"/>
                <w:szCs w:val="24"/>
                <w:lang w:eastAsia="zh-TW"/>
              </w:rPr>
              <w:t>本校設有溫水游泳池，每學期8-12節課，夜間並開放給同學登記練習。依「新北市高級中等學校向學生收取費用補充規定」第五條第五項規定向學生收取游泳池水電及維護費。</w:t>
            </w: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10</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ind w:left="0" w:firstLine="0"/>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冷氣代收費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700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1,400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11</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ind w:left="0" w:firstLine="0"/>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學生手冊、</w:t>
            </w:r>
            <w:proofErr w:type="gramStart"/>
            <w:r>
              <w:rPr>
                <w:rFonts w:ascii="標楷體" w:eastAsia="標楷體" w:hAnsi="標楷體" w:cs="Times New Roman"/>
                <w:spacing w:val="-3"/>
                <w:sz w:val="24"/>
                <w:szCs w:val="24"/>
                <w:lang w:eastAsia="zh-TW"/>
              </w:rPr>
              <w:t>假冊</w:t>
            </w:r>
            <w:proofErr w:type="gramEnd"/>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color w:val="000000"/>
                <w:sz w:val="24"/>
                <w:szCs w:val="24"/>
                <w:lang w:eastAsia="zh-TW"/>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180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180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12</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ind w:left="0" w:firstLine="0"/>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新生健康檢查</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jc w:val="center"/>
            </w:pPr>
            <w:r>
              <w:rPr>
                <w:rFonts w:ascii="標楷體" w:eastAsia="標楷體" w:hAnsi="標楷體" w:cs="Times New Roman"/>
                <w:color w:val="000000"/>
                <w:sz w:val="24"/>
                <w:szCs w:val="24"/>
                <w:lang w:eastAsia="zh-TW"/>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4</w:t>
            </w:r>
            <w:r w:rsidR="009950CD">
              <w:rPr>
                <w:rFonts w:ascii="標楷體" w:eastAsia="標楷體" w:hAnsi="標楷體" w:cs="Times New Roman" w:hint="eastAsia"/>
                <w:spacing w:val="-3"/>
                <w:sz w:val="24"/>
                <w:szCs w:val="24"/>
                <w:lang w:eastAsia="zh-TW"/>
              </w:rPr>
              <w:t>5</w:t>
            </w:r>
            <w:r>
              <w:rPr>
                <w:rFonts w:ascii="標楷體" w:eastAsia="標楷體" w:hAnsi="標楷體" w:cs="Times New Roman"/>
                <w:spacing w:val="-3"/>
                <w:sz w:val="24"/>
                <w:szCs w:val="24"/>
                <w:lang w:eastAsia="zh-TW"/>
              </w:rPr>
              <w:t>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9950CD">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hint="eastAsia"/>
                <w:spacing w:val="-3"/>
                <w:sz w:val="24"/>
                <w:szCs w:val="24"/>
                <w:lang w:eastAsia="zh-TW"/>
              </w:rPr>
              <w:t>45</w:t>
            </w:r>
            <w:r w:rsidR="0089197A">
              <w:rPr>
                <w:rFonts w:ascii="標楷體" w:eastAsia="標楷體" w:hAnsi="標楷體" w:cs="Times New Roman"/>
                <w:spacing w:val="-3"/>
                <w:sz w:val="24"/>
                <w:szCs w:val="24"/>
                <w:lang w:eastAsia="zh-TW"/>
              </w:rPr>
              <w:t>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13</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ind w:left="0" w:firstLine="0"/>
            </w:pPr>
            <w:r>
              <w:rPr>
                <w:rFonts w:ascii="標楷體" w:eastAsia="標楷體" w:hAnsi="標楷體" w:cs="Times New Roman"/>
                <w:spacing w:val="-3"/>
                <w:sz w:val="24"/>
                <w:szCs w:val="24"/>
                <w:lang w:eastAsia="zh-TW"/>
              </w:rPr>
              <w:t>教科書費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9950CD">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hint="eastAsia"/>
                <w:spacing w:val="-3"/>
                <w:sz w:val="24"/>
                <w:szCs w:val="24"/>
                <w:lang w:eastAsia="zh-TW"/>
              </w:rPr>
              <w:t>5</w:t>
            </w:r>
            <w:r w:rsidR="0089197A">
              <w:rPr>
                <w:rFonts w:ascii="標楷體" w:eastAsia="標楷體" w:hAnsi="標楷體" w:cs="Times New Roman"/>
                <w:spacing w:val="-3"/>
                <w:sz w:val="24"/>
                <w:szCs w:val="24"/>
                <w:lang w:eastAsia="zh-TW"/>
              </w:rPr>
              <w:t>,</w:t>
            </w:r>
            <w:r>
              <w:rPr>
                <w:rFonts w:ascii="標楷體" w:eastAsia="標楷體" w:hAnsi="標楷體" w:cs="Times New Roman" w:hint="eastAsia"/>
                <w:spacing w:val="-3"/>
                <w:sz w:val="24"/>
                <w:szCs w:val="24"/>
                <w:lang w:eastAsia="zh-TW"/>
              </w:rPr>
              <w:t>6</w:t>
            </w:r>
            <w:r w:rsidR="0089197A">
              <w:rPr>
                <w:rFonts w:ascii="標楷體" w:eastAsia="標楷體" w:hAnsi="標楷體" w:cs="Times New Roman"/>
                <w:spacing w:val="-3"/>
                <w:sz w:val="24"/>
                <w:szCs w:val="24"/>
                <w:lang w:eastAsia="zh-TW"/>
              </w:rPr>
              <w:t>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9950CD">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hint="eastAsia"/>
                <w:spacing w:val="-3"/>
                <w:sz w:val="24"/>
                <w:szCs w:val="24"/>
                <w:lang w:eastAsia="zh-TW"/>
              </w:rPr>
              <w:t>11</w:t>
            </w:r>
            <w:r w:rsidR="0089197A">
              <w:rPr>
                <w:rFonts w:ascii="標楷體" w:eastAsia="標楷體" w:hAnsi="標楷體" w:cs="Times New Roman"/>
                <w:spacing w:val="-3"/>
                <w:sz w:val="24"/>
                <w:szCs w:val="24"/>
                <w:lang w:eastAsia="zh-TW"/>
              </w:rPr>
              <w:t>,</w:t>
            </w:r>
            <w:r>
              <w:rPr>
                <w:rFonts w:ascii="標楷體" w:eastAsia="標楷體" w:hAnsi="標楷體" w:cs="Times New Roman" w:hint="eastAsia"/>
                <w:spacing w:val="-3"/>
                <w:sz w:val="24"/>
                <w:szCs w:val="24"/>
                <w:lang w:eastAsia="zh-TW"/>
              </w:rPr>
              <w:t>2</w:t>
            </w:r>
            <w:r w:rsidR="0089197A">
              <w:rPr>
                <w:rFonts w:ascii="標楷體" w:eastAsia="標楷體" w:hAnsi="標楷體" w:cs="Times New Roman"/>
                <w:spacing w:val="-3"/>
                <w:sz w:val="24"/>
                <w:szCs w:val="24"/>
                <w:lang w:eastAsia="zh-TW"/>
              </w:rPr>
              <w:t>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rPr>
                <w:rFonts w:ascii="標楷體" w:eastAsia="標楷體" w:hAnsi="標楷體"/>
                <w:color w:val="000000"/>
                <w:sz w:val="24"/>
                <w:szCs w:val="24"/>
                <w:lang w:eastAsia="zh-TW"/>
              </w:rPr>
            </w:pPr>
            <w:r>
              <w:rPr>
                <w:rFonts w:ascii="標楷體" w:eastAsia="標楷體" w:hAnsi="標楷體"/>
                <w:color w:val="000000"/>
                <w:sz w:val="24"/>
                <w:szCs w:val="24"/>
                <w:lang w:eastAsia="zh-TW"/>
              </w:rPr>
              <w:t>以當期實際發生之費用為</w:t>
            </w:r>
          </w:p>
          <w:p w:rsidR="00BB5466" w:rsidRDefault="0089197A">
            <w:pPr>
              <w:snapToGrid w:val="0"/>
              <w:spacing w:line="200" w:lineRule="atLeast"/>
            </w:pPr>
            <w:proofErr w:type="gramStart"/>
            <w:r>
              <w:rPr>
                <w:rFonts w:ascii="標楷體" w:eastAsia="標楷體" w:hAnsi="標楷體"/>
                <w:color w:val="000000"/>
                <w:sz w:val="24"/>
                <w:szCs w:val="24"/>
                <w:lang w:eastAsia="zh-TW"/>
              </w:rPr>
              <w:t>準</w:t>
            </w:r>
            <w:proofErr w:type="gramEnd"/>
            <w:r>
              <w:rPr>
                <w:rFonts w:ascii="標楷體" w:eastAsia="標楷體" w:hAnsi="標楷體"/>
                <w:color w:val="000000"/>
                <w:sz w:val="24"/>
                <w:szCs w:val="24"/>
                <w:lang w:eastAsia="zh-TW"/>
              </w:rPr>
              <w:t>。</w:t>
            </w: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14</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ind w:left="0" w:firstLine="0"/>
            </w:pPr>
            <w:r>
              <w:rPr>
                <w:rFonts w:ascii="標楷體" w:eastAsia="標楷體" w:hAnsi="標楷體" w:cs="Times New Roman"/>
                <w:spacing w:val="-3"/>
                <w:sz w:val="24"/>
                <w:szCs w:val="24"/>
                <w:lang w:eastAsia="zh-TW"/>
              </w:rPr>
              <w:t>課外輔導費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4,900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9,800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15</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ind w:left="0" w:firstLine="0"/>
            </w:pPr>
            <w:r>
              <w:rPr>
                <w:rFonts w:ascii="標楷體" w:eastAsia="標楷體" w:hAnsi="標楷體" w:cs="Times New Roman"/>
                <w:spacing w:val="-3"/>
                <w:sz w:val="24"/>
                <w:szCs w:val="24"/>
                <w:lang w:eastAsia="zh-TW"/>
              </w:rPr>
              <w:t>試探、選修教材</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9950CD">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hint="eastAsia"/>
                <w:spacing w:val="-3"/>
                <w:sz w:val="24"/>
                <w:szCs w:val="24"/>
                <w:lang w:eastAsia="zh-TW"/>
              </w:rPr>
              <w:t>22</w:t>
            </w:r>
            <w:r w:rsidR="0089197A">
              <w:rPr>
                <w:rFonts w:ascii="標楷體" w:eastAsia="標楷體" w:hAnsi="標楷體" w:cs="Times New Roman"/>
                <w:spacing w:val="-3"/>
                <w:sz w:val="24"/>
                <w:szCs w:val="24"/>
                <w:lang w:eastAsia="zh-TW"/>
              </w:rPr>
              <w:t>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9950CD">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hint="eastAsia"/>
                <w:spacing w:val="-3"/>
                <w:sz w:val="24"/>
                <w:szCs w:val="24"/>
                <w:lang w:eastAsia="zh-TW"/>
              </w:rPr>
              <w:t>44</w:t>
            </w:r>
            <w:r w:rsidR="0089197A">
              <w:rPr>
                <w:rFonts w:ascii="標楷體" w:eastAsia="標楷體" w:hAnsi="標楷體" w:cs="Times New Roman"/>
                <w:spacing w:val="-3"/>
                <w:sz w:val="24"/>
                <w:szCs w:val="24"/>
                <w:lang w:eastAsia="zh-TW"/>
              </w:rPr>
              <w:t>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16</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ind w:left="0" w:firstLine="0"/>
            </w:pPr>
            <w:r>
              <w:rPr>
                <w:rFonts w:ascii="標楷體" w:eastAsia="標楷體" w:hAnsi="標楷體" w:cs="Times New Roman"/>
                <w:spacing w:val="-3"/>
                <w:sz w:val="24"/>
                <w:szCs w:val="24"/>
                <w:lang w:eastAsia="zh-TW"/>
              </w:rPr>
              <w:t>電腦使用費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400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800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rPr>
            </w:pPr>
          </w:p>
        </w:tc>
      </w:tr>
      <w:tr w:rsidR="00BB5466" w:rsidTr="00461AFF">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widowControl/>
              <w:snapToGrid w:val="0"/>
              <w:spacing w:line="200" w:lineRule="atLeast"/>
              <w:jc w:val="center"/>
              <w:rPr>
                <w:rFonts w:ascii="標楷體" w:eastAsia="標楷體" w:hAnsi="標楷體" w:cs="Times New Roman"/>
                <w:color w:val="000000"/>
                <w:sz w:val="24"/>
                <w:szCs w:val="24"/>
                <w:lang w:eastAsia="zh-TW"/>
              </w:rPr>
            </w:pPr>
            <w:r>
              <w:rPr>
                <w:rFonts w:ascii="標楷體" w:eastAsia="標楷體" w:hAnsi="標楷體" w:cs="Times New Roman"/>
                <w:color w:val="000000"/>
                <w:sz w:val="24"/>
                <w:szCs w:val="24"/>
                <w:lang w:eastAsia="zh-TW"/>
              </w:rPr>
              <w:t>17</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ind w:left="0" w:firstLine="0"/>
            </w:pPr>
            <w:r>
              <w:rPr>
                <w:rFonts w:ascii="標楷體" w:eastAsia="標楷體" w:hAnsi="標楷體" w:cs="Times New Roman"/>
                <w:spacing w:val="-3"/>
                <w:sz w:val="24"/>
                <w:szCs w:val="24"/>
                <w:lang w:eastAsia="zh-TW"/>
              </w:rPr>
              <w:t>語文教學費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Times New Roman"/>
                <w:spacing w:val="-3"/>
                <w:sz w:val="24"/>
                <w:szCs w:val="24"/>
                <w:lang w:eastAsia="zh-TW"/>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center"/>
            </w:pPr>
            <w:r>
              <w:rPr>
                <w:rFonts w:ascii="標楷體" w:eastAsia="標楷體" w:hAnsi="標楷體" w:cs="Arial"/>
                <w:spacing w:val="-3"/>
                <w:sz w:val="24"/>
                <w:szCs w:val="24"/>
                <w:lang w:eastAsia="zh-TW"/>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1,500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rPr>
                <w:rFonts w:ascii="標楷體" w:eastAsia="標楷體" w:hAnsi="標楷體" w:cs="Times New Roman"/>
                <w:spacing w:val="-3"/>
                <w:sz w:val="24"/>
                <w:szCs w:val="24"/>
                <w:lang w:eastAsia="zh-TW"/>
              </w:rPr>
            </w:pPr>
            <w:r>
              <w:rPr>
                <w:rFonts w:ascii="標楷體" w:eastAsia="標楷體" w:hAnsi="標楷體" w:cs="Times New Roman"/>
                <w:spacing w:val="-3"/>
                <w:sz w:val="24"/>
                <w:szCs w:val="24"/>
                <w:lang w:eastAsia="zh-TW"/>
              </w:rPr>
              <w:t>3,000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snapToGrid w:val="0"/>
              <w:spacing w:line="200" w:lineRule="atLeast"/>
              <w:rPr>
                <w:rFonts w:ascii="標楷體" w:eastAsia="標楷體" w:hAnsi="標楷體"/>
                <w:color w:val="000000"/>
                <w:sz w:val="24"/>
                <w:szCs w:val="24"/>
              </w:rPr>
            </w:pPr>
          </w:p>
        </w:tc>
      </w:tr>
      <w:tr w:rsidR="00BB5466" w:rsidTr="00461AFF">
        <w:trPr>
          <w:trHeight w:val="495"/>
        </w:trPr>
        <w:tc>
          <w:tcPr>
            <w:tcW w:w="59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widowControl/>
              <w:snapToGrid w:val="0"/>
              <w:spacing w:line="200" w:lineRule="atLeast"/>
              <w:jc w:val="center"/>
              <w:rPr>
                <w:rFonts w:ascii="標楷體" w:eastAsia="標楷體" w:hAnsi="標楷體" w:cs="Times New Roman"/>
                <w:color w:val="000000"/>
                <w:sz w:val="24"/>
                <w:szCs w:val="24"/>
              </w:rPr>
            </w:pPr>
          </w:p>
        </w:tc>
        <w:tc>
          <w:tcPr>
            <w:tcW w:w="178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BB5466" w:rsidRDefault="0089197A">
            <w:pPr>
              <w:snapToGrid w:val="0"/>
              <w:spacing w:line="200" w:lineRule="atLeast"/>
              <w:ind w:left="0" w:firstLine="0"/>
            </w:pPr>
            <w:r>
              <w:rPr>
                <w:rFonts w:ascii="標楷體" w:eastAsia="標楷體" w:hAnsi="標楷體" w:cs="Times New Roman"/>
                <w:spacing w:val="-3"/>
                <w:sz w:val="24"/>
                <w:szCs w:val="24"/>
                <w:lang w:eastAsia="zh-TW"/>
              </w:rPr>
              <w:t>各學年度總計</w:t>
            </w:r>
          </w:p>
        </w:tc>
        <w:tc>
          <w:tcPr>
            <w:tcW w:w="77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BB5466" w:rsidRDefault="00BB5466">
            <w:pPr>
              <w:widowControl/>
              <w:snapToGrid w:val="0"/>
              <w:spacing w:line="200" w:lineRule="atLeast"/>
              <w:jc w:val="center"/>
              <w:rPr>
                <w:rFonts w:ascii="標楷體" w:eastAsia="標楷體" w:hAnsi="標楷體" w:cs="Times New Roman"/>
                <w:color w:val="000000"/>
                <w:sz w:val="24"/>
                <w:szCs w:val="24"/>
              </w:rPr>
            </w:pPr>
          </w:p>
        </w:tc>
        <w:tc>
          <w:tcPr>
            <w:tcW w:w="77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BB5466" w:rsidRDefault="00BB5466">
            <w:pPr>
              <w:widowControl/>
              <w:snapToGrid w:val="0"/>
              <w:spacing w:line="200" w:lineRule="atLeast"/>
              <w:jc w:val="center"/>
              <w:rPr>
                <w:rFonts w:ascii="標楷體" w:eastAsia="標楷體" w:hAnsi="標楷體"/>
                <w:color w:val="000000"/>
                <w:sz w:val="24"/>
                <w:szCs w:val="24"/>
              </w:rPr>
            </w:pPr>
          </w:p>
        </w:tc>
        <w:tc>
          <w:tcPr>
            <w:tcW w:w="1034"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rsidR="00BB5466" w:rsidRDefault="00BB5466">
            <w:pPr>
              <w:widowControl/>
              <w:snapToGrid w:val="0"/>
              <w:spacing w:line="200" w:lineRule="atLeast"/>
              <w:jc w:val="right"/>
              <w:rPr>
                <w:rFonts w:ascii="標楷體" w:eastAsia="標楷體" w:hAnsi="標楷體" w:cs="Times New Roman"/>
                <w:color w:val="000000"/>
                <w:sz w:val="24"/>
                <w:szCs w:val="24"/>
              </w:rPr>
            </w:pPr>
          </w:p>
        </w:tc>
        <w:tc>
          <w:tcPr>
            <w:tcW w:w="854"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rsidR="00BB5466" w:rsidRDefault="0089197A">
            <w:pPr>
              <w:snapToGrid w:val="0"/>
              <w:spacing w:line="200" w:lineRule="atLeast"/>
              <w:ind w:left="27" w:right="26" w:firstLine="0"/>
              <w:jc w:val="right"/>
            </w:pPr>
            <w:r>
              <w:rPr>
                <w:rFonts w:ascii="標楷體" w:eastAsia="標楷體" w:hAnsi="標楷體" w:cs="Times New Roman"/>
                <w:spacing w:val="-3"/>
                <w:sz w:val="24"/>
                <w:szCs w:val="24"/>
                <w:lang w:eastAsia="zh-TW"/>
              </w:rPr>
              <w:t>15</w:t>
            </w:r>
            <w:r w:rsidR="00977B7D">
              <w:rPr>
                <w:rFonts w:ascii="標楷體" w:eastAsia="標楷體" w:hAnsi="標楷體" w:cs="Times New Roman" w:hint="eastAsia"/>
                <w:spacing w:val="-3"/>
                <w:sz w:val="24"/>
                <w:szCs w:val="24"/>
                <w:lang w:eastAsia="zh-TW"/>
              </w:rPr>
              <w:t>8</w:t>
            </w:r>
            <w:r>
              <w:rPr>
                <w:rFonts w:ascii="標楷體" w:eastAsia="標楷體" w:hAnsi="標楷體" w:cs="Times New Roman"/>
                <w:spacing w:val="-3"/>
                <w:sz w:val="24"/>
                <w:szCs w:val="24"/>
                <w:lang w:eastAsia="zh-TW"/>
              </w:rPr>
              <w:t>,</w:t>
            </w:r>
            <w:r w:rsidR="00977B7D">
              <w:rPr>
                <w:rFonts w:ascii="標楷體" w:eastAsia="標楷體" w:hAnsi="標楷體" w:cs="Times New Roman" w:hint="eastAsia"/>
                <w:spacing w:val="-3"/>
                <w:sz w:val="24"/>
                <w:szCs w:val="24"/>
                <w:lang w:eastAsia="zh-TW"/>
              </w:rPr>
              <w:t>690</w:t>
            </w:r>
          </w:p>
        </w:tc>
        <w:tc>
          <w:tcPr>
            <w:tcW w:w="3099" w:type="dxa"/>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BB5466" w:rsidRDefault="00BB5466">
            <w:pPr>
              <w:widowControl/>
              <w:snapToGrid w:val="0"/>
              <w:spacing w:line="200" w:lineRule="atLeast"/>
              <w:rPr>
                <w:rFonts w:ascii="標楷體" w:eastAsia="標楷體" w:hAnsi="標楷體"/>
                <w:color w:val="000000"/>
                <w:sz w:val="24"/>
                <w:szCs w:val="24"/>
              </w:rPr>
            </w:pPr>
          </w:p>
        </w:tc>
      </w:tr>
    </w:tbl>
    <w:p w:rsidR="00BB5466" w:rsidRDefault="0089197A">
      <w:pPr>
        <w:pStyle w:val="a3"/>
        <w:snapToGrid w:val="0"/>
        <w:spacing w:line="420" w:lineRule="exact"/>
        <w:ind w:left="0" w:firstLine="0"/>
        <w:rPr>
          <w:rFonts w:ascii="Arial" w:eastAsia="標楷體" w:hAnsi="Arial" w:cs="Arial"/>
          <w:b/>
          <w:spacing w:val="-3"/>
          <w:sz w:val="24"/>
          <w:szCs w:val="24"/>
          <w:lang w:eastAsia="zh-TW"/>
        </w:rPr>
      </w:pPr>
      <w:r>
        <w:rPr>
          <w:rFonts w:ascii="Arial" w:eastAsia="標楷體" w:hAnsi="Arial" w:cs="Arial"/>
          <w:b/>
          <w:spacing w:val="-3"/>
          <w:sz w:val="24"/>
          <w:szCs w:val="24"/>
          <w:lang w:eastAsia="zh-TW"/>
        </w:rPr>
        <w:t>捌、預期成效</w:t>
      </w:r>
    </w:p>
    <w:p w:rsidR="00C5701D" w:rsidRDefault="0089197A">
      <w:pPr>
        <w:pStyle w:val="Textbody"/>
        <w:snapToGrid w:val="0"/>
        <w:spacing w:line="420" w:lineRule="exact"/>
        <w:ind w:left="427" w:hanging="465"/>
        <w:rPr>
          <w:rFonts w:ascii="Arial" w:eastAsia="標楷體" w:hAnsi="Arial" w:cs="Arial"/>
          <w:spacing w:val="-3"/>
          <w:sz w:val="24"/>
          <w:szCs w:val="24"/>
          <w:lang w:eastAsia="zh-TW"/>
        </w:rPr>
      </w:pPr>
      <w:r>
        <w:rPr>
          <w:rFonts w:ascii="Arial" w:eastAsia="標楷體" w:hAnsi="Arial" w:cs="Arial"/>
          <w:b/>
          <w:spacing w:val="-3"/>
          <w:sz w:val="24"/>
          <w:szCs w:val="24"/>
          <w:lang w:eastAsia="zh-TW"/>
        </w:rPr>
        <w:t xml:space="preserve">     </w:t>
      </w:r>
      <w:r w:rsidR="00C5701D">
        <w:rPr>
          <w:rFonts w:ascii="Arial" w:eastAsia="標楷體" w:hAnsi="Arial" w:cs="Arial" w:hint="eastAsia"/>
          <w:b/>
          <w:spacing w:val="-3"/>
          <w:sz w:val="24"/>
          <w:szCs w:val="24"/>
          <w:lang w:eastAsia="zh-TW"/>
        </w:rPr>
        <w:t xml:space="preserve">   </w:t>
      </w:r>
      <w:r>
        <w:rPr>
          <w:rFonts w:ascii="Arial" w:eastAsia="標楷體" w:hAnsi="Arial" w:cs="Arial"/>
          <w:spacing w:val="-3"/>
          <w:sz w:val="24"/>
          <w:szCs w:val="24"/>
          <w:lang w:eastAsia="zh-TW"/>
        </w:rPr>
        <w:t>一、提供本國學生與外籍學生接觸之機會，透過多元文化、價值觀與語言交流之經驗，</w:t>
      </w:r>
    </w:p>
    <w:p w:rsidR="00BB5466" w:rsidRDefault="00C5701D">
      <w:pPr>
        <w:pStyle w:val="Textbody"/>
        <w:snapToGrid w:val="0"/>
        <w:spacing w:line="420" w:lineRule="exact"/>
        <w:ind w:left="427" w:hanging="465"/>
        <w:rPr>
          <w:rFonts w:ascii="Arial" w:eastAsia="標楷體" w:hAnsi="Arial" w:cs="Arial"/>
          <w:spacing w:val="-3"/>
          <w:sz w:val="24"/>
          <w:szCs w:val="24"/>
          <w:lang w:eastAsia="zh-TW"/>
        </w:rPr>
      </w:pPr>
      <w:r>
        <w:rPr>
          <w:rFonts w:ascii="Arial" w:eastAsia="標楷體" w:hAnsi="Arial" w:cs="Arial" w:hint="eastAsia"/>
          <w:spacing w:val="-3"/>
          <w:sz w:val="24"/>
          <w:szCs w:val="24"/>
          <w:lang w:eastAsia="zh-TW"/>
        </w:rPr>
        <w:t xml:space="preserve">                </w:t>
      </w:r>
      <w:r w:rsidR="0089197A">
        <w:rPr>
          <w:rFonts w:ascii="Arial" w:eastAsia="標楷體" w:hAnsi="Arial" w:cs="Arial"/>
          <w:spacing w:val="-3"/>
          <w:sz w:val="24"/>
          <w:szCs w:val="24"/>
          <w:lang w:eastAsia="zh-TW"/>
        </w:rPr>
        <w:t>讓學生能熟悉與不同文化同學相處的模式，同時宣揚我國優質文化。</w:t>
      </w:r>
    </w:p>
    <w:p w:rsidR="00BB5466" w:rsidRDefault="0089197A">
      <w:pPr>
        <w:snapToGrid w:val="0"/>
        <w:spacing w:line="420" w:lineRule="exact"/>
        <w:ind w:left="427" w:hanging="465"/>
        <w:rPr>
          <w:rFonts w:ascii="Arial" w:eastAsia="標楷體" w:hAnsi="Arial" w:cs="Arial"/>
          <w:spacing w:val="-3"/>
          <w:sz w:val="24"/>
          <w:szCs w:val="24"/>
          <w:lang w:eastAsia="zh-TW"/>
        </w:rPr>
      </w:pPr>
      <w:r>
        <w:rPr>
          <w:rFonts w:ascii="Arial" w:eastAsia="標楷體" w:hAnsi="Arial" w:cs="Arial"/>
          <w:spacing w:val="-3"/>
          <w:sz w:val="24"/>
          <w:szCs w:val="24"/>
          <w:lang w:eastAsia="zh-TW"/>
        </w:rPr>
        <w:t xml:space="preserve">   </w:t>
      </w:r>
      <w:r w:rsidR="00C5701D">
        <w:rPr>
          <w:rFonts w:ascii="Arial" w:eastAsia="標楷體" w:hAnsi="Arial" w:cs="Arial" w:hint="eastAsia"/>
          <w:spacing w:val="-3"/>
          <w:sz w:val="24"/>
          <w:szCs w:val="24"/>
          <w:lang w:eastAsia="zh-TW"/>
        </w:rPr>
        <w:t xml:space="preserve">   </w:t>
      </w:r>
      <w:r>
        <w:rPr>
          <w:rFonts w:ascii="Arial" w:eastAsia="標楷體" w:hAnsi="Arial" w:cs="Arial"/>
          <w:spacing w:val="-3"/>
          <w:sz w:val="24"/>
          <w:szCs w:val="24"/>
          <w:lang w:eastAsia="zh-TW"/>
        </w:rPr>
        <w:t xml:space="preserve">  </w:t>
      </w:r>
      <w:r>
        <w:rPr>
          <w:rFonts w:ascii="Arial" w:eastAsia="標楷體" w:hAnsi="Arial" w:cs="Arial"/>
          <w:spacing w:val="-3"/>
          <w:sz w:val="24"/>
          <w:szCs w:val="24"/>
          <w:lang w:eastAsia="zh-TW"/>
        </w:rPr>
        <w:t>二、依據本校的辦學宗旨，培養學生弘遠之國際視野。</w:t>
      </w:r>
      <w:r>
        <w:rPr>
          <w:rFonts w:ascii="Arial" w:eastAsia="標楷體" w:hAnsi="Arial" w:cs="Arial"/>
          <w:spacing w:val="-3"/>
          <w:sz w:val="24"/>
          <w:szCs w:val="24"/>
          <w:lang w:eastAsia="zh-TW"/>
        </w:rPr>
        <w:t xml:space="preserve"> </w:t>
      </w:r>
    </w:p>
    <w:p w:rsidR="00BB5466" w:rsidRDefault="0089197A">
      <w:pPr>
        <w:snapToGrid w:val="0"/>
        <w:spacing w:line="420" w:lineRule="exact"/>
        <w:ind w:left="427" w:hanging="465"/>
        <w:rPr>
          <w:rFonts w:ascii="Arial" w:eastAsia="標楷體" w:hAnsi="Arial" w:cs="Arial"/>
          <w:spacing w:val="-3"/>
          <w:sz w:val="24"/>
          <w:szCs w:val="24"/>
          <w:lang w:eastAsia="zh-TW"/>
        </w:rPr>
      </w:pPr>
      <w:r>
        <w:rPr>
          <w:rFonts w:ascii="Arial" w:eastAsia="標楷體" w:hAnsi="Arial" w:cs="Arial"/>
          <w:spacing w:val="-3"/>
          <w:sz w:val="24"/>
          <w:szCs w:val="24"/>
          <w:lang w:eastAsia="zh-TW"/>
        </w:rPr>
        <w:t xml:space="preserve">    </w:t>
      </w:r>
      <w:r w:rsidR="00C5701D">
        <w:rPr>
          <w:rFonts w:ascii="Arial" w:eastAsia="標楷體" w:hAnsi="Arial" w:cs="Arial" w:hint="eastAsia"/>
          <w:spacing w:val="-3"/>
          <w:sz w:val="24"/>
          <w:szCs w:val="24"/>
          <w:lang w:eastAsia="zh-TW"/>
        </w:rPr>
        <w:t xml:space="preserve">   </w:t>
      </w:r>
      <w:r>
        <w:rPr>
          <w:rFonts w:ascii="Arial" w:eastAsia="標楷體" w:hAnsi="Arial" w:cs="Arial"/>
          <w:spacing w:val="-3"/>
          <w:sz w:val="24"/>
          <w:szCs w:val="24"/>
          <w:lang w:eastAsia="zh-TW"/>
        </w:rPr>
        <w:t xml:space="preserve"> </w:t>
      </w:r>
      <w:r>
        <w:rPr>
          <w:rFonts w:ascii="Arial" w:eastAsia="標楷體" w:hAnsi="Arial" w:cs="Arial"/>
          <w:spacing w:val="-3"/>
          <w:sz w:val="24"/>
          <w:szCs w:val="24"/>
          <w:lang w:eastAsia="zh-TW"/>
        </w:rPr>
        <w:t>三、培養學生尊重文化差異，學習包容、感恩與互助，符應本校愛與服務的教育目標。</w:t>
      </w:r>
      <w:r>
        <w:rPr>
          <w:rFonts w:ascii="Arial" w:eastAsia="標楷體" w:hAnsi="Arial" w:cs="Arial"/>
          <w:spacing w:val="-3"/>
          <w:sz w:val="24"/>
          <w:szCs w:val="24"/>
          <w:lang w:eastAsia="zh-TW"/>
        </w:rPr>
        <w:t xml:space="preserve"> </w:t>
      </w:r>
    </w:p>
    <w:p w:rsidR="00BB5466" w:rsidRDefault="0089197A">
      <w:pPr>
        <w:snapToGrid w:val="0"/>
        <w:spacing w:line="420" w:lineRule="exact"/>
        <w:ind w:left="427" w:hanging="465"/>
        <w:rPr>
          <w:rFonts w:ascii="Arial" w:eastAsia="標楷體" w:hAnsi="Arial" w:cs="Arial"/>
          <w:spacing w:val="-3"/>
          <w:sz w:val="24"/>
          <w:szCs w:val="24"/>
          <w:lang w:eastAsia="zh-TW"/>
        </w:rPr>
      </w:pPr>
      <w:r>
        <w:rPr>
          <w:rFonts w:ascii="Arial" w:eastAsia="標楷體" w:hAnsi="Arial" w:cs="Arial"/>
          <w:spacing w:val="-3"/>
          <w:sz w:val="24"/>
          <w:szCs w:val="24"/>
          <w:lang w:eastAsia="zh-TW"/>
        </w:rPr>
        <w:t xml:space="preserve">     </w:t>
      </w:r>
      <w:r w:rsidR="00C5701D">
        <w:rPr>
          <w:rFonts w:ascii="Arial" w:eastAsia="標楷體" w:hAnsi="Arial" w:cs="Arial" w:hint="eastAsia"/>
          <w:spacing w:val="-3"/>
          <w:sz w:val="24"/>
          <w:szCs w:val="24"/>
          <w:lang w:eastAsia="zh-TW"/>
        </w:rPr>
        <w:t xml:space="preserve">   </w:t>
      </w:r>
      <w:r>
        <w:rPr>
          <w:rFonts w:ascii="Arial" w:eastAsia="標楷體" w:hAnsi="Arial" w:cs="Arial"/>
          <w:spacing w:val="-3"/>
          <w:sz w:val="24"/>
          <w:szCs w:val="24"/>
          <w:lang w:eastAsia="zh-TW"/>
        </w:rPr>
        <w:t>四、規劃創意多元教學，協助學生適性發展。</w:t>
      </w:r>
    </w:p>
    <w:p w:rsidR="00C5701D" w:rsidRDefault="0089197A">
      <w:pPr>
        <w:snapToGrid w:val="0"/>
        <w:spacing w:line="420" w:lineRule="exact"/>
        <w:ind w:left="427" w:hanging="465"/>
        <w:rPr>
          <w:rFonts w:ascii="Arial" w:eastAsia="標楷體" w:hAnsi="Arial" w:cs="Arial"/>
          <w:spacing w:val="-3"/>
          <w:sz w:val="24"/>
          <w:szCs w:val="24"/>
          <w:lang w:eastAsia="zh-TW"/>
        </w:rPr>
      </w:pPr>
      <w:r>
        <w:rPr>
          <w:rFonts w:ascii="Arial" w:eastAsia="標楷體" w:hAnsi="Arial" w:cs="Arial"/>
          <w:spacing w:val="-3"/>
          <w:sz w:val="24"/>
          <w:szCs w:val="24"/>
          <w:lang w:eastAsia="zh-TW"/>
        </w:rPr>
        <w:t xml:space="preserve">     </w:t>
      </w:r>
      <w:r w:rsidR="00C5701D">
        <w:rPr>
          <w:rFonts w:ascii="Arial" w:eastAsia="標楷體" w:hAnsi="Arial" w:cs="Arial" w:hint="eastAsia"/>
          <w:spacing w:val="-3"/>
          <w:sz w:val="24"/>
          <w:szCs w:val="24"/>
          <w:lang w:eastAsia="zh-TW"/>
        </w:rPr>
        <w:t xml:space="preserve">   </w:t>
      </w:r>
      <w:r>
        <w:rPr>
          <w:rFonts w:ascii="Arial" w:eastAsia="標楷體" w:hAnsi="Arial" w:cs="Arial"/>
          <w:spacing w:val="-3"/>
          <w:sz w:val="24"/>
          <w:szCs w:val="24"/>
          <w:lang w:eastAsia="zh-TW"/>
        </w:rPr>
        <w:t>五、透過不同文化接觸，增進教師對於多元文化、創意課程理解開發之經驗，進而活絡</w:t>
      </w:r>
    </w:p>
    <w:p w:rsidR="00BB5466" w:rsidRDefault="00C5701D">
      <w:pPr>
        <w:snapToGrid w:val="0"/>
        <w:spacing w:line="420" w:lineRule="exact"/>
        <w:ind w:left="427" w:hanging="465"/>
        <w:rPr>
          <w:rFonts w:ascii="Arial" w:eastAsia="標楷體" w:hAnsi="Arial" w:cs="Arial"/>
          <w:spacing w:val="-3"/>
          <w:sz w:val="24"/>
          <w:szCs w:val="24"/>
          <w:lang w:eastAsia="zh-TW"/>
        </w:rPr>
      </w:pPr>
      <w:r>
        <w:rPr>
          <w:rFonts w:ascii="Arial" w:eastAsia="標楷體" w:hAnsi="Arial" w:cs="Arial" w:hint="eastAsia"/>
          <w:spacing w:val="-3"/>
          <w:sz w:val="24"/>
          <w:szCs w:val="24"/>
          <w:lang w:eastAsia="zh-TW"/>
        </w:rPr>
        <w:t xml:space="preserve">               </w:t>
      </w:r>
      <w:r w:rsidR="0089197A">
        <w:rPr>
          <w:rFonts w:ascii="Arial" w:eastAsia="標楷體" w:hAnsi="Arial" w:cs="Arial"/>
          <w:spacing w:val="-3"/>
          <w:sz w:val="24"/>
          <w:szCs w:val="24"/>
          <w:lang w:eastAsia="zh-TW"/>
        </w:rPr>
        <w:t>班級經營與教學。</w:t>
      </w:r>
    </w:p>
    <w:p w:rsidR="00BB5466" w:rsidRDefault="0089197A">
      <w:pPr>
        <w:snapToGrid w:val="0"/>
        <w:spacing w:line="420" w:lineRule="exact"/>
        <w:ind w:left="0" w:firstLine="0"/>
        <w:rPr>
          <w:rFonts w:ascii="Arial" w:eastAsia="標楷體" w:hAnsi="Arial" w:cs="Arial"/>
          <w:b/>
          <w:spacing w:val="-3"/>
          <w:sz w:val="24"/>
          <w:szCs w:val="24"/>
          <w:lang w:eastAsia="zh-TW"/>
        </w:rPr>
      </w:pPr>
      <w:r>
        <w:rPr>
          <w:rFonts w:ascii="Arial" w:eastAsia="標楷體" w:hAnsi="Arial" w:cs="Arial"/>
          <w:b/>
          <w:spacing w:val="-3"/>
          <w:sz w:val="24"/>
          <w:szCs w:val="24"/>
          <w:lang w:eastAsia="zh-TW"/>
        </w:rPr>
        <w:t>玖、附則</w:t>
      </w:r>
    </w:p>
    <w:p w:rsidR="00BB5466" w:rsidRDefault="0089197A">
      <w:pPr>
        <w:widowControl/>
        <w:snapToGrid w:val="0"/>
        <w:spacing w:line="420" w:lineRule="exact"/>
        <w:ind w:left="0" w:firstLine="0"/>
        <w:jc w:val="both"/>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 xml:space="preserve"> </w:t>
      </w:r>
      <w:r w:rsidR="00C5701D">
        <w:rPr>
          <w:rFonts w:ascii="標楷體" w:eastAsia="標楷體" w:hAnsi="標楷體" w:cs="Arial" w:hint="eastAsia"/>
          <w:spacing w:val="-3"/>
          <w:kern w:val="3"/>
          <w:sz w:val="24"/>
          <w:szCs w:val="24"/>
          <w:lang w:eastAsia="zh-TW"/>
        </w:rPr>
        <w:t xml:space="preserve">  </w:t>
      </w:r>
      <w:r>
        <w:rPr>
          <w:rFonts w:ascii="標楷體" w:eastAsia="標楷體" w:hAnsi="標楷體" w:cs="Arial"/>
          <w:spacing w:val="-3"/>
          <w:kern w:val="3"/>
          <w:sz w:val="24"/>
          <w:szCs w:val="24"/>
          <w:lang w:eastAsia="zh-TW"/>
        </w:rPr>
        <w:t xml:space="preserve"> 一、學生收費依高級中等學校向學生收取費用辦法辦理。</w:t>
      </w:r>
    </w:p>
    <w:p w:rsidR="00C5701D" w:rsidRDefault="0089197A">
      <w:pPr>
        <w:widowControl/>
        <w:tabs>
          <w:tab w:val="left" w:pos="0"/>
        </w:tabs>
        <w:snapToGrid w:val="0"/>
        <w:spacing w:line="420" w:lineRule="exact"/>
        <w:ind w:left="567" w:hanging="567"/>
        <w:jc w:val="both"/>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 xml:space="preserve">  </w:t>
      </w:r>
      <w:r w:rsidR="00C5701D">
        <w:rPr>
          <w:rFonts w:ascii="標楷體" w:eastAsia="標楷體" w:hAnsi="標楷體" w:cs="Arial" w:hint="eastAsia"/>
          <w:spacing w:val="-3"/>
          <w:kern w:val="3"/>
          <w:sz w:val="24"/>
          <w:szCs w:val="24"/>
          <w:lang w:eastAsia="zh-TW"/>
        </w:rPr>
        <w:t xml:space="preserve">  </w:t>
      </w:r>
      <w:r>
        <w:rPr>
          <w:rFonts w:ascii="標楷體" w:eastAsia="標楷體" w:hAnsi="標楷體" w:cs="Arial"/>
          <w:spacing w:val="-3"/>
          <w:kern w:val="3"/>
          <w:sz w:val="24"/>
          <w:szCs w:val="24"/>
          <w:lang w:eastAsia="zh-TW"/>
        </w:rPr>
        <w:t>二、參加我國語文、文化學習課程需另行收費，依一般課程收費標準及參加人數計算每</w:t>
      </w:r>
    </w:p>
    <w:p w:rsidR="00BB5466" w:rsidRDefault="00C5701D">
      <w:pPr>
        <w:widowControl/>
        <w:tabs>
          <w:tab w:val="left" w:pos="0"/>
        </w:tabs>
        <w:snapToGrid w:val="0"/>
        <w:spacing w:line="420" w:lineRule="exact"/>
        <w:ind w:left="567" w:hanging="567"/>
        <w:jc w:val="both"/>
        <w:rPr>
          <w:rFonts w:ascii="標楷體" w:eastAsia="標楷體" w:hAnsi="標楷體" w:cs="Arial"/>
          <w:spacing w:val="-3"/>
          <w:kern w:val="3"/>
          <w:sz w:val="24"/>
          <w:szCs w:val="24"/>
          <w:lang w:eastAsia="zh-TW"/>
        </w:rPr>
      </w:pPr>
      <w:r>
        <w:rPr>
          <w:rFonts w:ascii="標楷體" w:eastAsia="標楷體" w:hAnsi="標楷體" w:cs="Arial" w:hint="eastAsia"/>
          <w:spacing w:val="-3"/>
          <w:kern w:val="3"/>
          <w:sz w:val="24"/>
          <w:szCs w:val="24"/>
          <w:lang w:eastAsia="zh-TW"/>
        </w:rPr>
        <w:t xml:space="preserve">        </w:t>
      </w:r>
      <w:r w:rsidR="0089197A">
        <w:rPr>
          <w:rFonts w:ascii="標楷體" w:eastAsia="標楷體" w:hAnsi="標楷體" w:cs="Arial"/>
          <w:spacing w:val="-3"/>
          <w:kern w:val="3"/>
          <w:sz w:val="24"/>
          <w:szCs w:val="24"/>
          <w:lang w:eastAsia="zh-TW"/>
        </w:rPr>
        <w:t>人應繳費用。</w:t>
      </w:r>
    </w:p>
    <w:p w:rsidR="00C5701D" w:rsidRDefault="0089197A">
      <w:pPr>
        <w:widowControl/>
        <w:tabs>
          <w:tab w:val="left" w:pos="0"/>
        </w:tabs>
        <w:snapToGrid w:val="0"/>
        <w:spacing w:line="420" w:lineRule="exact"/>
        <w:ind w:left="567" w:hanging="567"/>
        <w:jc w:val="both"/>
        <w:rPr>
          <w:rFonts w:ascii="標楷體" w:eastAsia="標楷體" w:hAnsi="標楷體" w:cs="Arial"/>
          <w:spacing w:val="-3"/>
          <w:kern w:val="3"/>
          <w:sz w:val="24"/>
          <w:szCs w:val="24"/>
          <w:lang w:eastAsia="zh-TW"/>
        </w:rPr>
      </w:pPr>
      <w:r>
        <w:rPr>
          <w:rFonts w:ascii="標楷體" w:eastAsia="標楷體" w:hAnsi="標楷體" w:cs="Arial"/>
          <w:spacing w:val="-3"/>
          <w:kern w:val="3"/>
          <w:sz w:val="24"/>
          <w:szCs w:val="24"/>
          <w:lang w:eastAsia="zh-TW"/>
        </w:rPr>
        <w:t xml:space="preserve"> </w:t>
      </w:r>
      <w:r w:rsidR="00C5701D">
        <w:rPr>
          <w:rFonts w:ascii="標楷體" w:eastAsia="標楷體" w:hAnsi="標楷體" w:cs="Arial" w:hint="eastAsia"/>
          <w:spacing w:val="-3"/>
          <w:kern w:val="3"/>
          <w:sz w:val="24"/>
          <w:szCs w:val="24"/>
          <w:lang w:eastAsia="zh-TW"/>
        </w:rPr>
        <w:t xml:space="preserve">  </w:t>
      </w:r>
      <w:r>
        <w:rPr>
          <w:rFonts w:ascii="標楷體" w:eastAsia="標楷體" w:hAnsi="標楷體" w:cs="Arial"/>
          <w:spacing w:val="-3"/>
          <w:kern w:val="3"/>
          <w:sz w:val="24"/>
          <w:szCs w:val="24"/>
          <w:lang w:eastAsia="zh-TW"/>
        </w:rPr>
        <w:t xml:space="preserve"> 三、非住宿日時間留校住宿需另行收費，依假日住宿收費標準及參加人數計算每人應繳</w:t>
      </w:r>
    </w:p>
    <w:p w:rsidR="00BB5466" w:rsidRDefault="00C5701D">
      <w:pPr>
        <w:widowControl/>
        <w:tabs>
          <w:tab w:val="left" w:pos="0"/>
        </w:tabs>
        <w:snapToGrid w:val="0"/>
        <w:spacing w:line="420" w:lineRule="exact"/>
        <w:ind w:left="567" w:hanging="567"/>
        <w:jc w:val="both"/>
        <w:rPr>
          <w:lang w:eastAsia="zh-TW"/>
        </w:rPr>
      </w:pPr>
      <w:r>
        <w:rPr>
          <w:rFonts w:ascii="標楷體" w:eastAsia="標楷體" w:hAnsi="標楷體" w:cs="Arial" w:hint="eastAsia"/>
          <w:spacing w:val="-3"/>
          <w:kern w:val="3"/>
          <w:sz w:val="24"/>
          <w:szCs w:val="24"/>
          <w:lang w:eastAsia="zh-TW"/>
        </w:rPr>
        <w:t xml:space="preserve">        </w:t>
      </w:r>
      <w:r w:rsidR="0089197A">
        <w:rPr>
          <w:rFonts w:ascii="標楷體" w:eastAsia="標楷體" w:hAnsi="標楷體" w:cs="Arial"/>
          <w:spacing w:val="-3"/>
          <w:kern w:val="3"/>
          <w:sz w:val="24"/>
          <w:szCs w:val="24"/>
          <w:lang w:eastAsia="zh-TW"/>
        </w:rPr>
        <w:t>費用。</w:t>
      </w:r>
    </w:p>
    <w:p w:rsidR="00BB5466" w:rsidRDefault="0089197A">
      <w:pPr>
        <w:snapToGrid w:val="0"/>
        <w:spacing w:line="420" w:lineRule="exact"/>
        <w:ind w:left="476"/>
        <w:jc w:val="both"/>
        <w:rPr>
          <w:lang w:eastAsia="zh-TW"/>
        </w:rPr>
      </w:pPr>
      <w:r>
        <w:rPr>
          <w:rFonts w:ascii="標楷體" w:eastAsia="標楷體" w:hAnsi="標楷體" w:cs="Times New Roman"/>
          <w:sz w:val="24"/>
          <w:szCs w:val="24"/>
          <w:lang w:eastAsia="zh-TW"/>
        </w:rPr>
        <w:t xml:space="preserve"> </w:t>
      </w:r>
      <w:r w:rsidR="00C5701D">
        <w:rPr>
          <w:rFonts w:ascii="標楷體" w:eastAsia="標楷體" w:hAnsi="標楷體" w:cs="Times New Roman" w:hint="eastAsia"/>
          <w:sz w:val="24"/>
          <w:szCs w:val="24"/>
          <w:lang w:eastAsia="zh-TW"/>
        </w:rPr>
        <w:t xml:space="preserve">  </w:t>
      </w:r>
      <w:r>
        <w:rPr>
          <w:rFonts w:ascii="標楷體" w:eastAsia="標楷體" w:hAnsi="標楷體" w:cs="Times New Roman"/>
          <w:sz w:val="24"/>
          <w:szCs w:val="24"/>
          <w:lang w:eastAsia="zh-TW"/>
        </w:rPr>
        <w:t xml:space="preserve"> 四、本計畫未盡事宜悉依教育部訂定之「</w:t>
      </w:r>
      <w:r>
        <w:rPr>
          <w:rFonts w:ascii="標楷體" w:eastAsia="標楷體" w:hAnsi="標楷體" w:cs="Arial"/>
          <w:sz w:val="24"/>
          <w:szCs w:val="24"/>
          <w:lang w:eastAsia="zh-TW"/>
        </w:rPr>
        <w:t>外國學生來</w:t>
      </w:r>
      <w:proofErr w:type="gramStart"/>
      <w:r>
        <w:rPr>
          <w:rFonts w:ascii="標楷體" w:eastAsia="標楷體" w:hAnsi="標楷體" w:cs="Arial"/>
          <w:sz w:val="24"/>
          <w:szCs w:val="24"/>
          <w:lang w:eastAsia="zh-TW"/>
        </w:rPr>
        <w:t>臺</w:t>
      </w:r>
      <w:proofErr w:type="gramEnd"/>
      <w:r>
        <w:rPr>
          <w:rFonts w:ascii="標楷體" w:eastAsia="標楷體" w:hAnsi="標楷體" w:cs="Arial"/>
          <w:sz w:val="24"/>
          <w:szCs w:val="24"/>
          <w:lang w:eastAsia="zh-TW"/>
        </w:rPr>
        <w:t>就學辦法</w:t>
      </w:r>
      <w:r>
        <w:rPr>
          <w:rFonts w:ascii="標楷體" w:eastAsia="標楷體" w:hAnsi="標楷體" w:cs="Times New Roman"/>
          <w:sz w:val="24"/>
          <w:szCs w:val="24"/>
          <w:lang w:eastAsia="zh-TW"/>
        </w:rPr>
        <w:t>」暨相關規定辦理。</w:t>
      </w:r>
    </w:p>
    <w:p w:rsidR="00BB5466" w:rsidRDefault="00BB5466">
      <w:pPr>
        <w:pStyle w:val="a3"/>
        <w:snapToGrid w:val="0"/>
        <w:spacing w:line="420" w:lineRule="exact"/>
        <w:ind w:left="0" w:firstLine="0"/>
        <w:rPr>
          <w:rFonts w:ascii="Arial" w:eastAsia="標楷體" w:hAnsi="Arial" w:cs="Arial"/>
          <w:b/>
          <w:spacing w:val="-3"/>
          <w:sz w:val="24"/>
          <w:szCs w:val="24"/>
          <w:lang w:eastAsia="zh-TW"/>
        </w:rPr>
      </w:pPr>
    </w:p>
    <w:p w:rsidR="00247D39" w:rsidRDefault="00736754" w:rsidP="00247D39">
      <w:pPr>
        <w:spacing w:line="480" w:lineRule="exact"/>
        <w:rPr>
          <w:rFonts w:ascii="標楷體" w:eastAsia="標楷體" w:hAnsi="標楷體"/>
          <w:color w:val="000000"/>
          <w:sz w:val="24"/>
          <w:szCs w:val="24"/>
          <w:lang w:eastAsia="zh-TW"/>
        </w:rPr>
      </w:pPr>
      <w:r w:rsidRPr="00B6320D">
        <w:rPr>
          <w:rFonts w:ascii="標楷體" w:eastAsia="標楷體" w:hAnsi="標楷體" w:hint="eastAsia"/>
          <w:color w:val="000000"/>
          <w:sz w:val="32"/>
          <w:szCs w:val="32"/>
          <w:lang w:eastAsia="zh-TW"/>
        </w:rPr>
        <w:lastRenderedPageBreak/>
        <w:t>附件一</w:t>
      </w:r>
    </w:p>
    <w:p w:rsidR="00247D39" w:rsidRPr="00247D39" w:rsidRDefault="00247D39" w:rsidP="00247D39">
      <w:pPr>
        <w:spacing w:line="480" w:lineRule="exact"/>
        <w:rPr>
          <w:rFonts w:ascii="Times New Roman" w:hAnsi="Times New Roman" w:cs="Times New Roman"/>
          <w:kern w:val="1"/>
          <w:sz w:val="24"/>
          <w:szCs w:val="24"/>
          <w:lang w:eastAsia="zh-TW"/>
        </w:rPr>
      </w:pPr>
      <w:r w:rsidRPr="00247D39">
        <w:rPr>
          <w:rFonts w:ascii="標楷體" w:eastAsia="標楷體" w:hAnsi="標楷體" w:cs="Times New Roman" w:hint="eastAsia"/>
          <w:color w:val="000000"/>
          <w:kern w:val="1"/>
          <w:sz w:val="24"/>
          <w:szCs w:val="26"/>
          <w:lang w:eastAsia="zh-TW"/>
        </w:rPr>
        <w:t>教育部○○○年○○月○○日</w:t>
      </w:r>
      <w:proofErr w:type="gramStart"/>
      <w:r w:rsidRPr="00247D39">
        <w:rPr>
          <w:rFonts w:ascii="標楷體" w:eastAsia="標楷體" w:hAnsi="標楷體" w:cs="Times New Roman" w:hint="eastAsia"/>
          <w:color w:val="000000"/>
          <w:kern w:val="1"/>
          <w:sz w:val="24"/>
          <w:szCs w:val="26"/>
          <w:lang w:eastAsia="zh-TW"/>
        </w:rPr>
        <w:t>臺</w:t>
      </w:r>
      <w:proofErr w:type="gramEnd"/>
      <w:r w:rsidRPr="00247D39">
        <w:rPr>
          <w:rFonts w:ascii="標楷體" w:eastAsia="標楷體" w:hAnsi="標楷體" w:cs="Times New Roman" w:hint="eastAsia"/>
          <w:color w:val="000000"/>
          <w:kern w:val="1"/>
          <w:sz w:val="24"/>
          <w:szCs w:val="26"/>
          <w:lang w:eastAsia="zh-TW"/>
        </w:rPr>
        <w:t>教授國字第○○○○○○號函核定</w:t>
      </w:r>
    </w:p>
    <w:p w:rsidR="00BB5466" w:rsidRDefault="00BB5466">
      <w:pPr>
        <w:spacing w:line="480" w:lineRule="exact"/>
        <w:rPr>
          <w:rFonts w:ascii="標楷體" w:eastAsia="標楷體" w:hAnsi="標楷體"/>
          <w:color w:val="000000"/>
          <w:szCs w:val="26"/>
          <w:u w:val="single"/>
          <w:lang w:eastAsia="zh-TW"/>
        </w:rPr>
      </w:pPr>
    </w:p>
    <w:p w:rsidR="00BB5466" w:rsidRDefault="00BB5466">
      <w:pPr>
        <w:spacing w:line="480" w:lineRule="exact"/>
        <w:rPr>
          <w:rFonts w:ascii="標楷體" w:eastAsia="標楷體" w:hAnsi="標楷體"/>
          <w:color w:val="000000"/>
          <w:szCs w:val="26"/>
          <w:u w:val="single"/>
          <w:lang w:eastAsia="zh-TW"/>
        </w:rPr>
      </w:pPr>
    </w:p>
    <w:p w:rsidR="00BB5466" w:rsidRDefault="0089197A">
      <w:pPr>
        <w:spacing w:before="180" w:after="540" w:line="640" w:lineRule="exact"/>
        <w:jc w:val="center"/>
        <w:rPr>
          <w:rFonts w:ascii="標楷體" w:eastAsia="標楷體" w:hAnsi="標楷體"/>
          <w:b/>
          <w:color w:val="000000"/>
          <w:sz w:val="56"/>
          <w:szCs w:val="56"/>
          <w:lang w:eastAsia="zh-TW"/>
        </w:rPr>
      </w:pPr>
      <w:r>
        <w:rPr>
          <w:rFonts w:ascii="標楷體" w:eastAsia="標楷體" w:hAnsi="標楷體"/>
          <w:b/>
          <w:color w:val="000000"/>
          <w:sz w:val="56"/>
          <w:szCs w:val="56"/>
          <w:lang w:eastAsia="zh-TW"/>
        </w:rPr>
        <w:t>11</w:t>
      </w:r>
      <w:r w:rsidR="00734F29">
        <w:rPr>
          <w:rFonts w:ascii="標楷體" w:eastAsia="標楷體" w:hAnsi="標楷體" w:hint="eastAsia"/>
          <w:b/>
          <w:color w:val="000000"/>
          <w:sz w:val="56"/>
          <w:szCs w:val="56"/>
          <w:lang w:eastAsia="zh-TW"/>
        </w:rPr>
        <w:t>4</w:t>
      </w:r>
      <w:r>
        <w:rPr>
          <w:rFonts w:ascii="標楷體" w:eastAsia="標楷體" w:hAnsi="標楷體"/>
          <w:b/>
          <w:color w:val="000000"/>
          <w:sz w:val="56"/>
          <w:szCs w:val="56"/>
          <w:lang w:eastAsia="zh-TW"/>
        </w:rPr>
        <w:t>學年度私立淡江高級中學</w:t>
      </w:r>
    </w:p>
    <w:p w:rsidR="00BB5466" w:rsidRDefault="0089197A">
      <w:pPr>
        <w:spacing w:after="540" w:line="640" w:lineRule="exact"/>
        <w:jc w:val="center"/>
        <w:rPr>
          <w:lang w:eastAsia="zh-TW"/>
        </w:rPr>
      </w:pPr>
      <w:r>
        <w:rPr>
          <w:rFonts w:ascii="標楷體" w:eastAsia="標楷體" w:hAnsi="標楷體"/>
          <w:b/>
          <w:bCs/>
          <w:color w:val="000000"/>
          <w:sz w:val="56"/>
          <w:szCs w:val="56"/>
          <w:lang w:eastAsia="zh-TW"/>
        </w:rPr>
        <w:t>招收外國學生來</w:t>
      </w:r>
      <w:proofErr w:type="gramStart"/>
      <w:r>
        <w:rPr>
          <w:rFonts w:ascii="標楷體" w:eastAsia="標楷體" w:hAnsi="標楷體"/>
          <w:b/>
          <w:bCs/>
          <w:color w:val="000000"/>
          <w:sz w:val="56"/>
          <w:szCs w:val="56"/>
          <w:lang w:eastAsia="zh-TW"/>
        </w:rPr>
        <w:t>臺</w:t>
      </w:r>
      <w:proofErr w:type="gramEnd"/>
      <w:r>
        <w:rPr>
          <w:rFonts w:ascii="標楷體" w:eastAsia="標楷體" w:hAnsi="標楷體"/>
          <w:b/>
          <w:bCs/>
          <w:color w:val="000000"/>
          <w:sz w:val="56"/>
          <w:szCs w:val="56"/>
          <w:lang w:eastAsia="zh-TW"/>
        </w:rPr>
        <w:t>就學簡章</w:t>
      </w:r>
    </w:p>
    <w:p w:rsidR="00BB5466" w:rsidRDefault="00BB5466">
      <w:pPr>
        <w:spacing w:line="480" w:lineRule="exact"/>
        <w:rPr>
          <w:rFonts w:ascii="標楷體" w:eastAsia="標楷體" w:hAnsi="標楷體"/>
          <w:b/>
          <w:color w:val="000000"/>
          <w:szCs w:val="26"/>
          <w:u w:val="single"/>
          <w:lang w:eastAsia="zh-TW"/>
        </w:rPr>
      </w:pPr>
    </w:p>
    <w:p w:rsidR="00BB5466" w:rsidRDefault="00BB5466">
      <w:pPr>
        <w:spacing w:line="480" w:lineRule="exact"/>
        <w:rPr>
          <w:rFonts w:ascii="標楷體" w:eastAsia="標楷體" w:hAnsi="標楷體"/>
          <w:b/>
          <w:color w:val="000000"/>
          <w:szCs w:val="26"/>
          <w:u w:val="single"/>
          <w:lang w:eastAsia="zh-TW"/>
        </w:rPr>
      </w:pPr>
    </w:p>
    <w:p w:rsidR="00BB5466" w:rsidRDefault="00BB5466">
      <w:pPr>
        <w:spacing w:line="480" w:lineRule="exact"/>
        <w:rPr>
          <w:rFonts w:ascii="標楷體" w:eastAsia="標楷體" w:hAnsi="標楷體"/>
          <w:b/>
          <w:color w:val="000000"/>
          <w:szCs w:val="26"/>
          <w:u w:val="single"/>
          <w:lang w:eastAsia="zh-TW"/>
        </w:rPr>
      </w:pPr>
    </w:p>
    <w:p w:rsidR="00BB5466" w:rsidRDefault="00BB5466">
      <w:pPr>
        <w:spacing w:line="480" w:lineRule="exact"/>
        <w:rPr>
          <w:rFonts w:ascii="標楷體" w:eastAsia="標楷體" w:hAnsi="標楷體"/>
          <w:b/>
          <w:color w:val="000000"/>
          <w:szCs w:val="26"/>
          <w:u w:val="single"/>
          <w:lang w:eastAsia="zh-TW"/>
        </w:rPr>
      </w:pPr>
    </w:p>
    <w:p w:rsidR="00BB5466" w:rsidRDefault="00BB5466">
      <w:pPr>
        <w:spacing w:line="480" w:lineRule="exact"/>
        <w:rPr>
          <w:rFonts w:ascii="標楷體" w:eastAsia="標楷體" w:hAnsi="標楷體"/>
          <w:b/>
          <w:color w:val="000000"/>
          <w:szCs w:val="26"/>
          <w:u w:val="single"/>
          <w:lang w:eastAsia="zh-TW"/>
        </w:rPr>
      </w:pPr>
    </w:p>
    <w:p w:rsidR="00BB5466" w:rsidRDefault="00BB5466">
      <w:pPr>
        <w:spacing w:line="480" w:lineRule="exact"/>
        <w:rPr>
          <w:rFonts w:ascii="標楷體" w:eastAsia="標楷體" w:hAnsi="標楷體"/>
          <w:b/>
          <w:color w:val="000000"/>
          <w:szCs w:val="26"/>
          <w:u w:val="single"/>
          <w:lang w:eastAsia="zh-TW"/>
        </w:rPr>
      </w:pPr>
    </w:p>
    <w:p w:rsidR="00BB5466" w:rsidRDefault="00BB5466">
      <w:pPr>
        <w:spacing w:line="480" w:lineRule="exact"/>
        <w:rPr>
          <w:rFonts w:ascii="標楷體" w:eastAsia="標楷體" w:hAnsi="標楷體"/>
          <w:b/>
          <w:color w:val="000000"/>
          <w:szCs w:val="26"/>
          <w:u w:val="single"/>
          <w:lang w:eastAsia="zh-TW"/>
        </w:rPr>
      </w:pPr>
    </w:p>
    <w:p w:rsidR="00BB5466" w:rsidRDefault="00BB5466">
      <w:pPr>
        <w:spacing w:line="480" w:lineRule="exact"/>
        <w:rPr>
          <w:rFonts w:ascii="標楷體" w:eastAsia="標楷體" w:hAnsi="標楷體"/>
          <w:b/>
          <w:color w:val="000000"/>
          <w:szCs w:val="26"/>
          <w:u w:val="single"/>
          <w:lang w:eastAsia="zh-TW"/>
        </w:rPr>
      </w:pPr>
    </w:p>
    <w:p w:rsidR="00BB5466" w:rsidRDefault="00BB5466">
      <w:pPr>
        <w:spacing w:line="480" w:lineRule="exact"/>
        <w:rPr>
          <w:rFonts w:ascii="標楷體" w:eastAsia="標楷體" w:hAnsi="標楷體"/>
          <w:b/>
          <w:color w:val="000000"/>
          <w:szCs w:val="26"/>
          <w:u w:val="single"/>
          <w:lang w:eastAsia="zh-TW"/>
        </w:rPr>
      </w:pPr>
    </w:p>
    <w:p w:rsidR="00BB5466" w:rsidRDefault="0089197A">
      <w:pPr>
        <w:spacing w:before="180" w:line="480" w:lineRule="exact"/>
        <w:rPr>
          <w:rFonts w:ascii="標楷體" w:eastAsia="標楷體" w:hAnsi="標楷體"/>
          <w:color w:val="000000"/>
          <w:sz w:val="32"/>
          <w:szCs w:val="32"/>
          <w:lang w:eastAsia="zh-TW"/>
        </w:rPr>
      </w:pPr>
      <w:r>
        <w:rPr>
          <w:rFonts w:ascii="標楷體" w:eastAsia="標楷體" w:hAnsi="標楷體"/>
          <w:color w:val="000000"/>
          <w:sz w:val="32"/>
          <w:szCs w:val="32"/>
          <w:lang w:eastAsia="zh-TW"/>
        </w:rPr>
        <w:t>招生學校：私立淡江高級中學</w:t>
      </w:r>
    </w:p>
    <w:p w:rsidR="00BB5466" w:rsidRDefault="0089197A">
      <w:pPr>
        <w:spacing w:before="180" w:line="480" w:lineRule="exact"/>
        <w:rPr>
          <w:rFonts w:ascii="標楷體" w:eastAsia="標楷體" w:hAnsi="標楷體"/>
          <w:color w:val="000000"/>
          <w:sz w:val="32"/>
          <w:szCs w:val="32"/>
          <w:lang w:eastAsia="zh-TW"/>
        </w:rPr>
      </w:pPr>
      <w:r>
        <w:rPr>
          <w:rFonts w:ascii="標楷體" w:eastAsia="標楷體" w:hAnsi="標楷體"/>
          <w:color w:val="000000"/>
          <w:sz w:val="32"/>
          <w:szCs w:val="32"/>
          <w:lang w:eastAsia="zh-TW"/>
        </w:rPr>
        <w:t>校 址：新北市淡水區真理街26號</w:t>
      </w:r>
    </w:p>
    <w:p w:rsidR="00BB5466" w:rsidRDefault="0089197A">
      <w:pPr>
        <w:spacing w:before="180" w:line="480" w:lineRule="exact"/>
        <w:rPr>
          <w:rFonts w:ascii="標楷體" w:eastAsia="標楷體" w:hAnsi="標楷體"/>
          <w:color w:val="000000"/>
          <w:sz w:val="32"/>
          <w:szCs w:val="32"/>
          <w:lang w:eastAsia="zh-TW"/>
        </w:rPr>
      </w:pPr>
      <w:r>
        <w:rPr>
          <w:rFonts w:ascii="標楷體" w:eastAsia="標楷體" w:hAnsi="標楷體"/>
          <w:color w:val="000000"/>
          <w:sz w:val="32"/>
          <w:szCs w:val="32"/>
          <w:lang w:eastAsia="zh-TW"/>
        </w:rPr>
        <w:t>聯絡電話：02-26203850分機116</w:t>
      </w:r>
    </w:p>
    <w:p w:rsidR="00BB5466" w:rsidRDefault="0089197A">
      <w:pPr>
        <w:spacing w:before="180" w:line="480" w:lineRule="exact"/>
        <w:rPr>
          <w:rFonts w:ascii="標楷體" w:eastAsia="標楷體" w:hAnsi="標楷體"/>
          <w:color w:val="000000"/>
          <w:sz w:val="32"/>
          <w:szCs w:val="32"/>
          <w:lang w:eastAsia="zh-TW"/>
        </w:rPr>
      </w:pPr>
      <w:r>
        <w:rPr>
          <w:rFonts w:ascii="標楷體" w:eastAsia="標楷體" w:hAnsi="標楷體"/>
          <w:color w:val="000000"/>
          <w:sz w:val="32"/>
          <w:szCs w:val="32"/>
          <w:lang w:eastAsia="zh-TW"/>
        </w:rPr>
        <w:t>傳 真：02-26251549</w:t>
      </w:r>
    </w:p>
    <w:p w:rsidR="00BB5466" w:rsidRDefault="0089197A">
      <w:pPr>
        <w:spacing w:before="180" w:line="480" w:lineRule="exact"/>
        <w:rPr>
          <w:lang w:eastAsia="zh-TW"/>
        </w:rPr>
      </w:pPr>
      <w:r>
        <w:rPr>
          <w:rFonts w:ascii="標楷體" w:eastAsia="標楷體" w:hAnsi="標楷體"/>
          <w:color w:val="000000"/>
          <w:sz w:val="32"/>
          <w:szCs w:val="32"/>
          <w:lang w:eastAsia="zh-TW"/>
        </w:rPr>
        <w:t>網 址：</w:t>
      </w:r>
      <w:r>
        <w:rPr>
          <w:rFonts w:ascii="標楷體" w:eastAsia="標楷體" w:hAnsi="標楷體"/>
          <w:sz w:val="32"/>
          <w:szCs w:val="32"/>
          <w:lang w:eastAsia="zh-TW"/>
        </w:rPr>
        <w:t>https://www.tksh.ntpc.edu.tw</w:t>
      </w:r>
    </w:p>
    <w:p w:rsidR="00BB5466" w:rsidRDefault="00BB5466">
      <w:pPr>
        <w:spacing w:line="480" w:lineRule="exact"/>
        <w:rPr>
          <w:rFonts w:ascii="標楷體" w:eastAsia="標楷體" w:hAnsi="標楷體"/>
          <w:color w:val="000000"/>
          <w:sz w:val="36"/>
          <w:szCs w:val="36"/>
          <w:u w:val="single"/>
          <w:lang w:eastAsia="zh-TW"/>
        </w:rPr>
      </w:pPr>
    </w:p>
    <w:p w:rsidR="00AD621B" w:rsidRDefault="00AD621B">
      <w:pPr>
        <w:spacing w:line="480" w:lineRule="exact"/>
        <w:rPr>
          <w:rFonts w:ascii="標楷體" w:eastAsia="標楷體" w:hAnsi="標楷體"/>
          <w:color w:val="000000"/>
          <w:sz w:val="36"/>
          <w:szCs w:val="36"/>
          <w:u w:val="single"/>
          <w:lang w:eastAsia="zh-TW"/>
        </w:rPr>
      </w:pPr>
    </w:p>
    <w:p w:rsidR="00AD621B" w:rsidRDefault="00AD621B">
      <w:pPr>
        <w:spacing w:line="480" w:lineRule="exact"/>
        <w:rPr>
          <w:rFonts w:ascii="標楷體" w:eastAsia="標楷體" w:hAnsi="標楷體"/>
          <w:color w:val="000000"/>
          <w:sz w:val="36"/>
          <w:szCs w:val="36"/>
          <w:u w:val="single"/>
          <w:lang w:eastAsia="zh-TW"/>
        </w:rPr>
      </w:pPr>
    </w:p>
    <w:p w:rsidR="00BB5466" w:rsidRDefault="0089197A">
      <w:pPr>
        <w:spacing w:line="480" w:lineRule="exact"/>
        <w:jc w:val="center"/>
        <w:rPr>
          <w:rFonts w:ascii="標楷體" w:eastAsia="標楷體" w:hAnsi="標楷體"/>
          <w:color w:val="000000"/>
          <w:sz w:val="36"/>
          <w:szCs w:val="36"/>
          <w:lang w:eastAsia="zh-TW"/>
        </w:rPr>
      </w:pPr>
      <w:r>
        <w:rPr>
          <w:rFonts w:ascii="標楷體" w:eastAsia="標楷體" w:hAnsi="標楷體"/>
          <w:color w:val="000000"/>
          <w:sz w:val="36"/>
          <w:szCs w:val="36"/>
          <w:lang w:eastAsia="zh-TW"/>
        </w:rPr>
        <w:t xml:space="preserve">年  </w:t>
      </w:r>
      <w:r w:rsidR="00AD621B">
        <w:rPr>
          <w:rFonts w:ascii="標楷體" w:eastAsia="標楷體" w:hAnsi="標楷體" w:hint="eastAsia"/>
          <w:color w:val="000000"/>
          <w:sz w:val="36"/>
          <w:szCs w:val="36"/>
          <w:lang w:eastAsia="zh-TW"/>
        </w:rPr>
        <w:t xml:space="preserve"> </w:t>
      </w:r>
      <w:r>
        <w:rPr>
          <w:rFonts w:ascii="標楷體" w:eastAsia="標楷體" w:hAnsi="標楷體"/>
          <w:color w:val="000000"/>
          <w:sz w:val="36"/>
          <w:szCs w:val="36"/>
          <w:lang w:eastAsia="zh-TW"/>
        </w:rPr>
        <w:t xml:space="preserve">月  </w:t>
      </w:r>
      <w:r w:rsidR="00AD621B">
        <w:rPr>
          <w:rFonts w:ascii="標楷體" w:eastAsia="標楷體" w:hAnsi="標楷體" w:hint="eastAsia"/>
          <w:color w:val="000000"/>
          <w:sz w:val="36"/>
          <w:szCs w:val="36"/>
          <w:lang w:eastAsia="zh-TW"/>
        </w:rPr>
        <w:t xml:space="preserve"> </w:t>
      </w:r>
      <w:r>
        <w:rPr>
          <w:rFonts w:ascii="標楷體" w:eastAsia="標楷體" w:hAnsi="標楷體"/>
          <w:color w:val="000000"/>
          <w:sz w:val="36"/>
          <w:szCs w:val="36"/>
          <w:lang w:eastAsia="zh-TW"/>
        </w:rPr>
        <w:t>日</w:t>
      </w:r>
    </w:p>
    <w:p w:rsidR="00247D39" w:rsidRDefault="00247D39">
      <w:pPr>
        <w:spacing w:line="480" w:lineRule="exact"/>
        <w:jc w:val="center"/>
        <w:rPr>
          <w:rFonts w:ascii="標楷體" w:eastAsia="標楷體" w:hAnsi="標楷體" w:hint="eastAsia"/>
          <w:color w:val="000000"/>
          <w:sz w:val="36"/>
          <w:szCs w:val="36"/>
          <w:lang w:eastAsia="zh-TW"/>
        </w:rPr>
      </w:pPr>
    </w:p>
    <w:p w:rsidR="00BB5466" w:rsidRDefault="0089197A">
      <w:pPr>
        <w:spacing w:line="480" w:lineRule="exact"/>
        <w:jc w:val="center"/>
        <w:rPr>
          <w:lang w:eastAsia="zh-TW"/>
        </w:rPr>
      </w:pPr>
      <w:r>
        <w:rPr>
          <w:rFonts w:ascii="標楷體" w:eastAsia="標楷體" w:hAnsi="標楷體"/>
          <w:b/>
          <w:color w:val="000000"/>
          <w:szCs w:val="26"/>
          <w:lang w:eastAsia="zh-TW"/>
        </w:rPr>
        <w:lastRenderedPageBreak/>
        <w:t xml:space="preserve">  </w:t>
      </w:r>
      <w:r>
        <w:rPr>
          <w:rFonts w:ascii="標楷體" w:eastAsia="標楷體" w:hAnsi="標楷體"/>
          <w:b/>
          <w:color w:val="000000"/>
          <w:sz w:val="28"/>
          <w:szCs w:val="28"/>
          <w:lang w:eastAsia="zh-TW"/>
        </w:rPr>
        <w:t>私立淡江</w:t>
      </w:r>
      <w:r>
        <w:rPr>
          <w:rFonts w:ascii="標楷體" w:eastAsia="標楷體" w:hAnsi="標楷體"/>
          <w:b/>
          <w:bCs/>
          <w:color w:val="000000"/>
          <w:sz w:val="28"/>
          <w:szCs w:val="28"/>
          <w:lang w:eastAsia="zh-TW"/>
        </w:rPr>
        <w:t>高級中學11</w:t>
      </w:r>
      <w:r w:rsidR="00AD621B">
        <w:rPr>
          <w:rFonts w:ascii="標楷體" w:eastAsia="標楷體" w:hAnsi="標楷體" w:hint="eastAsia"/>
          <w:b/>
          <w:bCs/>
          <w:color w:val="000000"/>
          <w:sz w:val="28"/>
          <w:szCs w:val="28"/>
          <w:lang w:eastAsia="zh-TW"/>
        </w:rPr>
        <w:t>4</w:t>
      </w:r>
      <w:r>
        <w:rPr>
          <w:rFonts w:ascii="標楷體" w:eastAsia="標楷體" w:hAnsi="標楷體"/>
          <w:b/>
          <w:bCs/>
          <w:color w:val="000000"/>
          <w:sz w:val="28"/>
          <w:szCs w:val="28"/>
          <w:lang w:eastAsia="zh-TW"/>
        </w:rPr>
        <w:t>學年度招收外國學生來</w:t>
      </w:r>
      <w:proofErr w:type="gramStart"/>
      <w:r>
        <w:rPr>
          <w:rFonts w:ascii="標楷體" w:eastAsia="標楷體" w:hAnsi="標楷體"/>
          <w:b/>
          <w:bCs/>
          <w:color w:val="000000"/>
          <w:sz w:val="28"/>
          <w:szCs w:val="28"/>
          <w:lang w:eastAsia="zh-TW"/>
        </w:rPr>
        <w:t>臺</w:t>
      </w:r>
      <w:proofErr w:type="gramEnd"/>
      <w:r>
        <w:rPr>
          <w:rFonts w:ascii="標楷體" w:eastAsia="標楷體" w:hAnsi="標楷體"/>
          <w:b/>
          <w:bCs/>
          <w:color w:val="000000"/>
          <w:sz w:val="28"/>
          <w:szCs w:val="28"/>
          <w:lang w:eastAsia="zh-TW"/>
        </w:rPr>
        <w:t>就學簡章</w:t>
      </w:r>
    </w:p>
    <w:p w:rsidR="00B6320D" w:rsidRPr="00B6320D" w:rsidRDefault="00B6320D" w:rsidP="00B6320D">
      <w:pPr>
        <w:tabs>
          <w:tab w:val="left" w:pos="-8266"/>
        </w:tabs>
        <w:spacing w:line="440" w:lineRule="exact"/>
        <w:rPr>
          <w:lang w:eastAsia="zh-TW"/>
        </w:rPr>
      </w:pPr>
      <w:r>
        <w:rPr>
          <w:rFonts w:ascii="標楷體" w:eastAsia="標楷體" w:hAnsi="標楷體" w:hint="eastAsia"/>
          <w:b/>
          <w:bCs/>
          <w:color w:val="000000"/>
          <w:sz w:val="28"/>
          <w:szCs w:val="28"/>
          <w:lang w:eastAsia="zh-TW"/>
        </w:rPr>
        <w:t>壹、</w:t>
      </w:r>
      <w:r w:rsidR="0089197A">
        <w:rPr>
          <w:rFonts w:ascii="標楷體" w:eastAsia="標楷體" w:hAnsi="標楷體"/>
          <w:b/>
          <w:bCs/>
          <w:color w:val="000000"/>
          <w:sz w:val="28"/>
          <w:szCs w:val="28"/>
          <w:lang w:eastAsia="zh-TW"/>
        </w:rPr>
        <w:t>依據：</w:t>
      </w:r>
      <w:r w:rsidR="0089197A">
        <w:rPr>
          <w:rFonts w:ascii="標楷體" w:eastAsia="標楷體" w:hAnsi="標楷體"/>
          <w:bCs/>
          <w:color w:val="000000"/>
          <w:sz w:val="28"/>
          <w:szCs w:val="28"/>
          <w:lang w:eastAsia="zh-TW"/>
        </w:rPr>
        <w:t>教育部112年9月18日</w:t>
      </w:r>
      <w:proofErr w:type="gramStart"/>
      <w:r w:rsidR="0089197A">
        <w:rPr>
          <w:rFonts w:ascii="標楷體" w:eastAsia="標楷體" w:hAnsi="標楷體"/>
          <w:bCs/>
          <w:color w:val="000000"/>
          <w:sz w:val="28"/>
          <w:szCs w:val="28"/>
          <w:lang w:eastAsia="zh-TW"/>
        </w:rPr>
        <w:t>臺</w:t>
      </w:r>
      <w:proofErr w:type="gramEnd"/>
      <w:r w:rsidR="0089197A">
        <w:rPr>
          <w:rFonts w:ascii="標楷體" w:eastAsia="標楷體" w:hAnsi="標楷體"/>
          <w:bCs/>
          <w:color w:val="000000"/>
          <w:sz w:val="28"/>
          <w:szCs w:val="28"/>
          <w:lang w:eastAsia="zh-TW"/>
        </w:rPr>
        <w:t>教文(五)字第1122503701A</w:t>
      </w:r>
      <w:r w:rsidR="0089197A">
        <w:rPr>
          <w:rFonts w:ascii="標楷體" w:eastAsia="標楷體" w:hAnsi="標楷體"/>
          <w:color w:val="000000"/>
          <w:sz w:val="28"/>
          <w:szCs w:val="28"/>
          <w:shd w:val="clear" w:color="auto" w:fill="FFFFFF"/>
          <w:lang w:eastAsia="zh-TW"/>
        </w:rPr>
        <w:t>號</w:t>
      </w:r>
      <w:r w:rsidR="0089197A">
        <w:rPr>
          <w:rFonts w:ascii="標楷體" w:eastAsia="標楷體" w:hAnsi="標楷體"/>
          <w:bCs/>
          <w:color w:val="000000"/>
          <w:sz w:val="28"/>
          <w:szCs w:val="28"/>
          <w:lang w:eastAsia="zh-TW"/>
        </w:rPr>
        <w:t>令修正發布之</w:t>
      </w:r>
    </w:p>
    <w:p w:rsidR="00BB5466" w:rsidRDefault="00B6320D" w:rsidP="00B6320D">
      <w:pPr>
        <w:tabs>
          <w:tab w:val="left" w:pos="-8266"/>
        </w:tabs>
        <w:spacing w:line="440" w:lineRule="exact"/>
        <w:ind w:left="0" w:firstLine="0"/>
        <w:rPr>
          <w:lang w:eastAsia="zh-TW"/>
        </w:rPr>
      </w:pPr>
      <w:r>
        <w:rPr>
          <w:rFonts w:ascii="標楷體" w:eastAsia="標楷體" w:hAnsi="標楷體" w:hint="eastAsia"/>
          <w:b/>
          <w:bCs/>
          <w:color w:val="000000"/>
          <w:sz w:val="28"/>
          <w:szCs w:val="28"/>
          <w:lang w:eastAsia="zh-TW"/>
        </w:rPr>
        <w:t xml:space="preserve">         </w:t>
      </w:r>
      <w:r w:rsidR="0089197A">
        <w:rPr>
          <w:rFonts w:ascii="標楷體" w:eastAsia="標楷體" w:hAnsi="標楷體"/>
          <w:bCs/>
          <w:color w:val="000000"/>
          <w:sz w:val="28"/>
          <w:szCs w:val="28"/>
          <w:lang w:eastAsia="zh-TW"/>
        </w:rPr>
        <w:t>「外國學生來</w:t>
      </w:r>
      <w:proofErr w:type="gramStart"/>
      <w:r w:rsidR="0089197A">
        <w:rPr>
          <w:rFonts w:ascii="標楷體" w:eastAsia="標楷體" w:hAnsi="標楷體"/>
          <w:bCs/>
          <w:color w:val="000000"/>
          <w:sz w:val="28"/>
          <w:szCs w:val="28"/>
          <w:lang w:eastAsia="zh-TW"/>
        </w:rPr>
        <w:t>臺</w:t>
      </w:r>
      <w:proofErr w:type="gramEnd"/>
      <w:r w:rsidR="0089197A">
        <w:rPr>
          <w:rFonts w:ascii="標楷體" w:eastAsia="標楷體" w:hAnsi="標楷體"/>
          <w:bCs/>
          <w:color w:val="000000"/>
          <w:sz w:val="28"/>
          <w:szCs w:val="28"/>
          <w:lang w:eastAsia="zh-TW"/>
        </w:rPr>
        <w:t>就學辦法」。</w:t>
      </w:r>
    </w:p>
    <w:p w:rsidR="00BB5466" w:rsidRDefault="0089197A">
      <w:pPr>
        <w:spacing w:line="440" w:lineRule="exact"/>
        <w:jc w:val="both"/>
        <w:rPr>
          <w:lang w:eastAsia="zh-TW"/>
        </w:rPr>
      </w:pPr>
      <w:r>
        <w:rPr>
          <w:rFonts w:ascii="標楷體" w:eastAsia="標楷體" w:hAnsi="標楷體"/>
          <w:b/>
          <w:bCs/>
          <w:color w:val="000000"/>
          <w:sz w:val="28"/>
          <w:szCs w:val="28"/>
          <w:lang w:eastAsia="zh-TW"/>
        </w:rPr>
        <w:t>貳、招生名額</w:t>
      </w:r>
      <w:r>
        <w:rPr>
          <w:rFonts w:ascii="標楷體" w:eastAsia="標楷體" w:hAnsi="標楷體"/>
          <w:b/>
          <w:bCs/>
          <w:sz w:val="28"/>
          <w:szCs w:val="28"/>
          <w:lang w:eastAsia="zh-TW"/>
        </w:rPr>
        <w:t>：</w:t>
      </w:r>
      <w:r>
        <w:rPr>
          <w:rFonts w:ascii="標楷體" w:eastAsia="標楷體" w:hAnsi="標楷體"/>
          <w:bCs/>
          <w:sz w:val="28"/>
          <w:szCs w:val="28"/>
          <w:lang w:eastAsia="zh-TW"/>
        </w:rPr>
        <w:t>11</w:t>
      </w:r>
      <w:r w:rsidR="00734F29">
        <w:rPr>
          <w:rFonts w:ascii="標楷體" w:eastAsia="標楷體" w:hAnsi="標楷體" w:hint="eastAsia"/>
          <w:bCs/>
          <w:sz w:val="28"/>
          <w:szCs w:val="28"/>
          <w:lang w:eastAsia="zh-TW"/>
        </w:rPr>
        <w:t>4</w:t>
      </w:r>
      <w:r>
        <w:rPr>
          <w:rFonts w:ascii="標楷體" w:eastAsia="標楷體" w:hAnsi="標楷體"/>
          <w:bCs/>
          <w:sz w:val="28"/>
          <w:szCs w:val="28"/>
          <w:lang w:eastAsia="zh-TW"/>
        </w:rPr>
        <w:t>學年度高一新生。</w:t>
      </w:r>
    </w:p>
    <w:tbl>
      <w:tblPr>
        <w:tblW w:w="9056" w:type="dxa"/>
        <w:tblInd w:w="720" w:type="dxa"/>
        <w:tblCellMar>
          <w:left w:w="10" w:type="dxa"/>
          <w:right w:w="10" w:type="dxa"/>
        </w:tblCellMar>
        <w:tblLook w:val="0000" w:firstRow="0" w:lastRow="0" w:firstColumn="0" w:lastColumn="0" w:noHBand="0" w:noVBand="0"/>
      </w:tblPr>
      <w:tblGrid>
        <w:gridCol w:w="2243"/>
        <w:gridCol w:w="2170"/>
        <w:gridCol w:w="2375"/>
        <w:gridCol w:w="2268"/>
      </w:tblGrid>
      <w:tr w:rsidR="00BB5466">
        <w:trPr>
          <w:trHeight w:val="454"/>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jc w:val="center"/>
              <w:rPr>
                <w:rFonts w:ascii="標楷體" w:eastAsia="標楷體" w:hAnsi="標楷體"/>
                <w:bCs/>
                <w:color w:val="000000"/>
                <w:sz w:val="28"/>
                <w:szCs w:val="28"/>
              </w:rPr>
            </w:pPr>
            <w:proofErr w:type="spellStart"/>
            <w:r>
              <w:rPr>
                <w:rFonts w:ascii="標楷體" w:eastAsia="標楷體" w:hAnsi="標楷體"/>
                <w:bCs/>
                <w:color w:val="000000"/>
                <w:sz w:val="28"/>
                <w:szCs w:val="28"/>
              </w:rPr>
              <w:t>科別</w:t>
            </w:r>
            <w:proofErr w:type="spellEnd"/>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jc w:val="center"/>
              <w:rPr>
                <w:rFonts w:ascii="標楷體" w:eastAsia="標楷體" w:hAnsi="標楷體"/>
                <w:bCs/>
                <w:color w:val="000000"/>
                <w:sz w:val="28"/>
                <w:szCs w:val="28"/>
              </w:rPr>
            </w:pPr>
            <w:proofErr w:type="spellStart"/>
            <w:r>
              <w:rPr>
                <w:rFonts w:ascii="標楷體" w:eastAsia="標楷體" w:hAnsi="標楷體"/>
                <w:bCs/>
                <w:color w:val="000000"/>
                <w:sz w:val="28"/>
                <w:szCs w:val="28"/>
              </w:rPr>
              <w:t>部別</w:t>
            </w:r>
            <w:proofErr w:type="spellEnd"/>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jc w:val="center"/>
            </w:pPr>
            <w:proofErr w:type="spellStart"/>
            <w:r>
              <w:rPr>
                <w:rFonts w:ascii="標楷體" w:eastAsia="標楷體" w:hAnsi="標楷體"/>
                <w:bCs/>
                <w:sz w:val="28"/>
                <w:szCs w:val="28"/>
              </w:rPr>
              <w:t>性別</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jc w:val="center"/>
              <w:rPr>
                <w:rFonts w:ascii="標楷體" w:eastAsia="標楷體" w:hAnsi="標楷體"/>
                <w:bCs/>
                <w:color w:val="000000"/>
                <w:sz w:val="28"/>
                <w:szCs w:val="28"/>
              </w:rPr>
            </w:pPr>
            <w:proofErr w:type="spellStart"/>
            <w:r>
              <w:rPr>
                <w:rFonts w:ascii="標楷體" w:eastAsia="標楷體" w:hAnsi="標楷體"/>
                <w:bCs/>
                <w:color w:val="000000"/>
                <w:sz w:val="28"/>
                <w:szCs w:val="28"/>
              </w:rPr>
              <w:t>招生名額</w:t>
            </w:r>
            <w:proofErr w:type="spellEnd"/>
          </w:p>
        </w:tc>
      </w:tr>
      <w:tr w:rsidR="00BB5466">
        <w:trPr>
          <w:trHeight w:val="454"/>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jc w:val="center"/>
              <w:rPr>
                <w:rFonts w:ascii="標楷體" w:eastAsia="標楷體" w:hAnsi="標楷體"/>
                <w:bCs/>
                <w:color w:val="000000"/>
                <w:sz w:val="28"/>
                <w:szCs w:val="28"/>
                <w:shd w:val="clear" w:color="auto" w:fill="FFFFFF"/>
              </w:rPr>
            </w:pPr>
            <w:proofErr w:type="spellStart"/>
            <w:r>
              <w:rPr>
                <w:rFonts w:ascii="標楷體" w:eastAsia="標楷體" w:hAnsi="標楷體"/>
                <w:bCs/>
                <w:color w:val="000000"/>
                <w:sz w:val="28"/>
                <w:szCs w:val="28"/>
                <w:shd w:val="clear" w:color="auto" w:fill="FFFFFF"/>
              </w:rPr>
              <w:t>普通科</w:t>
            </w:r>
            <w:proofErr w:type="spellEnd"/>
          </w:p>
        </w:tc>
        <w:tc>
          <w:tcPr>
            <w:tcW w:w="2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jc w:val="center"/>
              <w:rPr>
                <w:rFonts w:ascii="標楷體" w:eastAsia="標楷體" w:hAnsi="標楷體"/>
                <w:bCs/>
                <w:color w:val="000000"/>
                <w:sz w:val="28"/>
                <w:szCs w:val="28"/>
              </w:rPr>
            </w:pPr>
            <w:proofErr w:type="spellStart"/>
            <w:r>
              <w:rPr>
                <w:rFonts w:ascii="標楷體" w:eastAsia="標楷體" w:hAnsi="標楷體"/>
                <w:bCs/>
                <w:color w:val="000000"/>
                <w:sz w:val="28"/>
                <w:szCs w:val="28"/>
              </w:rPr>
              <w:t>日間部</w:t>
            </w:r>
            <w:proofErr w:type="spellEnd"/>
          </w:p>
        </w:tc>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jc w:val="center"/>
              <w:rPr>
                <w:rFonts w:ascii="標楷體" w:eastAsia="標楷體" w:hAnsi="標楷體"/>
                <w:bCs/>
                <w:color w:val="000000"/>
                <w:sz w:val="28"/>
                <w:szCs w:val="28"/>
                <w:shd w:val="clear" w:color="auto" w:fill="FFFFFF"/>
              </w:rPr>
            </w:pPr>
            <w:proofErr w:type="spellStart"/>
            <w:r>
              <w:rPr>
                <w:rFonts w:ascii="標楷體" w:eastAsia="標楷體" w:hAnsi="標楷體"/>
                <w:bCs/>
                <w:color w:val="000000"/>
                <w:sz w:val="28"/>
                <w:szCs w:val="28"/>
                <w:shd w:val="clear" w:color="auto" w:fill="FFFFFF"/>
              </w:rPr>
              <w:t>不拘</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jc w:val="center"/>
              <w:rPr>
                <w:rFonts w:ascii="標楷體" w:eastAsia="標楷體" w:hAnsi="標楷體"/>
                <w:bCs/>
                <w:color w:val="000000"/>
                <w:sz w:val="28"/>
                <w:szCs w:val="28"/>
                <w:shd w:val="clear" w:color="auto" w:fill="FFFFFF"/>
              </w:rPr>
            </w:pPr>
            <w:r>
              <w:rPr>
                <w:rFonts w:ascii="標楷體" w:eastAsia="標楷體" w:hAnsi="標楷體"/>
                <w:bCs/>
                <w:color w:val="000000"/>
                <w:sz w:val="28"/>
                <w:szCs w:val="28"/>
                <w:shd w:val="clear" w:color="auto" w:fill="FFFFFF"/>
              </w:rPr>
              <w:t>20名</w:t>
            </w:r>
          </w:p>
        </w:tc>
      </w:tr>
      <w:tr w:rsidR="00BB5466">
        <w:trPr>
          <w:trHeight w:val="454"/>
        </w:trPr>
        <w:tc>
          <w:tcPr>
            <w:tcW w:w="678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jc w:val="center"/>
            </w:pPr>
            <w:proofErr w:type="spellStart"/>
            <w:r>
              <w:rPr>
                <w:rFonts w:ascii="標楷體" w:eastAsia="標楷體" w:hAnsi="標楷體"/>
                <w:bCs/>
                <w:sz w:val="28"/>
                <w:szCs w:val="28"/>
                <w:shd w:val="clear" w:color="auto" w:fill="FFFFFF"/>
              </w:rPr>
              <w:t>合計</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jc w:val="center"/>
            </w:pPr>
            <w:r>
              <w:rPr>
                <w:rFonts w:ascii="標楷體" w:eastAsia="標楷體" w:hAnsi="標楷體"/>
                <w:bCs/>
                <w:color w:val="000000"/>
                <w:sz w:val="28"/>
                <w:szCs w:val="28"/>
                <w:shd w:val="clear" w:color="auto" w:fill="FFFFFF"/>
              </w:rPr>
              <w:t>20名</w:t>
            </w:r>
          </w:p>
        </w:tc>
      </w:tr>
    </w:tbl>
    <w:p w:rsidR="00BB5466" w:rsidRDefault="0089197A">
      <w:pPr>
        <w:spacing w:line="440" w:lineRule="exact"/>
        <w:jc w:val="both"/>
        <w:rPr>
          <w:rFonts w:ascii="標楷體" w:eastAsia="標楷體" w:hAnsi="標楷體"/>
          <w:b/>
          <w:bCs/>
          <w:color w:val="000000"/>
          <w:sz w:val="28"/>
          <w:szCs w:val="28"/>
        </w:rPr>
      </w:pPr>
      <w:proofErr w:type="spellStart"/>
      <w:r>
        <w:rPr>
          <w:rFonts w:ascii="標楷體" w:eastAsia="標楷體" w:hAnsi="標楷體"/>
          <w:b/>
          <w:bCs/>
          <w:color w:val="000000"/>
          <w:sz w:val="28"/>
          <w:szCs w:val="28"/>
        </w:rPr>
        <w:t>參、招生對象及條件</w:t>
      </w:r>
      <w:proofErr w:type="spellEnd"/>
    </w:p>
    <w:p w:rsidR="00BB5466" w:rsidRDefault="0089197A">
      <w:pPr>
        <w:snapToGrid w:val="0"/>
        <w:spacing w:line="440" w:lineRule="exact"/>
        <w:jc w:val="both"/>
        <w:rPr>
          <w:rFonts w:ascii="標楷體" w:eastAsia="標楷體" w:hAnsi="標楷體"/>
          <w:color w:val="000000"/>
          <w:sz w:val="28"/>
          <w:szCs w:val="28"/>
          <w:lang w:eastAsia="zh-TW"/>
        </w:rPr>
      </w:pPr>
      <w:r>
        <w:rPr>
          <w:rFonts w:ascii="標楷體" w:eastAsia="標楷體" w:hAnsi="標楷體"/>
          <w:color w:val="000000"/>
          <w:sz w:val="28"/>
          <w:szCs w:val="28"/>
          <w:lang w:eastAsia="zh-TW"/>
        </w:rPr>
        <w:t xml:space="preserve">    本校招收對象為外國學生，且需符合以下規定：</w:t>
      </w:r>
    </w:p>
    <w:p w:rsidR="00BB5466" w:rsidRDefault="0089197A">
      <w:pPr>
        <w:pStyle w:val="a5"/>
        <w:numPr>
          <w:ilvl w:val="0"/>
          <w:numId w:val="11"/>
        </w:numPr>
        <w:tabs>
          <w:tab w:val="left" w:pos="567"/>
        </w:tabs>
        <w:snapToGrid w:val="0"/>
        <w:spacing w:line="440" w:lineRule="exact"/>
        <w:ind w:left="993" w:hanging="622"/>
        <w:jc w:val="both"/>
        <w:rPr>
          <w:rFonts w:ascii="標楷體" w:eastAsia="標楷體" w:hAnsi="標楷體"/>
          <w:sz w:val="28"/>
          <w:szCs w:val="28"/>
          <w:lang w:eastAsia="zh-TW"/>
        </w:rPr>
      </w:pPr>
      <w:r>
        <w:rPr>
          <w:rFonts w:ascii="標楷體" w:eastAsia="標楷體" w:hAnsi="標楷體"/>
          <w:sz w:val="28"/>
          <w:szCs w:val="28"/>
          <w:lang w:eastAsia="zh-TW"/>
        </w:rPr>
        <w:t>具外國國籍且未曾具有中華民國國籍，於申請時並不具僑生資格者。</w:t>
      </w:r>
    </w:p>
    <w:p w:rsidR="00BB5466" w:rsidRDefault="0089197A">
      <w:pPr>
        <w:pStyle w:val="a5"/>
        <w:numPr>
          <w:ilvl w:val="0"/>
          <w:numId w:val="11"/>
        </w:numPr>
        <w:snapToGrid w:val="0"/>
        <w:spacing w:line="440" w:lineRule="exact"/>
        <w:ind w:left="993" w:hanging="622"/>
        <w:jc w:val="both"/>
        <w:rPr>
          <w:rFonts w:ascii="標楷體" w:eastAsia="標楷體" w:hAnsi="標楷體"/>
          <w:sz w:val="28"/>
          <w:szCs w:val="28"/>
          <w:lang w:eastAsia="zh-TW"/>
        </w:rPr>
      </w:pPr>
      <w:r>
        <w:rPr>
          <w:rFonts w:ascii="標楷體" w:eastAsia="標楷體" w:hAnsi="標楷體"/>
          <w:sz w:val="28"/>
          <w:szCs w:val="28"/>
          <w:lang w:eastAsia="zh-TW"/>
        </w:rPr>
        <w:t>具外國國籍且最近連續居留海外(指大陸地區、香港及澳門以外之國家或地區)六年以上者，且未曾以僑生身分在</w:t>
      </w:r>
      <w:proofErr w:type="gramStart"/>
      <w:r>
        <w:rPr>
          <w:rFonts w:ascii="標楷體" w:eastAsia="標楷體" w:hAnsi="標楷體"/>
          <w:sz w:val="28"/>
          <w:szCs w:val="28"/>
          <w:lang w:eastAsia="zh-TW"/>
        </w:rPr>
        <w:t>臺</w:t>
      </w:r>
      <w:proofErr w:type="gramEnd"/>
      <w:r>
        <w:rPr>
          <w:rFonts w:ascii="標楷體" w:eastAsia="標楷體" w:hAnsi="標楷體"/>
          <w:sz w:val="28"/>
          <w:szCs w:val="28"/>
          <w:lang w:eastAsia="zh-TW"/>
        </w:rPr>
        <w:t>就學，亦未於當學年度經海外聯合招生委員會分發者：</w:t>
      </w:r>
    </w:p>
    <w:p w:rsidR="00BB5466" w:rsidRDefault="0089197A">
      <w:pPr>
        <w:pStyle w:val="a5"/>
        <w:numPr>
          <w:ilvl w:val="0"/>
          <w:numId w:val="12"/>
        </w:numPr>
        <w:snapToGrid w:val="0"/>
        <w:spacing w:line="440" w:lineRule="exact"/>
        <w:ind w:left="1560" w:hanging="567"/>
        <w:jc w:val="both"/>
        <w:rPr>
          <w:rFonts w:ascii="標楷體" w:eastAsia="標楷體" w:hAnsi="標楷體"/>
          <w:sz w:val="28"/>
          <w:szCs w:val="28"/>
          <w:lang w:eastAsia="zh-TW"/>
        </w:rPr>
      </w:pPr>
      <w:r>
        <w:rPr>
          <w:rFonts w:ascii="標楷體" w:eastAsia="標楷體" w:hAnsi="標楷體"/>
          <w:sz w:val="28"/>
          <w:szCs w:val="28"/>
          <w:lang w:eastAsia="zh-TW"/>
        </w:rPr>
        <w:t>申請時兼具中華民國國籍者，應自</w:t>
      </w:r>
      <w:proofErr w:type="gramStart"/>
      <w:r>
        <w:rPr>
          <w:rFonts w:ascii="標楷體" w:eastAsia="標楷體" w:hAnsi="標楷體"/>
          <w:sz w:val="28"/>
          <w:szCs w:val="28"/>
          <w:lang w:eastAsia="zh-TW"/>
        </w:rPr>
        <w:t>始未</w:t>
      </w:r>
      <w:proofErr w:type="gramEnd"/>
      <w:r>
        <w:rPr>
          <w:rFonts w:ascii="標楷體" w:eastAsia="標楷體" w:hAnsi="標楷體"/>
          <w:sz w:val="28"/>
          <w:szCs w:val="28"/>
          <w:lang w:eastAsia="zh-TW"/>
        </w:rPr>
        <w:t>曾在臺設有戶籍。</w:t>
      </w:r>
    </w:p>
    <w:p w:rsidR="00BB5466" w:rsidRDefault="0089197A">
      <w:pPr>
        <w:pStyle w:val="a5"/>
        <w:numPr>
          <w:ilvl w:val="0"/>
          <w:numId w:val="12"/>
        </w:numPr>
        <w:snapToGrid w:val="0"/>
        <w:spacing w:line="440" w:lineRule="exact"/>
        <w:ind w:left="1560" w:hanging="567"/>
        <w:jc w:val="both"/>
        <w:rPr>
          <w:rFonts w:ascii="標楷體" w:eastAsia="標楷體" w:hAnsi="標楷體"/>
          <w:sz w:val="28"/>
          <w:szCs w:val="28"/>
          <w:lang w:eastAsia="zh-TW"/>
        </w:rPr>
      </w:pPr>
      <w:r>
        <w:rPr>
          <w:rFonts w:ascii="標楷體" w:eastAsia="標楷體" w:hAnsi="標楷體"/>
          <w:sz w:val="28"/>
          <w:szCs w:val="28"/>
          <w:lang w:eastAsia="zh-TW"/>
        </w:rPr>
        <w:t>申請前曾兼具中華民國國籍，於申請時已不具中華民國國籍者，應自內政部許可喪失中華民國國籍之日起至申請時已滿八年。</w:t>
      </w:r>
    </w:p>
    <w:p w:rsidR="00BB5466" w:rsidRDefault="0089197A">
      <w:pPr>
        <w:pStyle w:val="a5"/>
        <w:numPr>
          <w:ilvl w:val="0"/>
          <w:numId w:val="11"/>
        </w:numPr>
        <w:snapToGrid w:val="0"/>
        <w:spacing w:line="440" w:lineRule="exact"/>
        <w:ind w:left="993" w:hanging="622"/>
        <w:jc w:val="both"/>
        <w:rPr>
          <w:rFonts w:ascii="標楷體" w:eastAsia="標楷體" w:hAnsi="標楷體"/>
          <w:sz w:val="28"/>
          <w:szCs w:val="28"/>
          <w:lang w:eastAsia="zh-TW"/>
        </w:rPr>
      </w:pPr>
      <w:r>
        <w:rPr>
          <w:rFonts w:ascii="標楷體" w:eastAsia="標楷體" w:hAnsi="標楷體"/>
          <w:sz w:val="28"/>
          <w:szCs w:val="28"/>
          <w:lang w:eastAsia="zh-TW"/>
        </w:rPr>
        <w:t>具外國國籍，兼具香港或澳門永久居留資格，且未曾在</w:t>
      </w:r>
      <w:proofErr w:type="gramStart"/>
      <w:r>
        <w:rPr>
          <w:rFonts w:ascii="標楷體" w:eastAsia="標楷體" w:hAnsi="標楷體"/>
          <w:sz w:val="28"/>
          <w:szCs w:val="28"/>
          <w:lang w:eastAsia="zh-TW"/>
        </w:rPr>
        <w:t>臺</w:t>
      </w:r>
      <w:proofErr w:type="gramEnd"/>
      <w:r>
        <w:rPr>
          <w:rFonts w:ascii="標楷體" w:eastAsia="標楷體" w:hAnsi="標楷體"/>
          <w:sz w:val="28"/>
          <w:szCs w:val="28"/>
          <w:lang w:eastAsia="zh-TW"/>
        </w:rPr>
        <w:t>設有戶籍，申請時於香港、澳門或海外連續居留滿六年以上者。</w:t>
      </w:r>
    </w:p>
    <w:p w:rsidR="00BB5466" w:rsidRDefault="0089197A">
      <w:pPr>
        <w:pStyle w:val="a5"/>
        <w:numPr>
          <w:ilvl w:val="0"/>
          <w:numId w:val="11"/>
        </w:numPr>
        <w:snapToGrid w:val="0"/>
        <w:spacing w:line="440" w:lineRule="exact"/>
        <w:ind w:left="993" w:hanging="622"/>
        <w:jc w:val="both"/>
        <w:rPr>
          <w:rFonts w:ascii="標楷體" w:eastAsia="標楷體" w:hAnsi="標楷體"/>
          <w:sz w:val="28"/>
          <w:szCs w:val="28"/>
          <w:lang w:eastAsia="zh-TW"/>
        </w:rPr>
      </w:pPr>
      <w:r>
        <w:rPr>
          <w:rFonts w:ascii="標楷體" w:eastAsia="標楷體" w:hAnsi="標楷體"/>
          <w:sz w:val="28"/>
          <w:szCs w:val="28"/>
          <w:lang w:eastAsia="zh-TW"/>
        </w:rPr>
        <w:t>曾為大陸地區人民具外國國籍且未曾在</w:t>
      </w:r>
      <w:proofErr w:type="gramStart"/>
      <w:r>
        <w:rPr>
          <w:rFonts w:ascii="標楷體" w:eastAsia="標楷體" w:hAnsi="標楷體"/>
          <w:sz w:val="28"/>
          <w:szCs w:val="28"/>
          <w:lang w:eastAsia="zh-TW"/>
        </w:rPr>
        <w:t>臺</w:t>
      </w:r>
      <w:proofErr w:type="gramEnd"/>
      <w:r>
        <w:rPr>
          <w:rFonts w:ascii="標楷體" w:eastAsia="標楷體" w:hAnsi="標楷體"/>
          <w:sz w:val="28"/>
          <w:szCs w:val="28"/>
          <w:lang w:eastAsia="zh-TW"/>
        </w:rPr>
        <w:t>設有戶籍，申請時已連續居留海外六年以上者。</w:t>
      </w:r>
    </w:p>
    <w:p w:rsidR="00BB5466" w:rsidRDefault="0089197A">
      <w:pPr>
        <w:pStyle w:val="a5"/>
        <w:numPr>
          <w:ilvl w:val="0"/>
          <w:numId w:val="11"/>
        </w:numPr>
        <w:snapToGrid w:val="0"/>
        <w:spacing w:line="440" w:lineRule="exact"/>
        <w:ind w:left="993" w:hanging="622"/>
        <w:jc w:val="both"/>
        <w:rPr>
          <w:lang w:eastAsia="zh-TW"/>
        </w:rPr>
      </w:pPr>
      <w:r>
        <w:rPr>
          <w:rFonts w:ascii="標楷體" w:eastAsia="標楷體" w:hAnsi="標楷體"/>
          <w:sz w:val="28"/>
          <w:szCs w:val="28"/>
          <w:lang w:eastAsia="zh-TW"/>
        </w:rPr>
        <w:t>學生之國別須符合外交部領事事務局全球資訊網之「外籍人士來</w:t>
      </w:r>
      <w:proofErr w:type="gramStart"/>
      <w:r>
        <w:rPr>
          <w:rFonts w:ascii="標楷體" w:eastAsia="標楷體" w:hAnsi="標楷體"/>
          <w:sz w:val="28"/>
          <w:szCs w:val="28"/>
          <w:lang w:eastAsia="zh-TW"/>
        </w:rPr>
        <w:t>臺</w:t>
      </w:r>
      <w:proofErr w:type="gramEnd"/>
      <w:r>
        <w:rPr>
          <w:rFonts w:ascii="標楷體" w:eastAsia="標楷體" w:hAnsi="標楷體"/>
          <w:sz w:val="28"/>
          <w:szCs w:val="28"/>
          <w:lang w:eastAsia="zh-TW"/>
        </w:rPr>
        <w:t>免簽證適用國家名單」公布之</w:t>
      </w:r>
      <w:r>
        <w:rPr>
          <w:rFonts w:ascii="標楷體" w:eastAsia="標楷體" w:hAnsi="標楷體"/>
          <w:b/>
          <w:sz w:val="28"/>
          <w:szCs w:val="28"/>
          <w:lang w:eastAsia="zh-TW"/>
        </w:rPr>
        <w:t>免簽證國</w:t>
      </w:r>
      <w:r>
        <w:rPr>
          <w:rFonts w:ascii="標楷體" w:eastAsia="標楷體" w:hAnsi="標楷體"/>
          <w:sz w:val="28"/>
          <w:szCs w:val="28"/>
          <w:lang w:eastAsia="zh-TW"/>
        </w:rPr>
        <w:t>者。</w:t>
      </w:r>
    </w:p>
    <w:p w:rsidR="00BB5466" w:rsidRDefault="0089197A">
      <w:pPr>
        <w:pStyle w:val="0221"/>
        <w:spacing w:before="0" w:after="0" w:line="360" w:lineRule="exact"/>
        <w:jc w:val="both"/>
      </w:pPr>
      <w:r>
        <w:rPr>
          <w:rFonts w:ascii="標楷體" w:eastAsia="標楷體" w:hAnsi="標楷體"/>
          <w:b/>
          <w:bCs/>
          <w:sz w:val="28"/>
          <w:szCs w:val="28"/>
        </w:rPr>
        <w:t>肆</w:t>
      </w:r>
      <w:r>
        <w:rPr>
          <w:rFonts w:ascii="標楷體" w:eastAsia="標楷體" w:hAnsi="標楷體"/>
          <w:b/>
          <w:bCs/>
          <w:color w:val="000000"/>
          <w:sz w:val="28"/>
          <w:szCs w:val="28"/>
        </w:rPr>
        <w:t>、報名方式</w:t>
      </w:r>
    </w:p>
    <w:p w:rsidR="00BB5466" w:rsidRDefault="0089197A">
      <w:pPr>
        <w:pStyle w:val="af"/>
        <w:snapToGrid w:val="0"/>
        <w:spacing w:line="440" w:lineRule="exact"/>
        <w:ind w:left="2266" w:hanging="1988"/>
      </w:pPr>
      <w:r>
        <w:rPr>
          <w:rFonts w:ascii="標楷體" w:hAnsi="標楷體" w:cs="Lantinghei SC Demibold"/>
          <w:color w:val="000000"/>
          <w:sz w:val="28"/>
          <w:szCs w:val="28"/>
        </w:rPr>
        <w:t xml:space="preserve"> 一、報名時間：11</w:t>
      </w:r>
      <w:r w:rsidR="00734F29">
        <w:rPr>
          <w:rFonts w:ascii="標楷體" w:hAnsi="標楷體" w:cs="Lantinghei SC Demibold" w:hint="eastAsia"/>
          <w:color w:val="000000"/>
          <w:sz w:val="28"/>
          <w:szCs w:val="28"/>
        </w:rPr>
        <w:t>4</w:t>
      </w:r>
      <w:r>
        <w:rPr>
          <w:rFonts w:ascii="標楷體" w:hAnsi="標楷體" w:cs="Lantinghei SC Demibold"/>
          <w:color w:val="000000"/>
          <w:sz w:val="28"/>
          <w:szCs w:val="28"/>
        </w:rPr>
        <w:t>年1月2日(</w:t>
      </w:r>
      <w:r w:rsidR="00734F29">
        <w:rPr>
          <w:rFonts w:ascii="標楷體" w:hAnsi="標楷體" w:cs="Lantinghei SC Demibold" w:hint="eastAsia"/>
          <w:color w:val="000000"/>
          <w:sz w:val="28"/>
          <w:szCs w:val="28"/>
        </w:rPr>
        <w:t>四</w:t>
      </w:r>
      <w:r>
        <w:rPr>
          <w:rFonts w:ascii="標楷體" w:hAnsi="標楷體" w:cs="Lantinghei SC Demibold"/>
          <w:color w:val="000000"/>
          <w:sz w:val="28"/>
          <w:szCs w:val="28"/>
        </w:rPr>
        <w:t>)起至11</w:t>
      </w:r>
      <w:r w:rsidR="00734F29">
        <w:rPr>
          <w:rFonts w:ascii="標楷體" w:hAnsi="標楷體" w:cs="Lantinghei SC Demibold" w:hint="eastAsia"/>
          <w:color w:val="000000"/>
          <w:sz w:val="28"/>
          <w:szCs w:val="28"/>
        </w:rPr>
        <w:t>4</w:t>
      </w:r>
      <w:r>
        <w:rPr>
          <w:rFonts w:ascii="標楷體" w:hAnsi="標楷體" w:cs="Lantinghei SC Demibold"/>
          <w:color w:val="000000"/>
          <w:sz w:val="28"/>
          <w:szCs w:val="28"/>
        </w:rPr>
        <w:t>年7月31日(</w:t>
      </w:r>
      <w:r w:rsidR="00734F29">
        <w:rPr>
          <w:rFonts w:ascii="標楷體" w:hAnsi="標楷體" w:cs="Lantinghei SC Demibold" w:hint="eastAsia"/>
          <w:color w:val="000000"/>
          <w:sz w:val="28"/>
          <w:szCs w:val="28"/>
        </w:rPr>
        <w:t>四</w:t>
      </w:r>
      <w:r>
        <w:rPr>
          <w:rFonts w:ascii="標楷體" w:hAnsi="標楷體" w:cs="Lantinghei SC Demibold"/>
          <w:color w:val="000000"/>
          <w:sz w:val="28"/>
          <w:szCs w:val="28"/>
        </w:rPr>
        <w:t>)止，</w:t>
      </w:r>
      <w:r>
        <w:rPr>
          <w:rFonts w:ascii="Times New Roman" w:hAnsi="Times New Roman"/>
          <w:sz w:val="28"/>
          <w:szCs w:val="28"/>
        </w:rPr>
        <w:t>例假日及國定</w:t>
      </w:r>
    </w:p>
    <w:p w:rsidR="00BB5466" w:rsidRDefault="0089197A">
      <w:pPr>
        <w:pStyle w:val="af"/>
        <w:snapToGrid w:val="0"/>
        <w:spacing w:line="440" w:lineRule="exact"/>
        <w:ind w:left="2266" w:hanging="1988"/>
      </w:pPr>
      <w:r>
        <w:rPr>
          <w:rFonts w:ascii="Times New Roman" w:hAnsi="Times New Roman"/>
          <w:sz w:val="28"/>
          <w:szCs w:val="28"/>
        </w:rPr>
        <w:t xml:space="preserve">                             </w:t>
      </w:r>
      <w:r>
        <w:rPr>
          <w:rFonts w:ascii="Times New Roman" w:hAnsi="Times New Roman"/>
          <w:sz w:val="28"/>
          <w:szCs w:val="28"/>
        </w:rPr>
        <w:t>假日除外，每日早上</w:t>
      </w:r>
      <w:r>
        <w:rPr>
          <w:rFonts w:ascii="Times New Roman" w:hAnsi="Times New Roman"/>
          <w:sz w:val="28"/>
          <w:szCs w:val="28"/>
        </w:rPr>
        <w:t>9</w:t>
      </w:r>
      <w:r>
        <w:rPr>
          <w:rFonts w:ascii="Times New Roman" w:hAnsi="Times New Roman"/>
          <w:sz w:val="28"/>
          <w:szCs w:val="28"/>
        </w:rPr>
        <w:t>：</w:t>
      </w:r>
      <w:r>
        <w:rPr>
          <w:rFonts w:ascii="Times New Roman" w:hAnsi="Times New Roman"/>
          <w:sz w:val="28"/>
          <w:szCs w:val="28"/>
        </w:rPr>
        <w:t>00</w:t>
      </w:r>
      <w:r>
        <w:rPr>
          <w:rFonts w:ascii="Times New Roman" w:hAnsi="Times New Roman"/>
          <w:sz w:val="28"/>
          <w:szCs w:val="28"/>
        </w:rPr>
        <w:t>至下午</w:t>
      </w:r>
      <w:r>
        <w:rPr>
          <w:rFonts w:ascii="Times New Roman" w:hAnsi="Times New Roman"/>
          <w:sz w:val="28"/>
          <w:szCs w:val="28"/>
        </w:rPr>
        <w:t>3</w:t>
      </w:r>
      <w:r>
        <w:rPr>
          <w:rFonts w:ascii="Times New Roman" w:hAnsi="Times New Roman"/>
          <w:sz w:val="28"/>
          <w:szCs w:val="28"/>
        </w:rPr>
        <w:t>：</w:t>
      </w:r>
      <w:r>
        <w:rPr>
          <w:rFonts w:ascii="Times New Roman" w:hAnsi="Times New Roman"/>
          <w:sz w:val="28"/>
          <w:szCs w:val="28"/>
        </w:rPr>
        <w:t>00</w:t>
      </w:r>
      <w:r>
        <w:rPr>
          <w:rFonts w:ascii="Times New Roman" w:hAnsi="Times New Roman"/>
          <w:sz w:val="28"/>
          <w:szCs w:val="28"/>
        </w:rPr>
        <w:t>。</w:t>
      </w:r>
    </w:p>
    <w:p w:rsidR="00BB5466" w:rsidRDefault="0089197A">
      <w:pPr>
        <w:pStyle w:val="af"/>
        <w:snapToGrid w:val="0"/>
        <w:spacing w:line="440" w:lineRule="exact"/>
        <w:ind w:left="322" w:firstLine="0"/>
        <w:rPr>
          <w:rFonts w:ascii="標楷體" w:hAnsi="標楷體" w:cs="Lantinghei SC Demibold"/>
          <w:color w:val="000000"/>
          <w:sz w:val="28"/>
          <w:szCs w:val="28"/>
        </w:rPr>
      </w:pPr>
      <w:r>
        <w:rPr>
          <w:rFonts w:ascii="標楷體" w:hAnsi="標楷體" w:cs="Lantinghei SC Demibold"/>
          <w:color w:val="000000"/>
          <w:sz w:val="28"/>
          <w:szCs w:val="28"/>
        </w:rPr>
        <w:t xml:space="preserve"> 二、報名地點：私立淡江高中教務處或傳真或e-mail至本校教務處收，傳</w:t>
      </w:r>
    </w:p>
    <w:p w:rsidR="00BB5466" w:rsidRDefault="0089197A">
      <w:pPr>
        <w:pStyle w:val="af"/>
        <w:snapToGrid w:val="0"/>
        <w:spacing w:line="440" w:lineRule="exact"/>
        <w:ind w:left="322" w:firstLine="0"/>
        <w:rPr>
          <w:rFonts w:ascii="標楷體" w:hAnsi="標楷體" w:cs="Lantinghei SC Demibold"/>
          <w:color w:val="000000"/>
          <w:sz w:val="28"/>
          <w:szCs w:val="28"/>
        </w:rPr>
      </w:pPr>
      <w:r>
        <w:rPr>
          <w:rFonts w:ascii="標楷體" w:hAnsi="標楷體" w:cs="Lantinghei SC Demibold"/>
          <w:color w:val="000000"/>
          <w:sz w:val="28"/>
          <w:szCs w:val="28"/>
        </w:rPr>
        <w:t xml:space="preserve">               真號碼：02-26251549；email：simon@tksh.ntpc.edu.tw。</w:t>
      </w:r>
    </w:p>
    <w:p w:rsidR="00BB5466" w:rsidRDefault="0089197A">
      <w:pPr>
        <w:pStyle w:val="af"/>
        <w:snapToGrid w:val="0"/>
        <w:spacing w:line="440" w:lineRule="exact"/>
        <w:ind w:left="322" w:firstLine="0"/>
      </w:pPr>
      <w:r>
        <w:rPr>
          <w:rFonts w:ascii="標楷體" w:hAnsi="標楷體" w:cs="Lantinghei SC Demibold"/>
          <w:color w:val="000000"/>
          <w:sz w:val="28"/>
          <w:szCs w:val="28"/>
        </w:rPr>
        <w:t xml:space="preserve"> 三、應繳資料：</w:t>
      </w:r>
    </w:p>
    <w:p w:rsidR="00BB5466" w:rsidRDefault="0089197A">
      <w:pPr>
        <w:pStyle w:val="af"/>
        <w:numPr>
          <w:ilvl w:val="0"/>
          <w:numId w:val="13"/>
        </w:numPr>
        <w:snapToGrid w:val="0"/>
        <w:spacing w:line="440" w:lineRule="exact"/>
        <w:ind w:left="1701" w:hanging="813"/>
        <w:rPr>
          <w:rFonts w:ascii="標楷體" w:hAnsi="標楷體" w:cs="Lantinghei SC Demibold"/>
          <w:color w:val="000000"/>
          <w:sz w:val="28"/>
          <w:szCs w:val="28"/>
          <w:shd w:val="clear" w:color="auto" w:fill="FFFFFF"/>
        </w:rPr>
      </w:pPr>
      <w:r>
        <w:rPr>
          <w:rFonts w:ascii="標楷體" w:hAnsi="標楷體" w:cs="Lantinghei SC Demibold"/>
          <w:color w:val="000000"/>
          <w:sz w:val="28"/>
          <w:szCs w:val="28"/>
          <w:shd w:val="clear" w:color="auto" w:fill="FFFFFF"/>
        </w:rPr>
        <w:t>入學申請表。</w:t>
      </w:r>
    </w:p>
    <w:p w:rsidR="00BB5466" w:rsidRDefault="0089197A">
      <w:pPr>
        <w:pStyle w:val="af"/>
        <w:numPr>
          <w:ilvl w:val="0"/>
          <w:numId w:val="13"/>
        </w:numPr>
        <w:snapToGrid w:val="0"/>
        <w:spacing w:line="440" w:lineRule="exact"/>
        <w:ind w:left="1701" w:hanging="813"/>
        <w:rPr>
          <w:rFonts w:ascii="標楷體" w:hAnsi="標楷體" w:cs="Lantinghei SC Demibold"/>
          <w:color w:val="000000"/>
          <w:sz w:val="28"/>
          <w:szCs w:val="28"/>
          <w:shd w:val="clear" w:color="auto" w:fill="FFFFFF"/>
        </w:rPr>
      </w:pPr>
      <w:r>
        <w:rPr>
          <w:rFonts w:ascii="標楷體" w:hAnsi="標楷體" w:cs="Lantinghei SC Demibold"/>
          <w:color w:val="000000"/>
          <w:sz w:val="28"/>
          <w:szCs w:val="28"/>
          <w:shd w:val="clear" w:color="auto" w:fill="FFFFFF"/>
        </w:rPr>
        <w:t>外國學校最高學歷證明文件及成績單(中、英文以外之語文，應附中文或英文譯本)。</w:t>
      </w:r>
    </w:p>
    <w:p w:rsidR="00BB5466" w:rsidRDefault="0089197A">
      <w:pPr>
        <w:pStyle w:val="af"/>
        <w:numPr>
          <w:ilvl w:val="0"/>
          <w:numId w:val="13"/>
        </w:numPr>
        <w:snapToGrid w:val="0"/>
        <w:spacing w:line="440" w:lineRule="exact"/>
        <w:ind w:left="1701" w:hanging="813"/>
      </w:pPr>
      <w:r>
        <w:rPr>
          <w:rFonts w:ascii="標楷體" w:hAnsi="標楷體" w:cs="Lantinghei SC Demibold"/>
          <w:color w:val="000000"/>
          <w:sz w:val="28"/>
          <w:szCs w:val="28"/>
          <w:shd w:val="clear" w:color="auto" w:fill="FFFFFF"/>
        </w:rPr>
        <w:lastRenderedPageBreak/>
        <w:t>經駐外館處驗證相當新臺幣</w:t>
      </w:r>
      <w:r>
        <w:rPr>
          <w:rFonts w:ascii="標楷體" w:hAnsi="標楷體" w:cs="Lantinghei SC Demibold"/>
          <w:sz w:val="28"/>
          <w:szCs w:val="28"/>
          <w:shd w:val="clear" w:color="auto" w:fill="FFFFFF"/>
        </w:rPr>
        <w:t>90萬</w:t>
      </w:r>
      <w:r>
        <w:rPr>
          <w:rFonts w:ascii="標楷體" w:hAnsi="標楷體" w:cs="Lantinghei SC Demibold"/>
          <w:color w:val="000000"/>
          <w:sz w:val="28"/>
          <w:szCs w:val="28"/>
          <w:shd w:val="clear" w:color="auto" w:fill="FFFFFF"/>
        </w:rPr>
        <w:t>元以上之父母或其他法定代理人之財力證明書。</w:t>
      </w:r>
    </w:p>
    <w:p w:rsidR="00BB5466" w:rsidRDefault="0089197A">
      <w:pPr>
        <w:pStyle w:val="af"/>
        <w:numPr>
          <w:ilvl w:val="0"/>
          <w:numId w:val="13"/>
        </w:numPr>
        <w:snapToGrid w:val="0"/>
        <w:spacing w:line="440" w:lineRule="exact"/>
        <w:ind w:left="1701" w:hanging="813"/>
        <w:rPr>
          <w:rFonts w:ascii="標楷體" w:hAnsi="標楷體" w:cs="Lantinghei SC Demibold"/>
          <w:color w:val="000000"/>
          <w:sz w:val="28"/>
          <w:szCs w:val="28"/>
          <w:shd w:val="clear" w:color="auto" w:fill="FFFFFF"/>
        </w:rPr>
      </w:pPr>
      <w:r>
        <w:rPr>
          <w:rFonts w:ascii="標楷體" w:hAnsi="標楷體" w:cs="Lantinghei SC Demibold"/>
          <w:color w:val="000000"/>
          <w:sz w:val="28"/>
          <w:szCs w:val="28"/>
          <w:shd w:val="clear" w:color="auto" w:fill="FFFFFF"/>
        </w:rPr>
        <w:t>學生足夠在</w:t>
      </w:r>
      <w:proofErr w:type="gramStart"/>
      <w:r>
        <w:rPr>
          <w:rFonts w:ascii="標楷體" w:hAnsi="標楷體" w:cs="Lantinghei SC Demibold"/>
          <w:color w:val="000000"/>
          <w:sz w:val="28"/>
          <w:szCs w:val="28"/>
          <w:shd w:val="clear" w:color="auto" w:fill="FFFFFF"/>
        </w:rPr>
        <w:t>臺</w:t>
      </w:r>
      <w:proofErr w:type="gramEnd"/>
      <w:r>
        <w:rPr>
          <w:rFonts w:ascii="標楷體" w:hAnsi="標楷體" w:cs="Lantinghei SC Demibold"/>
          <w:color w:val="000000"/>
          <w:sz w:val="28"/>
          <w:szCs w:val="28"/>
          <w:shd w:val="clear" w:color="auto" w:fill="FFFFFF"/>
        </w:rPr>
        <w:t>就學之財力證明(至少應備有3個月來臺生活費)。</w:t>
      </w:r>
    </w:p>
    <w:p w:rsidR="00BB5466" w:rsidRDefault="0089197A">
      <w:pPr>
        <w:pStyle w:val="af"/>
        <w:numPr>
          <w:ilvl w:val="0"/>
          <w:numId w:val="13"/>
        </w:numPr>
        <w:snapToGrid w:val="0"/>
        <w:spacing w:line="440" w:lineRule="exact"/>
        <w:ind w:left="1701" w:hanging="813"/>
      </w:pPr>
      <w:r>
        <w:rPr>
          <w:rFonts w:ascii="標楷體" w:hAnsi="標楷體" w:cs="Lantinghei SC Demibold"/>
          <w:color w:val="000000"/>
          <w:sz w:val="28"/>
          <w:szCs w:val="28"/>
          <w:shd w:val="clear" w:color="auto" w:fill="FFFFFF"/>
        </w:rPr>
        <w:t>在</w:t>
      </w:r>
      <w:proofErr w:type="gramStart"/>
      <w:r>
        <w:rPr>
          <w:rFonts w:ascii="標楷體" w:hAnsi="標楷體" w:cs="Lantinghei SC Demibold"/>
          <w:color w:val="000000"/>
          <w:sz w:val="28"/>
          <w:szCs w:val="28"/>
          <w:shd w:val="clear" w:color="auto" w:fill="FFFFFF"/>
        </w:rPr>
        <w:t>臺</w:t>
      </w:r>
      <w:proofErr w:type="gramEnd"/>
      <w:r>
        <w:rPr>
          <w:rFonts w:ascii="標楷體" w:hAnsi="標楷體" w:cs="Lantinghei SC Demibold"/>
          <w:color w:val="000000"/>
          <w:sz w:val="28"/>
          <w:szCs w:val="28"/>
          <w:shd w:val="clear" w:color="auto" w:fill="FFFFFF"/>
        </w:rPr>
        <w:t>監護人資格證明文件</w:t>
      </w:r>
      <w:r>
        <w:rPr>
          <w:rFonts w:ascii="標楷體" w:hAnsi="標楷體" w:cs="Lantinghei SC Demibold"/>
          <w:color w:val="000000"/>
          <w:sz w:val="28"/>
          <w:szCs w:val="28"/>
        </w:rPr>
        <w:t>(外國學生已成年者，</w:t>
      </w:r>
      <w:proofErr w:type="gramStart"/>
      <w:r>
        <w:rPr>
          <w:rFonts w:ascii="標楷體" w:hAnsi="標楷體" w:cs="Lantinghei SC Demibold"/>
          <w:color w:val="000000"/>
          <w:sz w:val="28"/>
          <w:szCs w:val="28"/>
        </w:rPr>
        <w:t>免予檢</w:t>
      </w:r>
      <w:proofErr w:type="gramEnd"/>
      <w:r>
        <w:rPr>
          <w:rFonts w:ascii="標楷體" w:hAnsi="標楷體" w:cs="Lantinghei SC Demibold"/>
          <w:color w:val="000000"/>
          <w:sz w:val="28"/>
          <w:szCs w:val="28"/>
        </w:rPr>
        <w:t>附)。</w:t>
      </w:r>
    </w:p>
    <w:p w:rsidR="00BB5466" w:rsidRDefault="0089197A">
      <w:pPr>
        <w:pStyle w:val="af"/>
        <w:numPr>
          <w:ilvl w:val="0"/>
          <w:numId w:val="13"/>
        </w:numPr>
        <w:snapToGrid w:val="0"/>
        <w:spacing w:line="440" w:lineRule="exact"/>
        <w:ind w:left="1701" w:hanging="813"/>
      </w:pPr>
      <w:r>
        <w:rPr>
          <w:rFonts w:ascii="標楷體" w:hAnsi="標楷體" w:cs="Lantinghei SC Demibold"/>
          <w:color w:val="000000"/>
          <w:sz w:val="28"/>
          <w:szCs w:val="28"/>
          <w:shd w:val="clear" w:color="auto" w:fill="FFFFFF"/>
        </w:rPr>
        <w:t>經駐外機構驗證之父母或其他法定代理人委託在</w:t>
      </w:r>
      <w:proofErr w:type="gramStart"/>
      <w:r>
        <w:rPr>
          <w:rFonts w:ascii="標楷體" w:hAnsi="標楷體" w:cs="Lantinghei SC Demibold"/>
          <w:color w:val="000000"/>
          <w:sz w:val="28"/>
          <w:szCs w:val="28"/>
          <w:shd w:val="clear" w:color="auto" w:fill="FFFFFF"/>
        </w:rPr>
        <w:t>臺</w:t>
      </w:r>
      <w:proofErr w:type="gramEnd"/>
      <w:r>
        <w:rPr>
          <w:rFonts w:ascii="標楷體" w:hAnsi="標楷體" w:cs="Lantinghei SC Demibold"/>
          <w:color w:val="000000"/>
          <w:sz w:val="28"/>
          <w:szCs w:val="28"/>
          <w:shd w:val="clear" w:color="auto" w:fill="FFFFFF"/>
        </w:rPr>
        <w:t>監護人之委託書</w:t>
      </w:r>
      <w:r>
        <w:rPr>
          <w:rFonts w:ascii="標楷體" w:hAnsi="標楷體" w:cs="Lantinghei SC Demibold"/>
          <w:color w:val="000000"/>
          <w:sz w:val="28"/>
          <w:szCs w:val="28"/>
        </w:rPr>
        <w:t>(外國學生已成年者，</w:t>
      </w:r>
      <w:proofErr w:type="gramStart"/>
      <w:r>
        <w:rPr>
          <w:rFonts w:ascii="標楷體" w:hAnsi="標楷體" w:cs="Lantinghei SC Demibold"/>
          <w:color w:val="000000"/>
          <w:sz w:val="28"/>
          <w:szCs w:val="28"/>
        </w:rPr>
        <w:t>免予檢</w:t>
      </w:r>
      <w:proofErr w:type="gramEnd"/>
      <w:r>
        <w:rPr>
          <w:rFonts w:ascii="標楷體" w:hAnsi="標楷體" w:cs="Lantinghei SC Demibold"/>
          <w:color w:val="000000"/>
          <w:sz w:val="28"/>
          <w:szCs w:val="28"/>
        </w:rPr>
        <w:t>附)</w:t>
      </w:r>
      <w:r>
        <w:rPr>
          <w:rFonts w:ascii="標楷體" w:hAnsi="標楷體" w:cs="Lantinghei SC Demibold"/>
          <w:color w:val="000000"/>
          <w:sz w:val="28"/>
          <w:szCs w:val="28"/>
          <w:shd w:val="clear" w:color="auto" w:fill="FFFFFF"/>
        </w:rPr>
        <w:t>。</w:t>
      </w:r>
    </w:p>
    <w:p w:rsidR="00BB5466" w:rsidRDefault="0089197A">
      <w:pPr>
        <w:pStyle w:val="af"/>
        <w:numPr>
          <w:ilvl w:val="0"/>
          <w:numId w:val="13"/>
        </w:numPr>
        <w:snapToGrid w:val="0"/>
        <w:spacing w:line="440" w:lineRule="exact"/>
        <w:ind w:left="1701" w:hanging="813"/>
      </w:pPr>
      <w:r>
        <w:rPr>
          <w:rFonts w:ascii="標楷體" w:hAnsi="標楷體" w:cs="Lantinghei SC Demibold"/>
          <w:color w:val="000000"/>
          <w:sz w:val="28"/>
          <w:szCs w:val="28"/>
          <w:shd w:val="clear" w:color="auto" w:fill="FFFFFF"/>
        </w:rPr>
        <w:t>經我國法院公證之在</w:t>
      </w:r>
      <w:proofErr w:type="gramStart"/>
      <w:r>
        <w:rPr>
          <w:rFonts w:ascii="標楷體" w:hAnsi="標楷體" w:cs="Lantinghei SC Demibold"/>
          <w:color w:val="000000"/>
          <w:sz w:val="28"/>
          <w:szCs w:val="28"/>
          <w:shd w:val="clear" w:color="auto" w:fill="FFFFFF"/>
        </w:rPr>
        <w:t>臺</w:t>
      </w:r>
      <w:proofErr w:type="gramEnd"/>
      <w:r>
        <w:rPr>
          <w:rFonts w:ascii="標楷體" w:hAnsi="標楷體" w:cs="Lantinghei SC Demibold"/>
          <w:color w:val="000000"/>
          <w:sz w:val="28"/>
          <w:szCs w:val="28"/>
          <w:shd w:val="clear" w:color="auto" w:fill="FFFFFF"/>
        </w:rPr>
        <w:t>監護人同意書</w:t>
      </w:r>
      <w:r>
        <w:rPr>
          <w:rFonts w:ascii="標楷體" w:hAnsi="標楷體" w:cs="Lantinghei SC Demibold"/>
          <w:color w:val="000000"/>
          <w:sz w:val="28"/>
          <w:szCs w:val="28"/>
        </w:rPr>
        <w:t>(外國學生已成年者，</w:t>
      </w:r>
      <w:proofErr w:type="gramStart"/>
      <w:r>
        <w:rPr>
          <w:rFonts w:ascii="標楷體" w:hAnsi="標楷體" w:cs="Lantinghei SC Demibold"/>
          <w:color w:val="000000"/>
          <w:sz w:val="28"/>
          <w:szCs w:val="28"/>
        </w:rPr>
        <w:t>免予檢</w:t>
      </w:r>
      <w:proofErr w:type="gramEnd"/>
      <w:r>
        <w:rPr>
          <w:rFonts w:ascii="標楷體" w:hAnsi="標楷體" w:cs="Lantinghei SC Demibold"/>
          <w:color w:val="000000"/>
          <w:sz w:val="28"/>
          <w:szCs w:val="28"/>
        </w:rPr>
        <w:t>附)</w:t>
      </w:r>
      <w:r>
        <w:rPr>
          <w:rFonts w:ascii="標楷體" w:hAnsi="標楷體" w:cs="Lantinghei SC Demibold"/>
          <w:color w:val="000000"/>
          <w:sz w:val="28"/>
          <w:szCs w:val="28"/>
          <w:shd w:val="clear" w:color="auto" w:fill="FFFFFF"/>
        </w:rPr>
        <w:t>。</w:t>
      </w:r>
    </w:p>
    <w:p w:rsidR="00BB5466" w:rsidRDefault="0089197A">
      <w:pPr>
        <w:pStyle w:val="af"/>
        <w:numPr>
          <w:ilvl w:val="0"/>
          <w:numId w:val="13"/>
        </w:numPr>
        <w:snapToGrid w:val="0"/>
        <w:spacing w:line="440" w:lineRule="exact"/>
        <w:ind w:left="1701" w:hanging="813"/>
      </w:pPr>
      <w:r>
        <w:rPr>
          <w:rFonts w:ascii="標楷體" w:hAnsi="標楷體" w:cs="Lantinghei SC Demibold"/>
          <w:sz w:val="28"/>
          <w:szCs w:val="28"/>
          <w:shd w:val="clear" w:color="auto" w:fill="FFFFFF"/>
        </w:rPr>
        <w:t>其他文件</w:t>
      </w:r>
      <w:r>
        <w:rPr>
          <w:rFonts w:ascii="標楷體" w:hAnsi="標楷體" w:cs="Lantinghei SC Demibold"/>
          <w:sz w:val="28"/>
          <w:szCs w:val="28"/>
        </w:rPr>
        <w:t>。</w:t>
      </w:r>
    </w:p>
    <w:p w:rsidR="00BB5466" w:rsidRDefault="0089197A">
      <w:pPr>
        <w:pStyle w:val="af"/>
        <w:snapToGrid w:val="0"/>
        <w:spacing w:line="440" w:lineRule="exact"/>
        <w:ind w:left="1301" w:hanging="696"/>
        <w:rPr>
          <w:rFonts w:ascii="標楷體" w:hAnsi="標楷體" w:cs="Lantinghei SC Demibold"/>
        </w:rPr>
      </w:pPr>
      <w:proofErr w:type="gramStart"/>
      <w:r>
        <w:rPr>
          <w:rFonts w:ascii="標楷體" w:hAnsi="標楷體" w:cs="Lantinghei SC Demibold"/>
        </w:rPr>
        <w:t>註</w:t>
      </w:r>
      <w:proofErr w:type="gramEnd"/>
      <w:r>
        <w:rPr>
          <w:rFonts w:ascii="標楷體" w:hAnsi="標楷體" w:cs="Lantinghei SC Demibold"/>
        </w:rPr>
        <w:t>一、所定外國學校最高學歷證明文件，除海外臺灣學校所發者外，應依教育部所定相關規定辦理。</w:t>
      </w:r>
    </w:p>
    <w:p w:rsidR="00BB5466" w:rsidRDefault="0089197A">
      <w:pPr>
        <w:pStyle w:val="af"/>
        <w:snapToGrid w:val="0"/>
        <w:spacing w:line="440" w:lineRule="exact"/>
        <w:ind w:left="1301" w:hanging="696"/>
        <w:rPr>
          <w:rFonts w:ascii="標楷體" w:hAnsi="標楷體" w:cs="Lantinghei SC Demibold"/>
        </w:rPr>
      </w:pPr>
      <w:proofErr w:type="gramStart"/>
      <w:r>
        <w:rPr>
          <w:rFonts w:ascii="標楷體" w:hAnsi="標楷體" w:cs="Lantinghei SC Demibold"/>
        </w:rPr>
        <w:t>註</w:t>
      </w:r>
      <w:proofErr w:type="gramEnd"/>
      <w:r>
        <w:rPr>
          <w:rFonts w:ascii="標楷體" w:hAnsi="標楷體" w:cs="Lantinghei SC Demibold"/>
        </w:rPr>
        <w:t>二、所稱在臺監護人，應具中華民國國籍，並提出警察機關出具之無犯罪紀錄證明及稅捐機關核發最新年度個人各類所得總額新臺幣90萬元以上之資料清單。</w:t>
      </w:r>
    </w:p>
    <w:p w:rsidR="00BB5466" w:rsidRDefault="0089197A">
      <w:pPr>
        <w:pStyle w:val="af"/>
        <w:snapToGrid w:val="0"/>
        <w:spacing w:line="440" w:lineRule="exact"/>
        <w:ind w:left="1301" w:hanging="696"/>
      </w:pPr>
      <w:proofErr w:type="gramStart"/>
      <w:r>
        <w:rPr>
          <w:rFonts w:ascii="標楷體" w:hAnsi="標楷體" w:cs="Lantinghei SC Demibold"/>
        </w:rPr>
        <w:t>註</w:t>
      </w:r>
      <w:proofErr w:type="gramEnd"/>
      <w:r>
        <w:rPr>
          <w:rFonts w:ascii="標楷體" w:hAnsi="標楷體" w:cs="Lantinghei SC Demibold"/>
        </w:rPr>
        <w:t>三、符合規定者，每人以擔任一位外國學生之在臺監護為限；但以校長、學校財團法人董事長或董事為監護人者，每人以擔任五位外國學生之在</w:t>
      </w:r>
      <w:proofErr w:type="gramStart"/>
      <w:r>
        <w:rPr>
          <w:rFonts w:ascii="標楷體" w:hAnsi="標楷體" w:cs="Lantinghei SC Demibold"/>
        </w:rPr>
        <w:t>臺</w:t>
      </w:r>
      <w:proofErr w:type="gramEnd"/>
      <w:r>
        <w:rPr>
          <w:rFonts w:ascii="標楷體" w:hAnsi="標楷體" w:cs="Lantinghei SC Demibold"/>
        </w:rPr>
        <w:t>監護人為限</w:t>
      </w:r>
      <w:r>
        <w:rPr>
          <w:rFonts w:ascii="標楷體" w:hAnsi="標楷體" w:cs="Lantinghei SC Demibold"/>
          <w:sz w:val="22"/>
          <w:szCs w:val="22"/>
        </w:rPr>
        <w:t>。</w:t>
      </w:r>
    </w:p>
    <w:p w:rsidR="00BB5466" w:rsidRDefault="0089197A">
      <w:pPr>
        <w:spacing w:line="440" w:lineRule="exact"/>
        <w:jc w:val="both"/>
        <w:rPr>
          <w:lang w:eastAsia="zh-TW"/>
        </w:rPr>
      </w:pPr>
      <w:r>
        <w:rPr>
          <w:rFonts w:ascii="標楷體" w:eastAsia="標楷體" w:hAnsi="標楷體"/>
          <w:b/>
          <w:bCs/>
          <w:sz w:val="28"/>
          <w:szCs w:val="28"/>
          <w:lang w:eastAsia="zh-TW"/>
        </w:rPr>
        <w:t>伍</w:t>
      </w:r>
      <w:r>
        <w:rPr>
          <w:rFonts w:ascii="標楷體" w:eastAsia="標楷體" w:hAnsi="標楷體"/>
          <w:b/>
          <w:bCs/>
          <w:color w:val="000000"/>
          <w:sz w:val="28"/>
          <w:szCs w:val="28"/>
          <w:lang w:eastAsia="zh-TW"/>
        </w:rPr>
        <w:t>、甄試(審查)及錄取方式</w:t>
      </w:r>
    </w:p>
    <w:p w:rsidR="00BB5466" w:rsidRDefault="0089197A">
      <w:pPr>
        <w:pStyle w:val="af"/>
        <w:snapToGrid w:val="0"/>
        <w:spacing w:line="440" w:lineRule="exact"/>
        <w:ind w:left="322" w:firstLine="0"/>
        <w:rPr>
          <w:sz w:val="28"/>
          <w:szCs w:val="28"/>
        </w:rPr>
      </w:pPr>
      <w:r>
        <w:rPr>
          <w:sz w:val="28"/>
          <w:szCs w:val="28"/>
        </w:rPr>
        <w:t xml:space="preserve">  </w:t>
      </w:r>
      <w:r>
        <w:rPr>
          <w:sz w:val="28"/>
          <w:szCs w:val="28"/>
        </w:rPr>
        <w:t>經資格審查通過後給予面試及華語文口試。華語文口試內容是能閱讀一篇</w:t>
      </w:r>
    </w:p>
    <w:p w:rsidR="00BB5466" w:rsidRDefault="0089197A">
      <w:pPr>
        <w:pStyle w:val="af"/>
        <w:snapToGrid w:val="0"/>
        <w:spacing w:line="440" w:lineRule="exact"/>
        <w:ind w:left="322" w:firstLine="0"/>
        <w:rPr>
          <w:sz w:val="28"/>
          <w:szCs w:val="28"/>
        </w:rPr>
      </w:pPr>
      <w:r>
        <w:rPr>
          <w:sz w:val="28"/>
          <w:szCs w:val="28"/>
        </w:rPr>
        <w:t xml:space="preserve">  </w:t>
      </w:r>
      <w:r>
        <w:rPr>
          <w:sz w:val="28"/>
          <w:szCs w:val="28"/>
        </w:rPr>
        <w:t>白話文並將其主旨大意以華語文表達讓甄試老師了解，成績合格者依序錄</w:t>
      </w:r>
    </w:p>
    <w:p w:rsidR="00BB5466" w:rsidRDefault="0089197A">
      <w:pPr>
        <w:pStyle w:val="af"/>
        <w:snapToGrid w:val="0"/>
        <w:spacing w:line="440" w:lineRule="exact"/>
        <w:ind w:left="322" w:firstLine="0"/>
        <w:rPr>
          <w:sz w:val="28"/>
          <w:szCs w:val="28"/>
        </w:rPr>
      </w:pPr>
      <w:r>
        <w:rPr>
          <w:sz w:val="28"/>
          <w:szCs w:val="28"/>
        </w:rPr>
        <w:t xml:space="preserve"> </w:t>
      </w:r>
      <w:r>
        <w:rPr>
          <w:sz w:val="28"/>
          <w:szCs w:val="28"/>
        </w:rPr>
        <w:tab/>
      </w:r>
      <w:r>
        <w:rPr>
          <w:sz w:val="28"/>
          <w:szCs w:val="28"/>
        </w:rPr>
        <w:t>取。</w:t>
      </w:r>
    </w:p>
    <w:p w:rsidR="00BB5466" w:rsidRDefault="0089197A">
      <w:pPr>
        <w:spacing w:line="440" w:lineRule="exact"/>
        <w:jc w:val="both"/>
        <w:rPr>
          <w:lang w:eastAsia="zh-TW"/>
        </w:rPr>
      </w:pPr>
      <w:r>
        <w:rPr>
          <w:rFonts w:ascii="標楷體" w:eastAsia="標楷體" w:hAnsi="標楷體"/>
          <w:b/>
          <w:bCs/>
          <w:sz w:val="28"/>
          <w:szCs w:val="28"/>
          <w:lang w:eastAsia="zh-TW"/>
        </w:rPr>
        <w:t>陸</w:t>
      </w:r>
      <w:r>
        <w:rPr>
          <w:rFonts w:ascii="標楷體" w:eastAsia="標楷體" w:hAnsi="標楷體"/>
          <w:b/>
          <w:bCs/>
          <w:color w:val="000000"/>
          <w:sz w:val="28"/>
          <w:szCs w:val="28"/>
          <w:lang w:eastAsia="zh-TW"/>
        </w:rPr>
        <w:t>、錄取公告</w:t>
      </w:r>
    </w:p>
    <w:p w:rsidR="00BB5466" w:rsidRDefault="0089197A">
      <w:pPr>
        <w:spacing w:line="440" w:lineRule="exact"/>
        <w:jc w:val="both"/>
        <w:rPr>
          <w:lang w:eastAsia="zh-TW"/>
        </w:rPr>
      </w:pPr>
      <w:r>
        <w:rPr>
          <w:rFonts w:ascii="標楷體" w:eastAsia="標楷體" w:hAnsi="標楷體"/>
          <w:b/>
          <w:bCs/>
          <w:color w:val="000000"/>
          <w:sz w:val="28"/>
          <w:szCs w:val="28"/>
          <w:lang w:eastAsia="zh-TW"/>
        </w:rPr>
        <w:t xml:space="preserve">   </w:t>
      </w:r>
      <w:r>
        <w:rPr>
          <w:rFonts w:ascii="標楷體" w:eastAsia="標楷體" w:hAnsi="標楷體"/>
          <w:bCs/>
          <w:color w:val="000000"/>
          <w:sz w:val="28"/>
          <w:szCs w:val="28"/>
          <w:lang w:eastAsia="zh-TW"/>
        </w:rPr>
        <w:t xml:space="preserve"> </w:t>
      </w:r>
      <w:bookmarkStart w:id="4" w:name="_Hlk114047959"/>
      <w:r>
        <w:rPr>
          <w:rFonts w:ascii="標楷體" w:eastAsia="標楷體" w:hAnsi="標楷體"/>
          <w:bCs/>
          <w:color w:val="000000"/>
          <w:sz w:val="28"/>
          <w:szCs w:val="28"/>
          <w:lang w:eastAsia="zh-TW"/>
        </w:rPr>
        <w:t>11</w:t>
      </w:r>
      <w:r w:rsidR="00734F29">
        <w:rPr>
          <w:rFonts w:ascii="標楷體" w:eastAsia="標楷體" w:hAnsi="標楷體" w:hint="eastAsia"/>
          <w:bCs/>
          <w:color w:val="000000"/>
          <w:sz w:val="28"/>
          <w:szCs w:val="28"/>
          <w:lang w:eastAsia="zh-TW"/>
        </w:rPr>
        <w:t>4</w:t>
      </w:r>
      <w:r>
        <w:rPr>
          <w:rFonts w:ascii="標楷體" w:eastAsia="標楷體" w:hAnsi="標楷體"/>
          <w:bCs/>
          <w:color w:val="000000"/>
          <w:sz w:val="28"/>
          <w:szCs w:val="28"/>
          <w:lang w:eastAsia="zh-TW"/>
        </w:rPr>
        <w:t>年8月1日(</w:t>
      </w:r>
      <w:r w:rsidR="00734F29">
        <w:rPr>
          <w:rFonts w:ascii="標楷體" w:eastAsia="標楷體" w:hAnsi="標楷體" w:hint="eastAsia"/>
          <w:bCs/>
          <w:color w:val="000000"/>
          <w:sz w:val="28"/>
          <w:szCs w:val="28"/>
          <w:lang w:eastAsia="zh-TW"/>
        </w:rPr>
        <w:t>五</w:t>
      </w:r>
      <w:r>
        <w:rPr>
          <w:rFonts w:ascii="標楷體" w:eastAsia="標楷體" w:hAnsi="標楷體"/>
          <w:bCs/>
          <w:color w:val="000000"/>
          <w:sz w:val="28"/>
          <w:szCs w:val="28"/>
          <w:lang w:eastAsia="zh-TW"/>
        </w:rPr>
        <w:t>)上午10時</w:t>
      </w:r>
      <w:bookmarkEnd w:id="4"/>
      <w:r>
        <w:rPr>
          <w:rFonts w:ascii="標楷體" w:eastAsia="標楷體" w:hAnsi="標楷體"/>
          <w:bCs/>
          <w:color w:val="000000"/>
          <w:sz w:val="28"/>
          <w:szCs w:val="28"/>
          <w:lang w:eastAsia="zh-TW"/>
        </w:rPr>
        <w:t>公告於本校網頁首頁，網址：</w:t>
      </w:r>
    </w:p>
    <w:p w:rsidR="00BB5466" w:rsidRDefault="0089197A">
      <w:pPr>
        <w:spacing w:line="440" w:lineRule="exact"/>
        <w:jc w:val="both"/>
      </w:pPr>
      <w:r>
        <w:rPr>
          <w:rFonts w:ascii="標楷體" w:eastAsia="標楷體" w:hAnsi="標楷體"/>
          <w:bCs/>
          <w:color w:val="000000"/>
          <w:sz w:val="28"/>
          <w:szCs w:val="28"/>
          <w:lang w:eastAsia="zh-TW"/>
        </w:rPr>
        <w:t xml:space="preserve">    </w:t>
      </w:r>
      <w:r>
        <w:rPr>
          <w:rFonts w:ascii="標楷體" w:eastAsia="標楷體" w:hAnsi="標楷體"/>
          <w:bCs/>
          <w:color w:val="000000"/>
          <w:sz w:val="28"/>
          <w:szCs w:val="28"/>
        </w:rPr>
        <w:t>https://www.tksh.ntpc.edu.tw。</w:t>
      </w:r>
    </w:p>
    <w:p w:rsidR="00BB5466" w:rsidRDefault="0089197A">
      <w:pPr>
        <w:spacing w:line="440" w:lineRule="exact"/>
        <w:jc w:val="both"/>
      </w:pPr>
      <w:proofErr w:type="spellStart"/>
      <w:r>
        <w:rPr>
          <w:rFonts w:ascii="標楷體" w:eastAsia="標楷體" w:hAnsi="標楷體"/>
          <w:b/>
          <w:sz w:val="28"/>
          <w:szCs w:val="28"/>
        </w:rPr>
        <w:t>柒、</w:t>
      </w:r>
      <w:r>
        <w:rPr>
          <w:rFonts w:ascii="標楷體" w:eastAsia="標楷體" w:hAnsi="標楷體"/>
          <w:b/>
          <w:bCs/>
          <w:color w:val="000000"/>
          <w:sz w:val="28"/>
          <w:szCs w:val="28"/>
        </w:rPr>
        <w:t>複查</w:t>
      </w:r>
      <w:proofErr w:type="spellEnd"/>
    </w:p>
    <w:p w:rsidR="00BB5466" w:rsidRDefault="0089197A">
      <w:pPr>
        <w:pStyle w:val="af"/>
        <w:numPr>
          <w:ilvl w:val="0"/>
          <w:numId w:val="14"/>
        </w:numPr>
        <w:snapToGrid w:val="0"/>
        <w:spacing w:line="440" w:lineRule="exact"/>
      </w:pPr>
      <w:r>
        <w:rPr>
          <w:rFonts w:ascii="標楷體" w:hAnsi="標楷體"/>
          <w:bCs/>
          <w:color w:val="000000"/>
          <w:sz w:val="28"/>
          <w:szCs w:val="28"/>
        </w:rPr>
        <w:t>申請日期：11</w:t>
      </w:r>
      <w:r w:rsidR="00734F29">
        <w:rPr>
          <w:rFonts w:ascii="標楷體" w:hAnsi="標楷體" w:hint="eastAsia"/>
          <w:bCs/>
          <w:color w:val="000000"/>
          <w:sz w:val="28"/>
          <w:szCs w:val="28"/>
        </w:rPr>
        <w:t>4</w:t>
      </w:r>
      <w:r>
        <w:rPr>
          <w:rFonts w:ascii="標楷體" w:hAnsi="標楷體"/>
          <w:bCs/>
          <w:color w:val="000000"/>
          <w:sz w:val="28"/>
          <w:szCs w:val="28"/>
        </w:rPr>
        <w:t>年8月5日(</w:t>
      </w:r>
      <w:r w:rsidR="00734F29">
        <w:rPr>
          <w:rFonts w:ascii="標楷體" w:hAnsi="標楷體" w:hint="eastAsia"/>
          <w:bCs/>
          <w:color w:val="000000"/>
          <w:sz w:val="28"/>
          <w:szCs w:val="28"/>
        </w:rPr>
        <w:t>二</w:t>
      </w:r>
      <w:r>
        <w:rPr>
          <w:rFonts w:ascii="標楷體" w:hAnsi="標楷體"/>
          <w:bCs/>
          <w:color w:val="000000"/>
          <w:sz w:val="28"/>
          <w:szCs w:val="28"/>
        </w:rPr>
        <w:t>)前。</w:t>
      </w:r>
    </w:p>
    <w:p w:rsidR="00BB5466" w:rsidRDefault="0089197A">
      <w:pPr>
        <w:pStyle w:val="a5"/>
        <w:numPr>
          <w:ilvl w:val="0"/>
          <w:numId w:val="14"/>
        </w:numPr>
        <w:spacing w:line="240" w:lineRule="auto"/>
      </w:pPr>
      <w:r>
        <w:rPr>
          <w:rFonts w:ascii="標楷體" w:eastAsia="標楷體" w:hAnsi="標楷體"/>
          <w:bCs/>
          <w:color w:val="000000"/>
          <w:sz w:val="28"/>
          <w:szCs w:val="28"/>
        </w:rPr>
        <w:t>申請方式</w:t>
      </w:r>
      <w:r>
        <w:rPr>
          <w:rFonts w:ascii="標楷體" w:hAnsi="標楷體"/>
          <w:bCs/>
          <w:color w:val="000000"/>
          <w:sz w:val="28"/>
          <w:szCs w:val="28"/>
        </w:rPr>
        <w:t>：</w:t>
      </w:r>
      <w:bookmarkStart w:id="5" w:name="_Hlk114048199"/>
      <w:r>
        <w:rPr>
          <w:rFonts w:ascii="標楷體" w:eastAsia="標楷體" w:hAnsi="標楷體"/>
          <w:bCs/>
          <w:color w:val="000000"/>
          <w:sz w:val="28"/>
          <w:szCs w:val="28"/>
        </w:rPr>
        <w:t>請填妥「11</w:t>
      </w:r>
      <w:r w:rsidR="00734F29">
        <w:rPr>
          <w:rFonts w:ascii="標楷體" w:eastAsia="標楷體" w:hAnsi="標楷體" w:hint="eastAsia"/>
          <w:bCs/>
          <w:color w:val="000000"/>
          <w:sz w:val="28"/>
          <w:szCs w:val="28"/>
          <w:lang w:eastAsia="zh-TW"/>
        </w:rPr>
        <w:t>4</w:t>
      </w:r>
      <w:r>
        <w:rPr>
          <w:rFonts w:ascii="標楷體" w:eastAsia="標楷體" w:hAnsi="標楷體"/>
          <w:bCs/>
          <w:color w:val="000000"/>
          <w:sz w:val="28"/>
          <w:szCs w:val="28"/>
        </w:rPr>
        <w:t>學年度新北市私立淡江高級中學招收外國學生來臺就學結果複查申請書」傳真或e-mail至本校教務處收，傳真號碼：02-26251549；email：simon@tksh.ntpc.edu.tw。</w:t>
      </w:r>
    </w:p>
    <w:bookmarkEnd w:id="5"/>
    <w:p w:rsidR="00BB5466" w:rsidRDefault="0089197A">
      <w:pPr>
        <w:pStyle w:val="a5"/>
        <w:numPr>
          <w:ilvl w:val="0"/>
          <w:numId w:val="14"/>
        </w:numPr>
        <w:spacing w:line="440" w:lineRule="exact"/>
        <w:jc w:val="both"/>
        <w:rPr>
          <w:rFonts w:ascii="標楷體" w:eastAsia="標楷體" w:hAnsi="標楷體"/>
          <w:bCs/>
          <w:color w:val="000000"/>
          <w:sz w:val="28"/>
          <w:szCs w:val="28"/>
          <w:lang w:eastAsia="zh-TW"/>
        </w:rPr>
      </w:pPr>
      <w:r>
        <w:rPr>
          <w:rFonts w:ascii="標楷體" w:eastAsia="標楷體" w:hAnsi="標楷體"/>
          <w:bCs/>
          <w:color w:val="000000"/>
          <w:sz w:val="28"/>
          <w:szCs w:val="28"/>
          <w:lang w:eastAsia="zh-TW"/>
        </w:rPr>
        <w:t>報名之外國學生或家長(監護人)對錄取結果有疑義時，由外國學生或家長(監護人)依所訂日期及方式向本校申請複查，逾期不再受理。</w:t>
      </w:r>
    </w:p>
    <w:p w:rsidR="00BB5466" w:rsidRDefault="0089197A">
      <w:pPr>
        <w:spacing w:line="440" w:lineRule="exact"/>
        <w:jc w:val="both"/>
        <w:rPr>
          <w:lang w:eastAsia="zh-TW"/>
        </w:rPr>
      </w:pPr>
      <w:r>
        <w:rPr>
          <w:rFonts w:ascii="標楷體" w:eastAsia="標楷體" w:hAnsi="標楷體"/>
          <w:b/>
          <w:bCs/>
          <w:sz w:val="28"/>
          <w:szCs w:val="28"/>
          <w:lang w:eastAsia="zh-TW"/>
        </w:rPr>
        <w:t>捌</w:t>
      </w:r>
      <w:r>
        <w:rPr>
          <w:rFonts w:ascii="標楷體" w:eastAsia="標楷體" w:hAnsi="標楷體"/>
          <w:b/>
          <w:bCs/>
          <w:color w:val="000000"/>
          <w:sz w:val="28"/>
          <w:szCs w:val="28"/>
          <w:lang w:eastAsia="zh-TW"/>
        </w:rPr>
        <w:t>、報到</w:t>
      </w:r>
    </w:p>
    <w:p w:rsidR="00BB5466" w:rsidRDefault="0089197A">
      <w:pPr>
        <w:pStyle w:val="af"/>
        <w:snapToGrid w:val="0"/>
        <w:spacing w:line="440" w:lineRule="exact"/>
        <w:ind w:left="322" w:firstLine="0"/>
      </w:pPr>
      <w:r>
        <w:rPr>
          <w:rFonts w:ascii="標楷體" w:hAnsi="標楷體"/>
          <w:bCs/>
          <w:color w:val="000000"/>
          <w:sz w:val="28"/>
          <w:szCs w:val="28"/>
        </w:rPr>
        <w:t>一、報到日期：11</w:t>
      </w:r>
      <w:r w:rsidR="00AD621B">
        <w:rPr>
          <w:rFonts w:ascii="標楷體" w:hAnsi="標楷體" w:hint="eastAsia"/>
          <w:bCs/>
          <w:color w:val="000000"/>
          <w:sz w:val="28"/>
          <w:szCs w:val="28"/>
        </w:rPr>
        <w:t>4</w:t>
      </w:r>
      <w:r>
        <w:rPr>
          <w:rFonts w:ascii="標楷體" w:hAnsi="標楷體"/>
          <w:bCs/>
          <w:color w:val="000000"/>
          <w:sz w:val="28"/>
          <w:szCs w:val="28"/>
        </w:rPr>
        <w:t>年8月6日(</w:t>
      </w:r>
      <w:r w:rsidR="00AD621B">
        <w:rPr>
          <w:rFonts w:ascii="標楷體" w:hAnsi="標楷體" w:hint="eastAsia"/>
          <w:bCs/>
          <w:color w:val="000000"/>
          <w:sz w:val="28"/>
          <w:szCs w:val="28"/>
        </w:rPr>
        <w:t>三</w:t>
      </w:r>
      <w:r>
        <w:rPr>
          <w:rFonts w:ascii="標楷體" w:hAnsi="標楷體"/>
          <w:bCs/>
          <w:color w:val="000000"/>
          <w:sz w:val="28"/>
          <w:szCs w:val="28"/>
        </w:rPr>
        <w:t>)上午10時，</w:t>
      </w:r>
      <w:r>
        <w:rPr>
          <w:rFonts w:ascii="標楷體" w:hAnsi="標楷體" w:cs="Lantinghei SC Demibold"/>
          <w:color w:val="000000"/>
          <w:kern w:val="0"/>
          <w:sz w:val="28"/>
          <w:szCs w:val="28"/>
          <w:shd w:val="clear" w:color="auto" w:fill="FFFFFF"/>
        </w:rPr>
        <w:t>逾期未報到者視同放棄錄取資</w:t>
      </w:r>
    </w:p>
    <w:p w:rsidR="00BB5466" w:rsidRDefault="0089197A">
      <w:pPr>
        <w:pStyle w:val="af"/>
        <w:snapToGrid w:val="0"/>
        <w:spacing w:line="440" w:lineRule="exact"/>
        <w:ind w:left="802" w:firstLine="0"/>
      </w:pPr>
      <w:r>
        <w:rPr>
          <w:rFonts w:ascii="標楷體" w:hAnsi="標楷體" w:cs="Lantinghei SC Demibold"/>
          <w:color w:val="000000"/>
          <w:kern w:val="0"/>
          <w:sz w:val="28"/>
          <w:szCs w:val="28"/>
          <w:shd w:val="clear" w:color="auto" w:fill="FFFFFF"/>
        </w:rPr>
        <w:t xml:space="preserve"> 格。</w:t>
      </w:r>
    </w:p>
    <w:p w:rsidR="00BB5466" w:rsidRDefault="0089197A">
      <w:pPr>
        <w:pStyle w:val="af"/>
        <w:snapToGrid w:val="0"/>
        <w:spacing w:line="440" w:lineRule="exact"/>
        <w:ind w:left="322" w:firstLine="0"/>
      </w:pPr>
      <w:r>
        <w:rPr>
          <w:rFonts w:ascii="標楷體" w:hAnsi="標楷體"/>
          <w:bCs/>
          <w:color w:val="000000"/>
          <w:sz w:val="28"/>
          <w:szCs w:val="28"/>
        </w:rPr>
        <w:t>二、報到地點：本校視聽教室。</w:t>
      </w:r>
    </w:p>
    <w:p w:rsidR="00BB5466" w:rsidRDefault="0089197A">
      <w:pPr>
        <w:pStyle w:val="af"/>
        <w:snapToGrid w:val="0"/>
        <w:spacing w:line="440" w:lineRule="exact"/>
        <w:ind w:left="322" w:firstLine="0"/>
        <w:rPr>
          <w:rFonts w:ascii="標楷體" w:hAnsi="標楷體"/>
          <w:bCs/>
          <w:color w:val="000000"/>
          <w:sz w:val="28"/>
          <w:szCs w:val="28"/>
        </w:rPr>
      </w:pPr>
      <w:r>
        <w:rPr>
          <w:rFonts w:ascii="標楷體" w:hAnsi="標楷體"/>
          <w:bCs/>
          <w:color w:val="000000"/>
          <w:sz w:val="28"/>
          <w:szCs w:val="28"/>
        </w:rPr>
        <w:lastRenderedPageBreak/>
        <w:t>三、報到方式：請依照錄取公告上載明應攜帶之資料於規定時間至指定地點</w:t>
      </w:r>
    </w:p>
    <w:p w:rsidR="00BB5466" w:rsidRDefault="0089197A">
      <w:pPr>
        <w:pStyle w:val="af"/>
        <w:snapToGrid w:val="0"/>
        <w:spacing w:line="440" w:lineRule="exact"/>
        <w:ind w:left="802" w:firstLine="0"/>
      </w:pPr>
      <w:r>
        <w:rPr>
          <w:rFonts w:ascii="標楷體" w:hAnsi="標楷體"/>
          <w:bCs/>
          <w:color w:val="000000"/>
          <w:sz w:val="28"/>
          <w:szCs w:val="28"/>
        </w:rPr>
        <w:t xml:space="preserve"> 報到。</w:t>
      </w:r>
    </w:p>
    <w:p w:rsidR="00BB5466" w:rsidRDefault="0089197A">
      <w:pPr>
        <w:pStyle w:val="af"/>
        <w:snapToGrid w:val="0"/>
        <w:spacing w:line="440" w:lineRule="exact"/>
        <w:ind w:left="322" w:firstLine="0"/>
        <w:rPr>
          <w:rFonts w:ascii="標楷體" w:hAnsi="標楷體"/>
          <w:bCs/>
          <w:color w:val="000000"/>
          <w:sz w:val="28"/>
          <w:szCs w:val="28"/>
        </w:rPr>
      </w:pPr>
      <w:r>
        <w:rPr>
          <w:rFonts w:ascii="標楷體" w:hAnsi="標楷體"/>
          <w:bCs/>
          <w:color w:val="000000"/>
          <w:sz w:val="28"/>
          <w:szCs w:val="28"/>
        </w:rPr>
        <w:t>四、外國學生應持本校核發之入學許可，至附近之中華民國駐外館處辦理簽</w:t>
      </w:r>
    </w:p>
    <w:p w:rsidR="00BB5466" w:rsidRDefault="0089197A">
      <w:pPr>
        <w:pStyle w:val="af"/>
        <w:snapToGrid w:val="0"/>
        <w:spacing w:line="440" w:lineRule="exact"/>
        <w:ind w:left="802" w:firstLine="158"/>
        <w:rPr>
          <w:rFonts w:ascii="標楷體" w:hAnsi="標楷體"/>
          <w:bCs/>
          <w:color w:val="000000"/>
          <w:sz w:val="28"/>
          <w:szCs w:val="28"/>
        </w:rPr>
      </w:pPr>
      <w:r>
        <w:rPr>
          <w:rFonts w:ascii="標楷體" w:hAnsi="標楷體"/>
          <w:bCs/>
          <w:color w:val="000000"/>
          <w:sz w:val="28"/>
          <w:szCs w:val="28"/>
        </w:rPr>
        <w:t>證。</w:t>
      </w:r>
    </w:p>
    <w:p w:rsidR="00BB5466" w:rsidRDefault="0089197A">
      <w:pPr>
        <w:spacing w:line="440" w:lineRule="exact"/>
        <w:jc w:val="both"/>
      </w:pPr>
      <w:proofErr w:type="spellStart"/>
      <w:r>
        <w:rPr>
          <w:rFonts w:ascii="標楷體" w:eastAsia="標楷體" w:hAnsi="標楷體"/>
          <w:b/>
          <w:bCs/>
          <w:sz w:val="28"/>
          <w:szCs w:val="28"/>
        </w:rPr>
        <w:t>玖</w:t>
      </w:r>
      <w:r>
        <w:rPr>
          <w:rFonts w:ascii="標楷體" w:eastAsia="標楷體" w:hAnsi="標楷體"/>
          <w:b/>
          <w:bCs/>
          <w:color w:val="000000"/>
          <w:sz w:val="28"/>
          <w:szCs w:val="28"/>
        </w:rPr>
        <w:t>、申訴</w:t>
      </w:r>
      <w:proofErr w:type="spellEnd"/>
    </w:p>
    <w:p w:rsidR="00BB5466" w:rsidRDefault="0089197A">
      <w:pPr>
        <w:pStyle w:val="a5"/>
        <w:numPr>
          <w:ilvl w:val="0"/>
          <w:numId w:val="15"/>
        </w:numPr>
        <w:spacing w:line="240" w:lineRule="auto"/>
        <w:rPr>
          <w:lang w:eastAsia="zh-TW"/>
        </w:rPr>
      </w:pPr>
      <w:r>
        <w:rPr>
          <w:rFonts w:ascii="標楷體" w:eastAsia="標楷體" w:hAnsi="標楷體"/>
          <w:bCs/>
          <w:color w:val="000000"/>
          <w:sz w:val="28"/>
          <w:szCs w:val="28"/>
          <w:lang w:eastAsia="zh-TW"/>
        </w:rPr>
        <w:t>申請日期</w:t>
      </w:r>
      <w:r>
        <w:rPr>
          <w:rFonts w:ascii="標楷體" w:hAnsi="標楷體"/>
          <w:bCs/>
          <w:color w:val="000000"/>
          <w:sz w:val="28"/>
          <w:szCs w:val="28"/>
          <w:lang w:eastAsia="zh-TW"/>
        </w:rPr>
        <w:t>：</w:t>
      </w:r>
      <w:r>
        <w:rPr>
          <w:rFonts w:ascii="標楷體" w:eastAsia="標楷體" w:hAnsi="標楷體"/>
          <w:bCs/>
          <w:color w:val="000000"/>
          <w:sz w:val="28"/>
          <w:szCs w:val="28"/>
          <w:lang w:eastAsia="zh-TW"/>
        </w:rPr>
        <w:t>11</w:t>
      </w:r>
      <w:r w:rsidR="00AD621B">
        <w:rPr>
          <w:rFonts w:ascii="標楷體" w:eastAsia="標楷體" w:hAnsi="標楷體" w:hint="eastAsia"/>
          <w:bCs/>
          <w:color w:val="000000"/>
          <w:sz w:val="28"/>
          <w:szCs w:val="28"/>
          <w:lang w:eastAsia="zh-TW"/>
        </w:rPr>
        <w:t>4</w:t>
      </w:r>
      <w:r>
        <w:rPr>
          <w:rFonts w:ascii="標楷體" w:eastAsia="標楷體" w:hAnsi="標楷體"/>
          <w:bCs/>
          <w:color w:val="000000"/>
          <w:sz w:val="28"/>
          <w:szCs w:val="28"/>
          <w:lang w:eastAsia="zh-TW"/>
        </w:rPr>
        <w:t>年8月5日(</w:t>
      </w:r>
      <w:r w:rsidR="00AD621B">
        <w:rPr>
          <w:rFonts w:ascii="標楷體" w:eastAsia="標楷體" w:hAnsi="標楷體" w:hint="eastAsia"/>
          <w:bCs/>
          <w:color w:val="000000"/>
          <w:sz w:val="28"/>
          <w:szCs w:val="28"/>
          <w:lang w:eastAsia="zh-TW"/>
        </w:rPr>
        <w:t>二</w:t>
      </w:r>
      <w:r>
        <w:rPr>
          <w:rFonts w:ascii="標楷體" w:eastAsia="標楷體" w:hAnsi="標楷體"/>
          <w:bCs/>
          <w:color w:val="000000"/>
          <w:sz w:val="28"/>
          <w:szCs w:val="28"/>
          <w:lang w:eastAsia="zh-TW"/>
        </w:rPr>
        <w:t>)前。</w:t>
      </w:r>
    </w:p>
    <w:p w:rsidR="00BB5466" w:rsidRDefault="0089197A">
      <w:pPr>
        <w:pStyle w:val="a5"/>
        <w:numPr>
          <w:ilvl w:val="0"/>
          <w:numId w:val="15"/>
        </w:numPr>
        <w:spacing w:line="240" w:lineRule="auto"/>
      </w:pPr>
      <w:r>
        <w:rPr>
          <w:rFonts w:ascii="標楷體" w:eastAsia="標楷體" w:hAnsi="標楷體"/>
          <w:bCs/>
          <w:color w:val="000000"/>
          <w:sz w:val="28"/>
          <w:szCs w:val="28"/>
        </w:rPr>
        <w:t>申請方式</w:t>
      </w:r>
      <w:r>
        <w:rPr>
          <w:rFonts w:ascii="標楷體" w:hAnsi="標楷體"/>
          <w:bCs/>
          <w:color w:val="000000"/>
          <w:sz w:val="28"/>
          <w:szCs w:val="28"/>
        </w:rPr>
        <w:t>：</w:t>
      </w:r>
      <w:r>
        <w:rPr>
          <w:rFonts w:ascii="標楷體" w:eastAsia="標楷體" w:hAnsi="標楷體"/>
          <w:bCs/>
          <w:color w:val="000000"/>
          <w:sz w:val="28"/>
          <w:szCs w:val="28"/>
        </w:rPr>
        <w:t>請填妥「11</w:t>
      </w:r>
      <w:r w:rsidR="00AD621B">
        <w:rPr>
          <w:rFonts w:ascii="標楷體" w:eastAsia="標楷體" w:hAnsi="標楷體" w:hint="eastAsia"/>
          <w:bCs/>
          <w:color w:val="000000"/>
          <w:sz w:val="28"/>
          <w:szCs w:val="28"/>
          <w:lang w:eastAsia="zh-TW"/>
        </w:rPr>
        <w:t>4</w:t>
      </w:r>
      <w:r>
        <w:rPr>
          <w:rFonts w:ascii="標楷體" w:eastAsia="標楷體" w:hAnsi="標楷體"/>
          <w:bCs/>
          <w:color w:val="000000"/>
          <w:sz w:val="28"/>
          <w:szCs w:val="28"/>
        </w:rPr>
        <w:t>學年度新北市私立淡江高級中學招收外國學生來臺就學結果申訴書」傳真或e-mail至本校教務處收，傳真號碼：02-26251549；email：simon@tksh.ntpc.edu.tw。</w:t>
      </w:r>
    </w:p>
    <w:p w:rsidR="00BB5466" w:rsidRDefault="0089197A">
      <w:pPr>
        <w:pStyle w:val="af"/>
        <w:numPr>
          <w:ilvl w:val="0"/>
          <w:numId w:val="15"/>
        </w:numPr>
        <w:snapToGrid w:val="0"/>
        <w:spacing w:line="440" w:lineRule="exact"/>
      </w:pPr>
      <w:r>
        <w:rPr>
          <w:rFonts w:ascii="標楷體" w:hAnsi="標楷體"/>
          <w:bCs/>
          <w:color w:val="000000"/>
          <w:sz w:val="28"/>
          <w:szCs w:val="28"/>
        </w:rPr>
        <w:t>報名學生個人及家長(監護人)若有疑義事項，應於所訂期限</w:t>
      </w:r>
      <w:r>
        <w:rPr>
          <w:rFonts w:ascii="標楷體" w:hAnsi="標楷體"/>
          <w:bCs/>
          <w:sz w:val="28"/>
          <w:szCs w:val="28"/>
        </w:rPr>
        <w:t>內及方式</w:t>
      </w:r>
      <w:r>
        <w:rPr>
          <w:rFonts w:ascii="標楷體" w:hAnsi="標楷體"/>
          <w:bCs/>
          <w:color w:val="000000"/>
          <w:sz w:val="28"/>
          <w:szCs w:val="28"/>
        </w:rPr>
        <w:t>提出申訴。</w:t>
      </w:r>
    </w:p>
    <w:p w:rsidR="00BB5466" w:rsidRDefault="0089197A">
      <w:pPr>
        <w:pStyle w:val="af"/>
        <w:snapToGrid w:val="0"/>
        <w:spacing w:line="440" w:lineRule="exact"/>
        <w:ind w:left="322" w:firstLine="0"/>
        <w:rPr>
          <w:rFonts w:ascii="標楷體" w:hAnsi="標楷體"/>
          <w:bCs/>
          <w:color w:val="000000"/>
          <w:sz w:val="28"/>
          <w:szCs w:val="28"/>
        </w:rPr>
      </w:pPr>
      <w:r>
        <w:rPr>
          <w:rFonts w:ascii="標楷體" w:hAnsi="標楷體"/>
          <w:bCs/>
          <w:color w:val="000000"/>
          <w:sz w:val="28"/>
          <w:szCs w:val="28"/>
        </w:rPr>
        <w:t>四、本校於收到後，經申訴案件處理小組討論</w:t>
      </w:r>
      <w:proofErr w:type="gramStart"/>
      <w:r>
        <w:rPr>
          <w:rFonts w:ascii="標楷體" w:hAnsi="標楷體"/>
          <w:bCs/>
          <w:color w:val="000000"/>
          <w:sz w:val="28"/>
          <w:szCs w:val="28"/>
        </w:rPr>
        <w:t>研</w:t>
      </w:r>
      <w:proofErr w:type="gramEnd"/>
      <w:r>
        <w:rPr>
          <w:rFonts w:ascii="標楷體" w:hAnsi="標楷體"/>
          <w:bCs/>
          <w:color w:val="000000"/>
          <w:sz w:val="28"/>
          <w:szCs w:val="28"/>
        </w:rPr>
        <w:t>議後，以書面函覆。</w:t>
      </w:r>
    </w:p>
    <w:p w:rsidR="00BB5466" w:rsidRDefault="0089197A">
      <w:pPr>
        <w:spacing w:line="440" w:lineRule="exact"/>
        <w:jc w:val="both"/>
        <w:rPr>
          <w:lang w:eastAsia="zh-TW"/>
        </w:rPr>
      </w:pPr>
      <w:r>
        <w:rPr>
          <w:rFonts w:ascii="標楷體" w:eastAsia="標楷體" w:hAnsi="標楷體"/>
          <w:b/>
          <w:bCs/>
          <w:sz w:val="28"/>
          <w:szCs w:val="28"/>
          <w:lang w:eastAsia="zh-TW"/>
        </w:rPr>
        <w:t>拾</w:t>
      </w:r>
      <w:r>
        <w:rPr>
          <w:rFonts w:ascii="標楷體" w:eastAsia="標楷體" w:hAnsi="標楷體"/>
          <w:b/>
          <w:bCs/>
          <w:color w:val="000000"/>
          <w:sz w:val="28"/>
          <w:szCs w:val="28"/>
          <w:lang w:eastAsia="zh-TW"/>
        </w:rPr>
        <w:t>、注意事項</w:t>
      </w:r>
    </w:p>
    <w:p w:rsidR="00BB5466" w:rsidRDefault="0089197A">
      <w:pPr>
        <w:pStyle w:val="af"/>
        <w:snapToGrid w:val="0"/>
        <w:spacing w:line="440" w:lineRule="exact"/>
        <w:ind w:left="322" w:firstLine="0"/>
        <w:rPr>
          <w:rFonts w:ascii="標楷體" w:hAnsi="標楷體"/>
          <w:bCs/>
          <w:color w:val="000000"/>
          <w:sz w:val="28"/>
          <w:szCs w:val="28"/>
        </w:rPr>
      </w:pPr>
      <w:r>
        <w:rPr>
          <w:rFonts w:ascii="標楷體" w:hAnsi="標楷體"/>
          <w:bCs/>
          <w:color w:val="000000"/>
          <w:sz w:val="28"/>
          <w:szCs w:val="28"/>
        </w:rPr>
        <w:t>一、受理報名後，如經查證未符合報名規定者，不予錄取。</w:t>
      </w:r>
    </w:p>
    <w:p w:rsidR="00BB5466" w:rsidRDefault="0089197A">
      <w:pPr>
        <w:pStyle w:val="af"/>
        <w:snapToGrid w:val="0"/>
        <w:spacing w:line="440" w:lineRule="exact"/>
        <w:ind w:left="920" w:hanging="560"/>
        <w:rPr>
          <w:rFonts w:ascii="標楷體" w:hAnsi="標楷體"/>
          <w:bCs/>
          <w:color w:val="000000"/>
          <w:sz w:val="28"/>
          <w:szCs w:val="28"/>
        </w:rPr>
      </w:pPr>
      <w:r>
        <w:rPr>
          <w:rFonts w:ascii="標楷體" w:hAnsi="標楷體"/>
          <w:bCs/>
          <w:color w:val="000000"/>
          <w:sz w:val="28"/>
          <w:szCs w:val="28"/>
        </w:rPr>
        <w:t>二、凡經本校錄取學生，未依規定完成註冊，取消其錄取資格。</w:t>
      </w:r>
    </w:p>
    <w:p w:rsidR="00BB5466" w:rsidRDefault="0089197A">
      <w:pPr>
        <w:spacing w:line="440" w:lineRule="exact"/>
        <w:jc w:val="both"/>
        <w:rPr>
          <w:lang w:eastAsia="zh-TW"/>
        </w:rPr>
      </w:pPr>
      <w:r>
        <w:rPr>
          <w:rFonts w:ascii="標楷體" w:eastAsia="標楷體" w:hAnsi="標楷體"/>
          <w:b/>
          <w:bCs/>
          <w:sz w:val="28"/>
          <w:szCs w:val="28"/>
          <w:lang w:eastAsia="zh-TW"/>
        </w:rPr>
        <w:t>拾壹</w:t>
      </w:r>
      <w:r>
        <w:rPr>
          <w:rFonts w:ascii="標楷體" w:eastAsia="標楷體" w:hAnsi="標楷體"/>
          <w:b/>
          <w:bCs/>
          <w:color w:val="000000"/>
          <w:sz w:val="28"/>
          <w:szCs w:val="28"/>
          <w:lang w:eastAsia="zh-TW"/>
        </w:rPr>
        <w:t>、本簡章未盡事宜，悉依有關法令規定辦理。</w:t>
      </w: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BB5466">
      <w:pPr>
        <w:pStyle w:val="a3"/>
        <w:suppressAutoHyphens w:val="0"/>
        <w:spacing w:line="500" w:lineRule="exact"/>
        <w:ind w:left="567" w:hanging="584"/>
        <w:textAlignment w:val="auto"/>
        <w:rPr>
          <w:rFonts w:ascii="標楷體" w:eastAsia="標楷體" w:hAnsi="標楷體" w:cs="Arial"/>
          <w:color w:val="FF0000"/>
          <w:spacing w:val="-3"/>
          <w:sz w:val="36"/>
          <w:szCs w:val="36"/>
          <w:lang w:eastAsia="zh-TW"/>
        </w:rPr>
      </w:pPr>
    </w:p>
    <w:p w:rsidR="00BB5466" w:rsidRDefault="0089197A">
      <w:pPr>
        <w:spacing w:line="700" w:lineRule="exact"/>
        <w:jc w:val="center"/>
      </w:pPr>
      <w:r>
        <w:rPr>
          <w:b/>
          <w:noProof/>
          <w:sz w:val="44"/>
          <w:szCs w:val="44"/>
          <w:u w:val="single"/>
          <w:lang w:eastAsia="zh-TW"/>
        </w:rPr>
        <w:lastRenderedPageBreak/>
        <mc:AlternateContent>
          <mc:Choice Requires="wps">
            <w:drawing>
              <wp:anchor distT="0" distB="0" distL="114300" distR="114300" simplePos="0" relativeHeight="251659264" behindDoc="0" locked="0" layoutInCell="1" allowOverlap="1">
                <wp:simplePos x="0" y="0"/>
                <wp:positionH relativeFrom="column">
                  <wp:posOffset>2542</wp:posOffset>
                </wp:positionH>
                <wp:positionV relativeFrom="paragraph">
                  <wp:posOffset>3813</wp:posOffset>
                </wp:positionV>
                <wp:extent cx="669926" cy="289563"/>
                <wp:effectExtent l="0" t="0" r="15874" b="15237"/>
                <wp:wrapNone/>
                <wp:docPr id="1" name="文字方塊 10"/>
                <wp:cNvGraphicFramePr/>
                <a:graphic xmlns:a="http://schemas.openxmlformats.org/drawingml/2006/main">
                  <a:graphicData uri="http://schemas.microsoft.com/office/word/2010/wordprocessingShape">
                    <wps:wsp>
                      <wps:cNvSpPr txBox="1"/>
                      <wps:spPr>
                        <a:xfrm>
                          <a:off x="0" y="0"/>
                          <a:ext cx="669926" cy="289563"/>
                        </a:xfrm>
                        <a:prstGeom prst="rect">
                          <a:avLst/>
                        </a:prstGeom>
                        <a:solidFill>
                          <a:srgbClr val="FFFFFF"/>
                        </a:solidFill>
                        <a:ln w="6345">
                          <a:solidFill>
                            <a:srgbClr val="000000"/>
                          </a:solidFill>
                          <a:prstDash val="solid"/>
                        </a:ln>
                      </wps:spPr>
                      <wps:txbx>
                        <w:txbxContent>
                          <w:p w:rsidR="00561242" w:rsidRDefault="00561242">
                            <w:pPr>
                              <w:jc w:val="center"/>
                              <w:rPr>
                                <w:rFonts w:ascii="標楷體" w:eastAsia="標楷體" w:hAnsi="標楷體"/>
                                <w:sz w:val="24"/>
                                <w:szCs w:val="24"/>
                              </w:rPr>
                            </w:pPr>
                            <w:r>
                              <w:rPr>
                                <w:rFonts w:ascii="標楷體" w:eastAsia="標楷體" w:hAnsi="標楷體"/>
                                <w:sz w:val="24"/>
                                <w:szCs w:val="24"/>
                              </w:rPr>
                              <w:t>附表一</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文字方塊 10" o:spid="_x0000_s1026" type="#_x0000_t202" style="position:absolute;left:0;text-align:left;margin-left:.2pt;margin-top:.3pt;width:52.75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" strokeweight=".17625mm">
                <v:textbox>
                  <w:txbxContent>
                    <w:p w:rsidR="00561242" w:rsidRDefault="00561242">
                      <w:pPr>
                        <w:jc w:val="center"/>
                        <w:rPr>
                          <w:rFonts w:ascii="標楷體" w:eastAsia="標楷體" w:hAnsi="標楷體"/>
                          <w:sz w:val="24"/>
                          <w:szCs w:val="24"/>
                        </w:rPr>
                      </w:pPr>
                      <w:r>
                        <w:rPr>
                          <w:rFonts w:ascii="標楷體" w:eastAsia="標楷體" w:hAnsi="標楷體"/>
                          <w:sz w:val="24"/>
                          <w:szCs w:val="24"/>
                        </w:rPr>
                        <w:t>附表一</w:t>
                      </w:r>
                    </w:p>
                  </w:txbxContent>
                </v:textbox>
              </v:shape>
            </w:pict>
          </mc:Fallback>
        </mc:AlternateContent>
      </w:r>
      <w:r>
        <w:rPr>
          <w:b/>
          <w:sz w:val="44"/>
          <w:szCs w:val="44"/>
          <w:u w:val="single"/>
        </w:rPr>
        <w:t>Power of Attorney</w:t>
      </w:r>
      <w:r>
        <w:rPr>
          <w:rFonts w:ascii="標楷體" w:eastAsia="標楷體" w:hAnsi="標楷體"/>
          <w:b/>
          <w:sz w:val="44"/>
          <w:szCs w:val="44"/>
          <w:u w:val="single"/>
          <w:lang w:eastAsia="zh-TW"/>
        </w:rPr>
        <w:t>(</w:t>
      </w:r>
      <w:proofErr w:type="spellStart"/>
      <w:r>
        <w:rPr>
          <w:rFonts w:ascii="標楷體" w:eastAsia="標楷體" w:hAnsi="標楷體"/>
          <w:b/>
          <w:sz w:val="44"/>
          <w:szCs w:val="44"/>
        </w:rPr>
        <w:t>父母委託書</w:t>
      </w:r>
      <w:proofErr w:type="spellEnd"/>
      <w:r>
        <w:rPr>
          <w:rFonts w:ascii="標楷體" w:eastAsia="標楷體" w:hAnsi="標楷體"/>
          <w:b/>
          <w:sz w:val="44"/>
          <w:szCs w:val="44"/>
        </w:rPr>
        <w:t>)</w:t>
      </w:r>
    </w:p>
    <w:p w:rsidR="00BB5466" w:rsidRDefault="0089197A">
      <w:pPr>
        <w:spacing w:line="700" w:lineRule="exact"/>
      </w:pPr>
      <w:r>
        <w:rPr>
          <w:rFonts w:eastAsia="Arial Unicode MS"/>
          <w:b/>
          <w:sz w:val="24"/>
          <w:szCs w:val="24"/>
        </w:rPr>
        <w:t>To Whom It May Concern</w:t>
      </w:r>
      <w:r>
        <w:rPr>
          <w:rFonts w:eastAsia="Arial Unicode MS"/>
          <w:b/>
          <w:sz w:val="24"/>
          <w:szCs w:val="24"/>
        </w:rPr>
        <w:t>：</w:t>
      </w:r>
    </w:p>
    <w:p w:rsidR="00BB5466" w:rsidRDefault="0089197A">
      <w:pPr>
        <w:spacing w:line="600" w:lineRule="exact"/>
        <w:ind w:left="425" w:right="118"/>
      </w:pPr>
      <w:proofErr w:type="spellStart"/>
      <w:r>
        <w:t>We,the</w:t>
      </w:r>
      <w:proofErr w:type="spellEnd"/>
      <w:r>
        <w:t xml:space="preserve"> </w:t>
      </w:r>
      <w:proofErr w:type="spellStart"/>
      <w:r>
        <w:t>undersigned,Mr</w:t>
      </w:r>
      <w:proofErr w:type="spellEnd"/>
      <w:r>
        <w:rPr>
          <w:lang w:eastAsia="zh-TW"/>
        </w:rPr>
        <w:t>.</w:t>
      </w:r>
      <w:r>
        <w:t xml:space="preserve"> </w:t>
      </w:r>
      <w:r>
        <w:rPr>
          <w:u w:val="single"/>
        </w:rPr>
        <w:t>_________________________</w:t>
      </w:r>
      <w:r>
        <w:rPr>
          <w:lang w:eastAsia="zh-TW"/>
        </w:rPr>
        <w:t>(</w:t>
      </w:r>
      <w:r>
        <w:t>Father’s Name</w:t>
      </w:r>
      <w:r>
        <w:rPr>
          <w:lang w:eastAsia="zh-TW"/>
        </w:rPr>
        <w:t>)</w:t>
      </w:r>
      <w:r>
        <w:br/>
        <w:t>and Mrs.</w:t>
      </w:r>
      <w:r>
        <w:rPr>
          <w:u w:val="single"/>
        </w:rPr>
        <w:t>_________________________</w:t>
      </w:r>
      <w:r>
        <w:rPr>
          <w:lang w:eastAsia="zh-TW"/>
        </w:rPr>
        <w:t>(</w:t>
      </w:r>
      <w:r>
        <w:t>Mother’s Name</w:t>
      </w:r>
      <w:r>
        <w:rPr>
          <w:lang w:eastAsia="zh-TW"/>
        </w:rPr>
        <w:t>)</w:t>
      </w:r>
      <w:r>
        <w:t>,residing at</w:t>
      </w:r>
      <w:r>
        <w:br/>
        <w:t>__________________________________________________________</w:t>
      </w:r>
      <w:r>
        <w:rPr>
          <w:lang w:eastAsia="zh-TW"/>
        </w:rPr>
        <w:t>(</w:t>
      </w:r>
      <w:r>
        <w:t>Parents’ Address</w:t>
      </w:r>
      <w:r>
        <w:rPr>
          <w:lang w:eastAsia="zh-TW"/>
        </w:rPr>
        <w:t>)</w:t>
      </w:r>
      <w:r>
        <w:t>,</w:t>
      </w:r>
      <w:r>
        <w:br/>
        <w:t>hereby appoint and fully authorize</w:t>
      </w:r>
      <w:r>
        <w:rPr>
          <w:u w:val="single"/>
        </w:rPr>
        <w:t>_________________________</w:t>
      </w:r>
      <w:r>
        <w:rPr>
          <w:lang w:eastAsia="zh-TW"/>
        </w:rPr>
        <w:t>(</w:t>
      </w:r>
      <w:r>
        <w:t>Guardian’s Name</w:t>
      </w:r>
      <w:r>
        <w:rPr>
          <w:lang w:eastAsia="zh-TW"/>
        </w:rPr>
        <w:t>)</w:t>
      </w:r>
      <w:r>
        <w:t xml:space="preserve">,now residing at </w:t>
      </w:r>
      <w:r>
        <w:rPr>
          <w:u w:val="single"/>
        </w:rPr>
        <w:t>_________________________________________________________________</w:t>
      </w:r>
    </w:p>
    <w:p w:rsidR="00BB5466" w:rsidRDefault="0089197A">
      <w:pPr>
        <w:spacing w:line="600" w:lineRule="exact"/>
        <w:ind w:left="425" w:right="118"/>
      </w:pPr>
      <w:r>
        <w:t>Tel</w:t>
      </w:r>
      <w:r>
        <w:t>：</w:t>
      </w:r>
      <w:r>
        <w:rPr>
          <w:u w:val="single"/>
        </w:rPr>
        <w:t xml:space="preserve">                                    </w:t>
      </w:r>
      <w:proofErr w:type="gramStart"/>
      <w:r>
        <w:rPr>
          <w:u w:val="single"/>
        </w:rPr>
        <w:t xml:space="preserve">   </w:t>
      </w:r>
      <w:r>
        <w:rPr>
          <w:lang w:eastAsia="zh-TW"/>
        </w:rPr>
        <w:t>(</w:t>
      </w:r>
      <w:proofErr w:type="gramEnd"/>
      <w:r>
        <w:t>Guardian’s Address and Telephone Number</w:t>
      </w:r>
      <w:r>
        <w:rPr>
          <w:lang w:eastAsia="zh-TW"/>
        </w:rPr>
        <w:t>)</w:t>
      </w:r>
      <w:r>
        <w:t>to be our legally appointed guardian for our daughter/son</w:t>
      </w:r>
      <w:r>
        <w:rPr>
          <w:u w:val="single"/>
        </w:rPr>
        <w:t xml:space="preserve">                                             </w:t>
      </w:r>
      <w:r>
        <w:rPr>
          <w:lang w:eastAsia="zh-TW"/>
        </w:rPr>
        <w:t>(</w:t>
      </w:r>
      <w:r>
        <w:t>Student’s Name</w:t>
      </w:r>
      <w:r>
        <w:rPr>
          <w:lang w:eastAsia="zh-TW"/>
        </w:rPr>
        <w:t>)</w:t>
      </w:r>
      <w:r>
        <w:t>who is residing in Taiwan for the purpose of study.</w:t>
      </w:r>
      <w:r>
        <w:rPr>
          <w:u w:val="single"/>
        </w:rPr>
        <w:t xml:space="preserve">                </w:t>
      </w:r>
    </w:p>
    <w:p w:rsidR="00BB5466" w:rsidRDefault="0089197A">
      <w:pPr>
        <w:spacing w:line="600" w:lineRule="exact"/>
        <w:ind w:left="425" w:right="826"/>
      </w:pPr>
      <w:r>
        <w:t>_______________________</w:t>
      </w:r>
      <w:proofErr w:type="gramStart"/>
      <w:r>
        <w:t>_</w:t>
      </w:r>
      <w:r>
        <w:rPr>
          <w:lang w:eastAsia="zh-TW"/>
        </w:rPr>
        <w:t>(</w:t>
      </w:r>
      <w:proofErr w:type="gramEnd"/>
      <w:r>
        <w:t>Guardian’s Name</w:t>
      </w:r>
      <w:r>
        <w:rPr>
          <w:lang w:eastAsia="zh-TW"/>
        </w:rPr>
        <w:t>)</w:t>
      </w:r>
      <w:r>
        <w:t xml:space="preserve">will be responsible for providing for </w:t>
      </w:r>
      <w:proofErr w:type="spellStart"/>
      <w:r>
        <w:t>accommodation,food,health</w:t>
      </w:r>
      <w:proofErr w:type="spellEnd"/>
      <w:r>
        <w:t xml:space="preserve"> </w:t>
      </w:r>
      <w:proofErr w:type="spellStart"/>
      <w:r>
        <w:t>care,education</w:t>
      </w:r>
      <w:proofErr w:type="spellEnd"/>
      <w:r>
        <w:t xml:space="preserve"> and any other legal actions necessary to ensure _____________________________</w:t>
      </w:r>
      <w:r>
        <w:rPr>
          <w:lang w:eastAsia="zh-TW"/>
        </w:rPr>
        <w:t>(</w:t>
      </w:r>
      <w:r>
        <w:t>Student’s Name</w:t>
      </w:r>
      <w:r>
        <w:rPr>
          <w:lang w:eastAsia="zh-TW"/>
        </w:rPr>
        <w:t>)</w:t>
      </w:r>
      <w:r>
        <w:t>’s well-being and safety.</w:t>
      </w:r>
    </w:p>
    <w:p w:rsidR="00BB5466" w:rsidRDefault="00BB5466">
      <w:pPr>
        <w:spacing w:line="600" w:lineRule="exact"/>
        <w:ind w:left="425" w:right="826"/>
        <w:rPr>
          <w:lang w:eastAsia="zh-TW"/>
        </w:rPr>
      </w:pPr>
    </w:p>
    <w:p w:rsidR="00BB5466" w:rsidRDefault="0089197A">
      <w:pPr>
        <w:ind w:left="425" w:right="826"/>
        <w:jc w:val="both"/>
      </w:pPr>
      <w:r>
        <w:rPr>
          <w:bCs/>
        </w:rPr>
        <w:t>Documents required of the Parents</w:t>
      </w:r>
      <w:r>
        <w:rPr>
          <w:bCs/>
        </w:rPr>
        <w:t>：</w:t>
      </w:r>
    </w:p>
    <w:p w:rsidR="00BB5466" w:rsidRDefault="0089197A">
      <w:pPr>
        <w:ind w:left="425" w:right="826"/>
        <w:jc w:val="both"/>
      </w:pPr>
      <w:proofErr w:type="spellStart"/>
      <w:proofErr w:type="gramStart"/>
      <w:r>
        <w:rPr>
          <w:bCs/>
        </w:rPr>
        <w:t>a.Profession</w:t>
      </w:r>
      <w:proofErr w:type="spellEnd"/>
      <w:proofErr w:type="gramEnd"/>
      <w:r>
        <w:rPr>
          <w:bCs/>
        </w:rPr>
        <w:t xml:space="preserve">/Occupation </w:t>
      </w:r>
      <w:r>
        <w:rPr>
          <w:bCs/>
          <w:u w:val="single"/>
        </w:rPr>
        <w:t xml:space="preserve">                         </w:t>
      </w:r>
      <w:r>
        <w:rPr>
          <w:bCs/>
          <w:lang w:eastAsia="zh-TW"/>
        </w:rPr>
        <w:t>(</w:t>
      </w:r>
      <w:r>
        <w:rPr>
          <w:bCs/>
        </w:rPr>
        <w:t>Document enclosed</w:t>
      </w:r>
      <w:r>
        <w:rPr>
          <w:bCs/>
          <w:lang w:eastAsia="zh-TW"/>
        </w:rPr>
        <w:t>)</w:t>
      </w:r>
    </w:p>
    <w:p w:rsidR="00BB5466" w:rsidRDefault="0089197A">
      <w:pPr>
        <w:ind w:left="425" w:right="826"/>
        <w:jc w:val="both"/>
      </w:pPr>
      <w:proofErr w:type="spellStart"/>
      <w:proofErr w:type="gramStart"/>
      <w:r>
        <w:rPr>
          <w:bCs/>
        </w:rPr>
        <w:t>b.Monthly</w:t>
      </w:r>
      <w:proofErr w:type="spellEnd"/>
      <w:proofErr w:type="gramEnd"/>
      <w:r>
        <w:rPr>
          <w:bCs/>
        </w:rPr>
        <w:t xml:space="preserve"> Salary </w:t>
      </w:r>
      <w:r>
        <w:rPr>
          <w:bCs/>
          <w:u w:val="single"/>
        </w:rPr>
        <w:t xml:space="preserve">                               </w:t>
      </w:r>
      <w:r>
        <w:rPr>
          <w:bCs/>
          <w:lang w:eastAsia="zh-TW"/>
        </w:rPr>
        <w:t>(</w:t>
      </w:r>
      <w:r>
        <w:rPr>
          <w:bCs/>
        </w:rPr>
        <w:t>Document enclose</w:t>
      </w:r>
      <w:r>
        <w:rPr>
          <w:bCs/>
          <w:lang w:eastAsia="zh-TW"/>
        </w:rPr>
        <w:t>d)</w:t>
      </w:r>
    </w:p>
    <w:p w:rsidR="00BB5466" w:rsidRDefault="0089197A">
      <w:pPr>
        <w:ind w:left="425" w:right="826"/>
        <w:jc w:val="both"/>
      </w:pPr>
      <w:proofErr w:type="spellStart"/>
      <w:r>
        <w:rPr>
          <w:bCs/>
        </w:rPr>
        <w:t>c.Real</w:t>
      </w:r>
      <w:proofErr w:type="spellEnd"/>
      <w:r>
        <w:rPr>
          <w:bCs/>
        </w:rPr>
        <w:t xml:space="preserve"> Estate/Proof of Ownership </w:t>
      </w:r>
      <w:r>
        <w:rPr>
          <w:bCs/>
          <w:u w:val="single"/>
        </w:rPr>
        <w:t xml:space="preserve">               </w:t>
      </w:r>
      <w:proofErr w:type="gramStart"/>
      <w:r>
        <w:rPr>
          <w:bCs/>
          <w:u w:val="single"/>
        </w:rPr>
        <w:t xml:space="preserve">   </w:t>
      </w:r>
      <w:r>
        <w:rPr>
          <w:bCs/>
        </w:rPr>
        <w:t>(</w:t>
      </w:r>
      <w:proofErr w:type="gramEnd"/>
      <w:r>
        <w:rPr>
          <w:bCs/>
        </w:rPr>
        <w:t>Document enclose</w:t>
      </w:r>
      <w:r>
        <w:rPr>
          <w:bCs/>
          <w:lang w:eastAsia="zh-TW"/>
        </w:rPr>
        <w:t>d)</w:t>
      </w:r>
    </w:p>
    <w:p w:rsidR="00BB5466" w:rsidRDefault="0089197A">
      <w:pPr>
        <w:ind w:left="425" w:right="826" w:firstLine="425"/>
        <w:jc w:val="both"/>
      </w:pPr>
      <w:r>
        <w:t xml:space="preserve">_________________/ </w:t>
      </w:r>
      <w:r>
        <w:rPr>
          <w:u w:val="single"/>
        </w:rPr>
        <w:t>_______</w:t>
      </w:r>
      <w:r>
        <w:t xml:space="preserve">                              __________________/ </w:t>
      </w:r>
      <w:r>
        <w:rPr>
          <w:u w:val="single"/>
        </w:rPr>
        <w:t>_______</w:t>
      </w:r>
    </w:p>
    <w:p w:rsidR="00BB5466" w:rsidRDefault="0089197A">
      <w:pPr>
        <w:ind w:left="425" w:right="826" w:firstLine="425"/>
        <w:jc w:val="both"/>
      </w:pPr>
      <w:r>
        <w:t>Signature</w:t>
      </w:r>
      <w:r>
        <w:t>：</w:t>
      </w:r>
      <w:r>
        <w:t>(Father)/date                                      Signature</w:t>
      </w:r>
      <w:r>
        <w:t>：</w:t>
      </w:r>
      <w:r>
        <w:t>(Mother)/ date</w:t>
      </w:r>
    </w:p>
    <w:tbl>
      <w:tblPr>
        <w:tblW w:w="8854" w:type="dxa"/>
        <w:jc w:val="center"/>
        <w:tblCellMar>
          <w:left w:w="10" w:type="dxa"/>
          <w:right w:w="10" w:type="dxa"/>
        </w:tblCellMar>
        <w:tblLook w:val="0000" w:firstRow="0" w:lastRow="0" w:firstColumn="0" w:lastColumn="0" w:noHBand="0" w:noVBand="0"/>
      </w:tblPr>
      <w:tblGrid>
        <w:gridCol w:w="4250"/>
        <w:gridCol w:w="354"/>
        <w:gridCol w:w="4250"/>
      </w:tblGrid>
      <w:tr w:rsidR="00BB5466">
        <w:trPr>
          <w:cantSplit/>
          <w:trHeight w:val="2055"/>
          <w:jc w:val="center"/>
        </w:trPr>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Default="00BB5466">
            <w:pPr>
              <w:jc w:val="center"/>
            </w:pPr>
          </w:p>
        </w:tc>
        <w:tc>
          <w:tcPr>
            <w:tcW w:w="354" w:type="dxa"/>
            <w:vMerge w:val="restart"/>
            <w:tcBorders>
              <w:left w:val="single" w:sz="4" w:space="0" w:color="000000"/>
              <w:right w:val="single" w:sz="4" w:space="0" w:color="000000"/>
            </w:tcBorders>
            <w:shd w:val="clear" w:color="auto" w:fill="auto"/>
            <w:tcMar>
              <w:top w:w="0" w:type="dxa"/>
              <w:left w:w="28" w:type="dxa"/>
              <w:bottom w:w="0" w:type="dxa"/>
              <w:right w:w="28" w:type="dxa"/>
            </w:tcMar>
          </w:tcPr>
          <w:p w:rsidR="00BB5466" w:rsidRDefault="00BB5466">
            <w:pPr>
              <w:jc w:val="both"/>
            </w:pPr>
          </w:p>
        </w:tc>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Default="00BB5466">
            <w:pPr>
              <w:jc w:val="center"/>
            </w:pPr>
          </w:p>
        </w:tc>
      </w:tr>
      <w:tr w:rsidR="00BB5466">
        <w:trPr>
          <w:cantSplit/>
          <w:trHeight w:val="517"/>
          <w:jc w:val="center"/>
        </w:trPr>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Default="0089197A">
            <w:pPr>
              <w:jc w:val="center"/>
            </w:pPr>
            <w:r>
              <w:t xml:space="preserve">Notary </w:t>
            </w:r>
            <w:proofErr w:type="gramStart"/>
            <w:r>
              <w:t>Public(</w:t>
            </w:r>
            <w:proofErr w:type="gramEnd"/>
            <w:r>
              <w:t>Seal)</w:t>
            </w:r>
          </w:p>
        </w:tc>
        <w:tc>
          <w:tcPr>
            <w:tcW w:w="354" w:type="dxa"/>
            <w:vMerge/>
            <w:tcBorders>
              <w:left w:val="single" w:sz="4" w:space="0" w:color="000000"/>
              <w:right w:val="single" w:sz="4" w:space="0" w:color="000000"/>
            </w:tcBorders>
            <w:shd w:val="clear" w:color="auto" w:fill="auto"/>
            <w:tcMar>
              <w:top w:w="0" w:type="dxa"/>
              <w:left w:w="28" w:type="dxa"/>
              <w:bottom w:w="0" w:type="dxa"/>
              <w:right w:w="28" w:type="dxa"/>
            </w:tcMar>
          </w:tcPr>
          <w:p w:rsidR="00BB5466" w:rsidRDefault="00BB5466">
            <w:pPr>
              <w:jc w:val="both"/>
            </w:pPr>
          </w:p>
        </w:tc>
        <w:tc>
          <w:tcPr>
            <w:tcW w:w="42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Default="0089197A">
            <w:pPr>
              <w:jc w:val="center"/>
            </w:pPr>
            <w:r>
              <w:t xml:space="preserve">R.O.C. Overseas </w:t>
            </w:r>
            <w:proofErr w:type="gramStart"/>
            <w:r>
              <w:t>Mission(</w:t>
            </w:r>
            <w:proofErr w:type="gramEnd"/>
            <w:r>
              <w:t>Seal)</w:t>
            </w:r>
          </w:p>
        </w:tc>
      </w:tr>
    </w:tbl>
    <w:p w:rsidR="00BB5466" w:rsidRDefault="0089197A">
      <w:pPr>
        <w:pageBreakBefore/>
        <w:widowControl/>
        <w:tabs>
          <w:tab w:val="left" w:pos="3230"/>
        </w:tabs>
      </w:pPr>
      <w:r>
        <w:rPr>
          <w:b/>
          <w:noProof/>
          <w:sz w:val="44"/>
          <w:szCs w:val="44"/>
          <w:u w:val="single"/>
          <w:lang w:eastAsia="zh-TW"/>
        </w:rPr>
        <w:lastRenderedPageBreak/>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-5084</wp:posOffset>
                </wp:positionV>
                <wp:extent cx="669926" cy="289563"/>
                <wp:effectExtent l="0" t="0" r="15874" b="15237"/>
                <wp:wrapNone/>
                <wp:docPr id="2" name="文字方塊 11"/>
                <wp:cNvGraphicFramePr/>
                <a:graphic xmlns:a="http://schemas.openxmlformats.org/drawingml/2006/main">
                  <a:graphicData uri="http://schemas.microsoft.com/office/word/2010/wordprocessingShape">
                    <wps:wsp>
                      <wps:cNvSpPr txBox="1"/>
                      <wps:spPr>
                        <a:xfrm>
                          <a:off x="0" y="0"/>
                          <a:ext cx="669926" cy="289563"/>
                        </a:xfrm>
                        <a:prstGeom prst="rect">
                          <a:avLst/>
                        </a:prstGeom>
                        <a:solidFill>
                          <a:srgbClr val="FFFFFF"/>
                        </a:solidFill>
                        <a:ln w="6345">
                          <a:solidFill>
                            <a:srgbClr val="000000"/>
                          </a:solidFill>
                          <a:prstDash val="solid"/>
                        </a:ln>
                      </wps:spPr>
                      <wps:txbx>
                        <w:txbxContent>
                          <w:p w:rsidR="00561242" w:rsidRDefault="00561242">
                            <w:pPr>
                              <w:jc w:val="center"/>
                              <w:rPr>
                                <w:rFonts w:ascii="標楷體" w:eastAsia="標楷體" w:hAnsi="標楷體"/>
                                <w:sz w:val="24"/>
                                <w:szCs w:val="24"/>
                              </w:rPr>
                            </w:pPr>
                            <w:r>
                              <w:rPr>
                                <w:rFonts w:ascii="標楷體" w:eastAsia="標楷體" w:hAnsi="標楷體"/>
                                <w:sz w:val="24"/>
                                <w:szCs w:val="24"/>
                              </w:rPr>
                              <w:t>附表二</w:t>
                            </w:r>
                          </w:p>
                        </w:txbxContent>
                      </wps:txbx>
                      <wps:bodyPr vert="horz" wrap="square" lIns="91440" tIns="45720" rIns="91440" bIns="45720" anchor="t" anchorCtr="0" compatLnSpc="0">
                        <a:noAutofit/>
                      </wps:bodyPr>
                    </wps:wsp>
                  </a:graphicData>
                </a:graphic>
              </wp:anchor>
            </w:drawing>
          </mc:Choice>
          <mc:Fallback>
            <w:pict>
              <v:shape id="文字方塊 11" o:spid="_x0000_s1027" type="#_x0000_t202" style="position:absolute;left:0;text-align:left;margin-left:0;margin-top:-.4pt;width:52.75pt;height:22.8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" strokeweight=".17625mm">
                <v:textbox>
                  <w:txbxContent>
                    <w:p w:rsidR="00561242" w:rsidRDefault="00561242">
                      <w:pPr>
                        <w:jc w:val="center"/>
                        <w:rPr>
                          <w:rFonts w:ascii="標楷體" w:eastAsia="標楷體" w:hAnsi="標楷體"/>
                          <w:sz w:val="24"/>
                          <w:szCs w:val="24"/>
                        </w:rPr>
                      </w:pPr>
                      <w:r>
                        <w:rPr>
                          <w:rFonts w:ascii="標楷體" w:eastAsia="標楷體" w:hAnsi="標楷體"/>
                          <w:sz w:val="24"/>
                          <w:szCs w:val="24"/>
                        </w:rPr>
                        <w:t>附表二</w:t>
                      </w:r>
                    </w:p>
                  </w:txbxContent>
                </v:textbox>
                <w10:wrap anchorx="margin"/>
              </v:shape>
            </w:pict>
          </mc:Fallback>
        </mc:AlternateContent>
      </w:r>
    </w:p>
    <w:p w:rsidR="00BB5466" w:rsidRDefault="0089197A">
      <w:pPr>
        <w:widowControl/>
        <w:tabs>
          <w:tab w:val="left" w:pos="3230"/>
        </w:tabs>
        <w:jc w:val="center"/>
        <w:rPr>
          <w:lang w:eastAsia="zh-TW"/>
        </w:rPr>
      </w:pPr>
      <w:r>
        <w:rPr>
          <w:rFonts w:ascii="標楷體" w:eastAsia="標楷體" w:hAnsi="標楷體"/>
          <w:b/>
          <w:sz w:val="48"/>
          <w:szCs w:val="48"/>
          <w:u w:val="single"/>
          <w:lang w:eastAsia="zh-TW"/>
        </w:rPr>
        <w:t>在</w:t>
      </w:r>
      <w:proofErr w:type="gramStart"/>
      <w:r>
        <w:rPr>
          <w:rFonts w:ascii="標楷體" w:eastAsia="標楷體" w:hAnsi="標楷體"/>
          <w:b/>
          <w:sz w:val="48"/>
          <w:szCs w:val="48"/>
          <w:u w:val="single"/>
          <w:lang w:eastAsia="zh-TW"/>
        </w:rPr>
        <w:t>臺</w:t>
      </w:r>
      <w:proofErr w:type="gramEnd"/>
      <w:r>
        <w:rPr>
          <w:rFonts w:ascii="標楷體" w:eastAsia="標楷體" w:hAnsi="標楷體"/>
          <w:b/>
          <w:sz w:val="48"/>
          <w:szCs w:val="48"/>
          <w:u w:val="single"/>
          <w:lang w:eastAsia="zh-TW"/>
        </w:rPr>
        <w:t>監護人同意書</w:t>
      </w:r>
    </w:p>
    <w:p w:rsidR="00BB5466" w:rsidRDefault="0089197A">
      <w:pPr>
        <w:spacing w:before="183"/>
        <w:ind w:left="425" w:right="1250"/>
        <w:jc w:val="both"/>
        <w:rPr>
          <w:rFonts w:ascii="標楷體" w:eastAsia="標楷體" w:hAnsi="標楷體"/>
          <w:sz w:val="28"/>
          <w:szCs w:val="28"/>
          <w:lang w:eastAsia="zh-TW"/>
        </w:rPr>
      </w:pPr>
      <w:r>
        <w:rPr>
          <w:rFonts w:ascii="標楷體" w:eastAsia="標楷體" w:hAnsi="標楷體"/>
          <w:sz w:val="28"/>
          <w:szCs w:val="28"/>
          <w:lang w:eastAsia="zh-TW"/>
        </w:rPr>
        <w:t>敬啟者：</w:t>
      </w:r>
    </w:p>
    <w:p w:rsidR="00BB5466" w:rsidRDefault="0089197A">
      <w:pPr>
        <w:spacing w:line="580" w:lineRule="exact"/>
        <w:ind w:left="425" w:right="84"/>
        <w:rPr>
          <w:lang w:eastAsia="zh-TW"/>
        </w:rPr>
      </w:pPr>
      <w:r>
        <w:rPr>
          <w:rFonts w:ascii="標楷體" w:eastAsia="標楷體" w:hAnsi="標楷體"/>
          <w:sz w:val="28"/>
          <w:szCs w:val="28"/>
          <w:lang w:eastAsia="zh-TW"/>
        </w:rPr>
        <w:t>本人</w:t>
      </w:r>
      <w:r>
        <w:rPr>
          <w:rFonts w:ascii="標楷體" w:eastAsia="標楷體" w:hAnsi="標楷體"/>
          <w:sz w:val="28"/>
          <w:szCs w:val="28"/>
          <w:u w:val="single"/>
          <w:lang w:eastAsia="zh-TW"/>
        </w:rPr>
        <w:t>__________</w:t>
      </w:r>
      <w:r>
        <w:rPr>
          <w:rFonts w:ascii="標楷體" w:eastAsia="標楷體" w:hAnsi="標楷體"/>
          <w:sz w:val="28"/>
          <w:szCs w:val="28"/>
          <w:lang w:eastAsia="zh-TW"/>
        </w:rPr>
        <w:t>(在</w:t>
      </w:r>
      <w:proofErr w:type="gramStart"/>
      <w:r>
        <w:rPr>
          <w:rFonts w:ascii="標楷體" w:eastAsia="標楷體" w:hAnsi="標楷體"/>
          <w:sz w:val="28"/>
          <w:szCs w:val="28"/>
          <w:lang w:eastAsia="zh-TW"/>
        </w:rPr>
        <w:t>臺</w:t>
      </w:r>
      <w:proofErr w:type="gramEnd"/>
      <w:r>
        <w:rPr>
          <w:rFonts w:ascii="標楷體" w:eastAsia="標楷體" w:hAnsi="標楷體"/>
          <w:sz w:val="28"/>
          <w:szCs w:val="28"/>
          <w:lang w:eastAsia="zh-TW"/>
        </w:rPr>
        <w:t xml:space="preserve">監護人姓名)，茲同意接受___________(學生姓名)之父母委託擔任在臺監護人，並承諾對_____________________(學生姓名)在臺期間之食、宿、健康、教育及任何必要之法律行為負責，以確保 </w:t>
      </w:r>
      <w:r>
        <w:rPr>
          <w:rFonts w:ascii="標楷體" w:eastAsia="標楷體" w:hAnsi="標楷體"/>
          <w:sz w:val="28"/>
          <w:szCs w:val="28"/>
          <w:u w:val="single"/>
          <w:lang w:eastAsia="zh-TW"/>
        </w:rPr>
        <w:t xml:space="preserve">                 </w:t>
      </w:r>
      <w:r>
        <w:rPr>
          <w:rFonts w:ascii="標楷體" w:eastAsia="標楷體" w:hAnsi="標楷體"/>
          <w:sz w:val="28"/>
          <w:szCs w:val="28"/>
          <w:lang w:eastAsia="zh-TW"/>
        </w:rPr>
        <w:t>(學生姓名)之生活福祉與安全。</w:t>
      </w:r>
    </w:p>
    <w:p w:rsidR="00BB5466" w:rsidRDefault="00BB5466">
      <w:pPr>
        <w:ind w:left="425" w:right="967"/>
        <w:jc w:val="both"/>
        <w:rPr>
          <w:rFonts w:ascii="標楷體" w:eastAsia="標楷體" w:hAnsi="標楷體"/>
          <w:sz w:val="28"/>
          <w:szCs w:val="28"/>
          <w:u w:val="single"/>
          <w:lang w:eastAsia="zh-TW"/>
        </w:rPr>
      </w:pPr>
    </w:p>
    <w:p w:rsidR="00BB5466" w:rsidRDefault="0089197A">
      <w:pPr>
        <w:spacing w:line="580" w:lineRule="exact"/>
        <w:ind w:left="425" w:right="967"/>
        <w:jc w:val="both"/>
        <w:rPr>
          <w:rFonts w:ascii="標楷體" w:eastAsia="標楷體" w:hAnsi="標楷體"/>
          <w:sz w:val="28"/>
          <w:szCs w:val="28"/>
          <w:lang w:eastAsia="zh-TW"/>
        </w:rPr>
      </w:pPr>
      <w:r>
        <w:rPr>
          <w:rFonts w:ascii="標楷體" w:eastAsia="標楷體" w:hAnsi="標楷體"/>
          <w:sz w:val="28"/>
          <w:szCs w:val="28"/>
          <w:lang w:eastAsia="zh-TW"/>
        </w:rPr>
        <w:t>地址：____________________________________________________</w:t>
      </w:r>
    </w:p>
    <w:p w:rsidR="00BB5466" w:rsidRDefault="0089197A">
      <w:pPr>
        <w:spacing w:line="580" w:lineRule="exact"/>
        <w:ind w:left="425" w:right="967"/>
        <w:jc w:val="both"/>
        <w:rPr>
          <w:lang w:eastAsia="zh-TW"/>
        </w:rPr>
      </w:pPr>
      <w:r>
        <w:rPr>
          <w:rFonts w:ascii="標楷體" w:eastAsia="標楷體" w:hAnsi="標楷體"/>
          <w:bCs/>
          <w:sz w:val="28"/>
          <w:szCs w:val="28"/>
          <w:lang w:eastAsia="zh-TW"/>
        </w:rPr>
        <w:t>身分證統一編號：</w:t>
      </w:r>
      <w:r>
        <w:rPr>
          <w:rFonts w:ascii="標楷體" w:eastAsia="標楷體" w:hAnsi="標楷體"/>
          <w:sz w:val="28"/>
          <w:szCs w:val="28"/>
          <w:lang w:eastAsia="zh-TW"/>
        </w:rPr>
        <w:t>__________________電話：__________________</w:t>
      </w:r>
    </w:p>
    <w:p w:rsidR="00BB5466" w:rsidRDefault="0089197A">
      <w:pPr>
        <w:spacing w:line="580" w:lineRule="exact"/>
        <w:ind w:left="425" w:right="967"/>
        <w:jc w:val="both"/>
        <w:rPr>
          <w:lang w:eastAsia="zh-TW"/>
        </w:rPr>
      </w:pPr>
      <w:r>
        <w:rPr>
          <w:rFonts w:ascii="標楷體" w:eastAsia="標楷體" w:hAnsi="標楷體"/>
          <w:sz w:val="28"/>
          <w:szCs w:val="28"/>
          <w:lang w:eastAsia="zh-TW"/>
        </w:rPr>
        <w:t>(在</w:t>
      </w:r>
      <w:proofErr w:type="gramStart"/>
      <w:r>
        <w:rPr>
          <w:rFonts w:ascii="標楷體" w:eastAsia="標楷體" w:hAnsi="標楷體"/>
          <w:sz w:val="28"/>
          <w:szCs w:val="28"/>
          <w:lang w:eastAsia="zh-TW"/>
        </w:rPr>
        <w:t>臺</w:t>
      </w:r>
      <w:proofErr w:type="gramEnd"/>
      <w:r>
        <w:rPr>
          <w:rFonts w:ascii="標楷體" w:eastAsia="標楷體" w:hAnsi="標楷體"/>
          <w:bCs/>
          <w:sz w:val="28"/>
          <w:szCs w:val="28"/>
          <w:lang w:eastAsia="zh-TW"/>
        </w:rPr>
        <w:t>監護人地址、身分證統一編號及電話)</w:t>
      </w:r>
    </w:p>
    <w:p w:rsidR="00BB5466" w:rsidRDefault="00BB5466">
      <w:pPr>
        <w:spacing w:line="400" w:lineRule="exact"/>
        <w:ind w:left="425" w:right="967"/>
        <w:jc w:val="both"/>
        <w:rPr>
          <w:rFonts w:ascii="標楷體" w:eastAsia="標楷體" w:hAnsi="標楷體"/>
          <w:bCs/>
          <w:sz w:val="28"/>
          <w:szCs w:val="28"/>
          <w:lang w:eastAsia="zh-TW"/>
        </w:rPr>
      </w:pPr>
    </w:p>
    <w:p w:rsidR="00BB5466" w:rsidRDefault="0089197A">
      <w:pPr>
        <w:spacing w:line="400" w:lineRule="exact"/>
        <w:ind w:left="425" w:right="967"/>
        <w:jc w:val="both"/>
        <w:rPr>
          <w:lang w:eastAsia="zh-TW"/>
        </w:rPr>
      </w:pPr>
      <w:r>
        <w:rPr>
          <w:rFonts w:ascii="標楷體" w:eastAsia="標楷體" w:hAnsi="標楷體"/>
          <w:sz w:val="28"/>
          <w:szCs w:val="28"/>
          <w:u w:val="single"/>
          <w:lang w:eastAsia="zh-TW"/>
        </w:rPr>
        <w:t xml:space="preserve">                              </w:t>
      </w:r>
      <w:r>
        <w:rPr>
          <w:rFonts w:ascii="標楷體" w:eastAsia="標楷體" w:hAnsi="標楷體"/>
          <w:sz w:val="28"/>
          <w:szCs w:val="28"/>
          <w:lang w:eastAsia="zh-TW"/>
        </w:rPr>
        <w:t xml:space="preserve">    </w:t>
      </w:r>
      <w:r>
        <w:rPr>
          <w:rFonts w:ascii="標楷體" w:eastAsia="標楷體" w:hAnsi="標楷體"/>
          <w:sz w:val="28"/>
          <w:szCs w:val="28"/>
          <w:u w:val="single"/>
          <w:lang w:eastAsia="zh-TW"/>
        </w:rPr>
        <w:t xml:space="preserve">                      </w:t>
      </w:r>
    </w:p>
    <w:p w:rsidR="00BB5466" w:rsidRDefault="0089197A">
      <w:pPr>
        <w:spacing w:line="400" w:lineRule="exact"/>
        <w:ind w:left="425" w:right="967"/>
        <w:jc w:val="both"/>
        <w:rPr>
          <w:rFonts w:ascii="標楷體" w:eastAsia="標楷體" w:hAnsi="標楷體"/>
          <w:sz w:val="28"/>
          <w:szCs w:val="28"/>
          <w:lang w:eastAsia="zh-TW"/>
        </w:rPr>
      </w:pPr>
      <w:r>
        <w:rPr>
          <w:rFonts w:ascii="標楷體" w:eastAsia="標楷體" w:hAnsi="標楷體"/>
          <w:sz w:val="28"/>
          <w:szCs w:val="28"/>
          <w:lang w:eastAsia="zh-TW"/>
        </w:rPr>
        <w:t>(在</w:t>
      </w:r>
      <w:proofErr w:type="gramStart"/>
      <w:r>
        <w:rPr>
          <w:rFonts w:ascii="標楷體" w:eastAsia="標楷體" w:hAnsi="標楷體"/>
          <w:sz w:val="28"/>
          <w:szCs w:val="28"/>
          <w:lang w:eastAsia="zh-TW"/>
        </w:rPr>
        <w:t>臺</w:t>
      </w:r>
      <w:proofErr w:type="gramEnd"/>
      <w:r>
        <w:rPr>
          <w:rFonts w:ascii="標楷體" w:eastAsia="標楷體" w:hAnsi="標楷體"/>
          <w:sz w:val="28"/>
          <w:szCs w:val="28"/>
          <w:lang w:eastAsia="zh-TW"/>
        </w:rPr>
        <w:t>監護人簽名)___________________(日期)______________</w:t>
      </w:r>
    </w:p>
    <w:p w:rsidR="00BB5466" w:rsidRDefault="00BB5466">
      <w:pPr>
        <w:spacing w:line="400" w:lineRule="exact"/>
        <w:ind w:left="425" w:right="967"/>
        <w:jc w:val="both"/>
        <w:rPr>
          <w:rFonts w:ascii="標楷體" w:eastAsia="標楷體" w:hAnsi="標楷體"/>
          <w:sz w:val="28"/>
          <w:szCs w:val="28"/>
          <w:lang w:eastAsia="zh-TW"/>
        </w:rPr>
      </w:pPr>
    </w:p>
    <w:tbl>
      <w:tblPr>
        <w:tblW w:w="7320" w:type="dxa"/>
        <w:jc w:val="center"/>
        <w:tblCellMar>
          <w:left w:w="10" w:type="dxa"/>
          <w:right w:w="10" w:type="dxa"/>
        </w:tblCellMar>
        <w:tblLook w:val="0000" w:firstRow="0" w:lastRow="0" w:firstColumn="0" w:lastColumn="0" w:noHBand="0" w:noVBand="0"/>
      </w:tblPr>
      <w:tblGrid>
        <w:gridCol w:w="7320"/>
      </w:tblGrid>
      <w:tr w:rsidR="00BB5466">
        <w:trPr>
          <w:trHeight w:val="2391"/>
          <w:jc w:val="center"/>
        </w:trPr>
        <w:tc>
          <w:tcPr>
            <w:tcW w:w="7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Default="00BB5466">
            <w:pPr>
              <w:jc w:val="both"/>
              <w:rPr>
                <w:rFonts w:ascii="標楷體" w:eastAsia="標楷體" w:hAnsi="標楷體"/>
                <w:sz w:val="16"/>
                <w:szCs w:val="16"/>
                <w:lang w:eastAsia="zh-TW"/>
              </w:rPr>
            </w:pPr>
          </w:p>
        </w:tc>
      </w:tr>
      <w:tr w:rsidR="00BB5466">
        <w:trPr>
          <w:trHeight w:val="286"/>
          <w:jc w:val="center"/>
        </w:trPr>
        <w:tc>
          <w:tcPr>
            <w:tcW w:w="73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B5466" w:rsidRDefault="0089197A">
            <w:pPr>
              <w:jc w:val="center"/>
              <w:rPr>
                <w:rFonts w:ascii="標楷體" w:eastAsia="標楷體" w:hAnsi="標楷體"/>
                <w:sz w:val="28"/>
                <w:szCs w:val="28"/>
              </w:rPr>
            </w:pPr>
            <w:proofErr w:type="spellStart"/>
            <w:r>
              <w:rPr>
                <w:rFonts w:ascii="標楷體" w:eastAsia="標楷體" w:hAnsi="標楷體"/>
                <w:sz w:val="28"/>
                <w:szCs w:val="28"/>
              </w:rPr>
              <w:t>法院印章</w:t>
            </w:r>
            <w:proofErr w:type="spellEnd"/>
          </w:p>
        </w:tc>
      </w:tr>
    </w:tbl>
    <w:p w:rsidR="00BB5466" w:rsidRDefault="00BB5466">
      <w:pPr>
        <w:widowControl/>
        <w:rPr>
          <w:rFonts w:ascii="標楷體" w:eastAsia="標楷體" w:hAnsi="標楷體"/>
          <w:b/>
          <w:sz w:val="26"/>
          <w:szCs w:val="26"/>
        </w:rPr>
      </w:pPr>
    </w:p>
    <w:p w:rsidR="00BB5466" w:rsidRDefault="0089197A">
      <w:pPr>
        <w:pageBreakBefore/>
        <w:widowControl/>
        <w:suppressAutoHyphens w:val="0"/>
      </w:pPr>
      <w:r>
        <w:rPr>
          <w:b/>
          <w:color w:val="000000"/>
          <w:sz w:val="26"/>
          <w:szCs w:val="26"/>
        </w:rPr>
        <w:lastRenderedPageBreak/>
        <w:t xml:space="preserve">                    </w:t>
      </w:r>
      <w:r>
        <w:rPr>
          <w:b/>
          <w:noProof/>
          <w:sz w:val="44"/>
          <w:szCs w:val="44"/>
          <w:u w:val="single"/>
          <w:lang w:eastAsia="zh-TW"/>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-630</wp:posOffset>
                </wp:positionV>
                <wp:extent cx="669926" cy="289563"/>
                <wp:effectExtent l="0" t="0" r="15874" b="15237"/>
                <wp:wrapNone/>
                <wp:docPr id="3" name="文字方塊 1"/>
                <wp:cNvGraphicFramePr/>
                <a:graphic xmlns:a="http://schemas.openxmlformats.org/drawingml/2006/main">
                  <a:graphicData uri="http://schemas.microsoft.com/office/word/2010/wordprocessingShape">
                    <wps:wsp>
                      <wps:cNvSpPr txBox="1"/>
                      <wps:spPr>
                        <a:xfrm>
                          <a:off x="0" y="0"/>
                          <a:ext cx="669926" cy="289563"/>
                        </a:xfrm>
                        <a:prstGeom prst="rect">
                          <a:avLst/>
                        </a:prstGeom>
                        <a:solidFill>
                          <a:srgbClr val="FFFFFF"/>
                        </a:solidFill>
                        <a:ln w="6345">
                          <a:solidFill>
                            <a:srgbClr val="000000"/>
                          </a:solidFill>
                          <a:prstDash val="solid"/>
                        </a:ln>
                      </wps:spPr>
                      <wps:txbx>
                        <w:txbxContent>
                          <w:p w:rsidR="00561242" w:rsidRDefault="00561242">
                            <w:pPr>
                              <w:jc w:val="center"/>
                              <w:rPr>
                                <w:rFonts w:ascii="標楷體" w:eastAsia="標楷體" w:hAnsi="標楷體"/>
                                <w:sz w:val="24"/>
                                <w:szCs w:val="24"/>
                              </w:rPr>
                            </w:pPr>
                            <w:r>
                              <w:rPr>
                                <w:rFonts w:ascii="標楷體" w:eastAsia="標楷體" w:hAnsi="標楷體"/>
                                <w:sz w:val="24"/>
                                <w:szCs w:val="24"/>
                              </w:rPr>
                              <w:t>附表三</w:t>
                            </w:r>
                          </w:p>
                        </w:txbxContent>
                      </wps:txbx>
                      <wps:bodyPr vert="horz" wrap="square" lIns="91440" tIns="45720" rIns="91440" bIns="45720" anchor="t" anchorCtr="0" compatLnSpc="0">
                        <a:noAutofit/>
                      </wps:bodyPr>
                    </wps:wsp>
                  </a:graphicData>
                </a:graphic>
              </wp:anchor>
            </w:drawing>
          </mc:Choice>
          <mc:Fallback>
            <w:pict>
              <v:shape id="文字方塊 1" o:spid="_x0000_s1028" type="#_x0000_t202" style="position:absolute;left:0;text-align:left;margin-left:0;margin-top:-.05pt;width:52.75pt;height:2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" strokeweight=".17625mm">
                <v:textbox>
                  <w:txbxContent>
                    <w:p w:rsidR="00561242" w:rsidRDefault="00561242">
                      <w:pPr>
                        <w:jc w:val="center"/>
                        <w:rPr>
                          <w:rFonts w:ascii="標楷體" w:eastAsia="標楷體" w:hAnsi="標楷體"/>
                          <w:sz w:val="24"/>
                          <w:szCs w:val="24"/>
                        </w:rPr>
                      </w:pPr>
                      <w:r>
                        <w:rPr>
                          <w:rFonts w:ascii="標楷體" w:eastAsia="標楷體" w:hAnsi="標楷體"/>
                          <w:sz w:val="24"/>
                          <w:szCs w:val="24"/>
                        </w:rPr>
                        <w:t>附表三</w:t>
                      </w:r>
                    </w:p>
                  </w:txbxContent>
                </v:textbox>
              </v:shape>
            </w:pict>
          </mc:Fallback>
        </mc:AlternateContent>
      </w:r>
      <w:r>
        <w:rPr>
          <w:b/>
          <w:color w:val="000000"/>
          <w:sz w:val="26"/>
          <w:szCs w:val="26"/>
        </w:rPr>
        <w:t xml:space="preserve">  </w:t>
      </w:r>
    </w:p>
    <w:p w:rsidR="00BB5466" w:rsidRDefault="0089197A">
      <w:pPr>
        <w:widowControl/>
        <w:spacing w:before="366"/>
        <w:jc w:val="center"/>
        <w:rPr>
          <w:lang w:eastAsia="zh-TW"/>
        </w:rPr>
      </w:pPr>
      <w:r>
        <w:rPr>
          <w:rFonts w:ascii="標楷體" w:eastAsia="標楷體" w:hAnsi="標楷體"/>
          <w:b/>
          <w:color w:val="000000"/>
          <w:sz w:val="32"/>
          <w:szCs w:val="26"/>
          <w:lang w:eastAsia="zh-TW"/>
        </w:rPr>
        <w:t>11</w:t>
      </w:r>
      <w:r w:rsidR="006E4D10">
        <w:rPr>
          <w:rFonts w:ascii="標楷體" w:eastAsia="標楷體" w:hAnsi="標楷體" w:hint="eastAsia"/>
          <w:b/>
          <w:color w:val="000000"/>
          <w:sz w:val="32"/>
          <w:szCs w:val="26"/>
          <w:lang w:eastAsia="zh-TW"/>
        </w:rPr>
        <w:t>4</w:t>
      </w:r>
      <w:r>
        <w:rPr>
          <w:rFonts w:ascii="標楷體" w:eastAsia="標楷體" w:hAnsi="標楷體"/>
          <w:b/>
          <w:color w:val="000000"/>
          <w:sz w:val="32"/>
          <w:szCs w:val="26"/>
          <w:lang w:eastAsia="zh-TW"/>
        </w:rPr>
        <w:t>學年度</w:t>
      </w:r>
      <w:bookmarkStart w:id="6" w:name="_Hlk145694981"/>
      <w:r>
        <w:rPr>
          <w:rFonts w:ascii="標楷體" w:eastAsia="標楷體" w:hAnsi="標楷體"/>
          <w:b/>
          <w:color w:val="000000"/>
          <w:sz w:val="32"/>
          <w:szCs w:val="26"/>
          <w:lang w:eastAsia="zh-TW"/>
        </w:rPr>
        <w:t>私立淡江高中</w:t>
      </w:r>
      <w:bookmarkEnd w:id="6"/>
      <w:r>
        <w:rPr>
          <w:rFonts w:ascii="標楷體" w:eastAsia="標楷體" w:hAnsi="標楷體"/>
          <w:b/>
          <w:bCs/>
          <w:color w:val="000000"/>
          <w:sz w:val="32"/>
          <w:szCs w:val="26"/>
          <w:lang w:eastAsia="zh-TW"/>
        </w:rPr>
        <w:t>招收外國學生來</w:t>
      </w:r>
      <w:proofErr w:type="gramStart"/>
      <w:r>
        <w:rPr>
          <w:rFonts w:ascii="標楷體" w:eastAsia="標楷體" w:hAnsi="標楷體"/>
          <w:b/>
          <w:bCs/>
          <w:color w:val="000000"/>
          <w:sz w:val="32"/>
          <w:szCs w:val="26"/>
          <w:lang w:eastAsia="zh-TW"/>
        </w:rPr>
        <w:t>臺</w:t>
      </w:r>
      <w:proofErr w:type="gramEnd"/>
      <w:r>
        <w:rPr>
          <w:rFonts w:ascii="標楷體" w:eastAsia="標楷體" w:hAnsi="標楷體"/>
          <w:b/>
          <w:bCs/>
          <w:color w:val="000000"/>
          <w:sz w:val="32"/>
          <w:szCs w:val="26"/>
          <w:lang w:eastAsia="zh-TW"/>
        </w:rPr>
        <w:t>就學結果</w:t>
      </w:r>
      <w:r>
        <w:rPr>
          <w:rFonts w:ascii="標楷體" w:eastAsia="標楷體" w:hAnsi="標楷體"/>
          <w:b/>
          <w:color w:val="000000"/>
          <w:sz w:val="32"/>
          <w:szCs w:val="26"/>
          <w:lang w:eastAsia="zh-TW"/>
        </w:rPr>
        <w:t>複查申請書</w:t>
      </w:r>
    </w:p>
    <w:tbl>
      <w:tblPr>
        <w:tblW w:w="9755" w:type="dxa"/>
        <w:tblCellMar>
          <w:left w:w="10" w:type="dxa"/>
          <w:right w:w="10" w:type="dxa"/>
        </w:tblCellMar>
        <w:tblLook w:val="0000" w:firstRow="0" w:lastRow="0" w:firstColumn="0" w:lastColumn="0" w:noHBand="0" w:noVBand="0"/>
      </w:tblPr>
      <w:tblGrid>
        <w:gridCol w:w="1825"/>
        <w:gridCol w:w="3044"/>
        <w:gridCol w:w="2193"/>
        <w:gridCol w:w="242"/>
        <w:gridCol w:w="2451"/>
      </w:tblGrid>
      <w:tr w:rsidR="00BB5466">
        <w:trPr>
          <w:trHeight w:val="1142"/>
        </w:trPr>
        <w:tc>
          <w:tcPr>
            <w:tcW w:w="1825" w:type="dxa"/>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pStyle w:val="af0"/>
              <w:snapToGrid w:val="0"/>
              <w:spacing w:line="440" w:lineRule="exact"/>
              <w:jc w:val="center"/>
              <w:rPr>
                <w:b/>
                <w:color w:val="000000"/>
                <w:kern w:val="0"/>
                <w:sz w:val="26"/>
                <w:szCs w:val="26"/>
              </w:rPr>
            </w:pPr>
            <w:r>
              <w:rPr>
                <w:b/>
                <w:color w:val="000000"/>
                <w:kern w:val="0"/>
                <w:sz w:val="26"/>
                <w:szCs w:val="26"/>
              </w:rPr>
              <w:t>學生姓名</w:t>
            </w:r>
          </w:p>
        </w:tc>
        <w:tc>
          <w:tcPr>
            <w:tcW w:w="3044"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BB5466">
            <w:pPr>
              <w:pStyle w:val="af0"/>
              <w:snapToGrid w:val="0"/>
              <w:spacing w:line="440" w:lineRule="exact"/>
              <w:jc w:val="center"/>
              <w:rPr>
                <w:b/>
                <w:color w:val="000000"/>
                <w:kern w:val="0"/>
                <w:sz w:val="26"/>
                <w:szCs w:val="26"/>
              </w:rPr>
            </w:pPr>
          </w:p>
        </w:tc>
        <w:tc>
          <w:tcPr>
            <w:tcW w:w="2193"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pStyle w:val="af0"/>
              <w:snapToGrid w:val="0"/>
              <w:spacing w:line="440" w:lineRule="exact"/>
              <w:jc w:val="center"/>
              <w:rPr>
                <w:b/>
                <w:color w:val="000000"/>
                <w:kern w:val="0"/>
                <w:sz w:val="26"/>
                <w:szCs w:val="26"/>
              </w:rPr>
            </w:pPr>
            <w:r>
              <w:rPr>
                <w:b/>
                <w:color w:val="000000"/>
                <w:kern w:val="0"/>
                <w:sz w:val="26"/>
                <w:szCs w:val="26"/>
              </w:rPr>
              <w:t>入學申請編號</w:t>
            </w:r>
          </w:p>
        </w:tc>
        <w:tc>
          <w:tcPr>
            <w:tcW w:w="2693" w:type="dxa"/>
            <w:gridSpan w:val="2"/>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BB5466">
            <w:pPr>
              <w:pStyle w:val="af0"/>
              <w:snapToGrid w:val="0"/>
              <w:spacing w:line="440" w:lineRule="exact"/>
              <w:jc w:val="center"/>
              <w:rPr>
                <w:b/>
                <w:color w:val="000000"/>
                <w:kern w:val="0"/>
                <w:sz w:val="26"/>
                <w:szCs w:val="26"/>
              </w:rPr>
            </w:pPr>
          </w:p>
        </w:tc>
      </w:tr>
      <w:tr w:rsidR="00BB5466">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pStyle w:val="af0"/>
              <w:snapToGrid w:val="0"/>
              <w:spacing w:line="440" w:lineRule="exact"/>
              <w:jc w:val="center"/>
              <w:rPr>
                <w:b/>
                <w:color w:val="000000"/>
                <w:kern w:val="0"/>
                <w:sz w:val="26"/>
                <w:szCs w:val="26"/>
              </w:rPr>
            </w:pPr>
            <w:r>
              <w:rPr>
                <w:b/>
                <w:color w:val="000000"/>
                <w:kern w:val="0"/>
                <w:sz w:val="26"/>
                <w:szCs w:val="26"/>
              </w:rPr>
              <w:t>畢業學校</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BB5466">
            <w:pPr>
              <w:pStyle w:val="af0"/>
              <w:snapToGrid w:val="0"/>
              <w:spacing w:line="440" w:lineRule="exact"/>
              <w:jc w:val="center"/>
              <w:rPr>
                <w:b/>
                <w:color w:val="000000"/>
                <w:kern w:val="0"/>
                <w:sz w:val="26"/>
                <w:szCs w:val="26"/>
              </w:rPr>
            </w:pPr>
          </w:p>
        </w:tc>
      </w:tr>
      <w:tr w:rsidR="00BB5466">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pStyle w:val="af0"/>
              <w:snapToGrid w:val="0"/>
              <w:spacing w:line="440" w:lineRule="exact"/>
              <w:jc w:val="center"/>
              <w:rPr>
                <w:b/>
                <w:color w:val="000000"/>
                <w:kern w:val="0"/>
                <w:sz w:val="26"/>
                <w:szCs w:val="26"/>
              </w:rPr>
            </w:pPr>
            <w:r>
              <w:rPr>
                <w:b/>
                <w:color w:val="000000"/>
                <w:kern w:val="0"/>
                <w:sz w:val="26"/>
                <w:szCs w:val="26"/>
              </w:rPr>
              <w:t>聯絡電話</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BB5466">
            <w:pPr>
              <w:pStyle w:val="af0"/>
              <w:snapToGrid w:val="0"/>
              <w:spacing w:line="440" w:lineRule="exact"/>
              <w:jc w:val="center"/>
              <w:rPr>
                <w:b/>
                <w:color w:val="000000"/>
                <w:kern w:val="0"/>
                <w:sz w:val="26"/>
                <w:szCs w:val="26"/>
              </w:rPr>
            </w:pPr>
          </w:p>
        </w:tc>
      </w:tr>
      <w:tr w:rsidR="00BB5466">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pStyle w:val="af0"/>
              <w:snapToGrid w:val="0"/>
              <w:spacing w:line="440" w:lineRule="exact"/>
              <w:jc w:val="center"/>
              <w:rPr>
                <w:b/>
                <w:color w:val="000000"/>
                <w:kern w:val="0"/>
                <w:sz w:val="26"/>
                <w:szCs w:val="26"/>
              </w:rPr>
            </w:pPr>
            <w:r>
              <w:rPr>
                <w:b/>
                <w:color w:val="000000"/>
                <w:kern w:val="0"/>
                <w:sz w:val="26"/>
                <w:szCs w:val="26"/>
              </w:rPr>
              <w:t>聯絡地址</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BB5466">
            <w:pPr>
              <w:pStyle w:val="af0"/>
              <w:snapToGrid w:val="0"/>
              <w:spacing w:line="440" w:lineRule="exact"/>
              <w:jc w:val="center"/>
              <w:rPr>
                <w:b/>
                <w:color w:val="000000"/>
                <w:kern w:val="0"/>
                <w:sz w:val="26"/>
                <w:szCs w:val="26"/>
              </w:rPr>
            </w:pPr>
          </w:p>
        </w:tc>
      </w:tr>
      <w:tr w:rsidR="00BB5466">
        <w:trPr>
          <w:trHeight w:val="1690"/>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pStyle w:val="af0"/>
              <w:snapToGrid w:val="0"/>
              <w:spacing w:line="440" w:lineRule="exact"/>
              <w:jc w:val="center"/>
              <w:rPr>
                <w:b/>
                <w:color w:val="000000"/>
                <w:kern w:val="0"/>
                <w:sz w:val="26"/>
                <w:szCs w:val="26"/>
              </w:rPr>
            </w:pPr>
            <w:r>
              <w:rPr>
                <w:b/>
                <w:color w:val="000000"/>
                <w:kern w:val="0"/>
                <w:sz w:val="26"/>
                <w:szCs w:val="26"/>
              </w:rPr>
              <w:t>招生結果</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89197A">
            <w:pPr>
              <w:pStyle w:val="af0"/>
              <w:snapToGrid w:val="0"/>
              <w:spacing w:line="440" w:lineRule="exact"/>
              <w:jc w:val="left"/>
              <w:rPr>
                <w:b/>
                <w:color w:val="000000"/>
                <w:kern w:val="0"/>
                <w:sz w:val="26"/>
                <w:szCs w:val="26"/>
              </w:rPr>
            </w:pPr>
            <w:r>
              <w:rPr>
                <w:b/>
                <w:color w:val="000000"/>
                <w:kern w:val="0"/>
                <w:sz w:val="26"/>
                <w:szCs w:val="26"/>
              </w:rPr>
              <w:t>□未錄取</w:t>
            </w:r>
          </w:p>
          <w:p w:rsidR="00BB5466" w:rsidRDefault="0089197A">
            <w:pPr>
              <w:pStyle w:val="af0"/>
              <w:snapToGrid w:val="0"/>
              <w:spacing w:line="440" w:lineRule="exact"/>
              <w:jc w:val="left"/>
              <w:rPr>
                <w:b/>
                <w:color w:val="000000"/>
                <w:kern w:val="0"/>
                <w:sz w:val="26"/>
                <w:szCs w:val="26"/>
              </w:rPr>
            </w:pPr>
            <w:r>
              <w:rPr>
                <w:b/>
                <w:color w:val="000000"/>
                <w:kern w:val="0"/>
                <w:sz w:val="26"/>
                <w:szCs w:val="26"/>
              </w:rPr>
              <w:t>□錄取，錄取科別：_____________________</w:t>
            </w:r>
          </w:p>
        </w:tc>
      </w:tr>
      <w:tr w:rsidR="00BB5466">
        <w:trPr>
          <w:trHeight w:val="4470"/>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pStyle w:val="af0"/>
              <w:snapToGrid w:val="0"/>
              <w:spacing w:line="440" w:lineRule="exact"/>
              <w:jc w:val="center"/>
              <w:rPr>
                <w:b/>
                <w:color w:val="000000"/>
                <w:kern w:val="0"/>
                <w:sz w:val="26"/>
                <w:szCs w:val="26"/>
              </w:rPr>
            </w:pPr>
            <w:r>
              <w:rPr>
                <w:b/>
                <w:color w:val="000000"/>
                <w:kern w:val="0"/>
                <w:sz w:val="26"/>
                <w:szCs w:val="26"/>
              </w:rPr>
              <w:t>申請複查原因</w:t>
            </w:r>
          </w:p>
        </w:tc>
        <w:tc>
          <w:tcPr>
            <w:tcW w:w="7930" w:type="dxa"/>
            <w:gridSpan w:val="4"/>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BB5466">
            <w:pPr>
              <w:pStyle w:val="af0"/>
              <w:snapToGrid w:val="0"/>
              <w:spacing w:line="440" w:lineRule="exact"/>
              <w:jc w:val="center"/>
              <w:rPr>
                <w:b/>
                <w:color w:val="000000"/>
                <w:kern w:val="0"/>
                <w:sz w:val="26"/>
                <w:szCs w:val="26"/>
              </w:rPr>
            </w:pPr>
          </w:p>
        </w:tc>
      </w:tr>
      <w:tr w:rsidR="00BB5466">
        <w:trPr>
          <w:trHeight w:val="1414"/>
        </w:trPr>
        <w:tc>
          <w:tcPr>
            <w:tcW w:w="1825"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pStyle w:val="af0"/>
              <w:snapToGrid w:val="0"/>
              <w:spacing w:line="440" w:lineRule="exact"/>
              <w:jc w:val="center"/>
              <w:rPr>
                <w:b/>
                <w:color w:val="000000"/>
                <w:kern w:val="0"/>
                <w:sz w:val="26"/>
                <w:szCs w:val="26"/>
              </w:rPr>
            </w:pPr>
            <w:r>
              <w:rPr>
                <w:b/>
                <w:color w:val="000000"/>
                <w:kern w:val="0"/>
                <w:sz w:val="26"/>
                <w:szCs w:val="26"/>
              </w:rPr>
              <w:t>申請複查日期</w:t>
            </w:r>
          </w:p>
        </w:tc>
        <w:tc>
          <w:tcPr>
            <w:tcW w:w="3044" w:type="dxa"/>
            <w:tcBorders>
              <w:top w:val="single" w:sz="8" w:space="0" w:color="000000"/>
              <w:left w:val="single" w:sz="8"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f0"/>
              <w:snapToGrid w:val="0"/>
              <w:spacing w:line="440" w:lineRule="exact"/>
              <w:jc w:val="center"/>
              <w:rPr>
                <w:b/>
                <w:color w:val="000000"/>
                <w:kern w:val="0"/>
                <w:sz w:val="26"/>
                <w:szCs w:val="26"/>
              </w:rPr>
            </w:pPr>
            <w:r>
              <w:rPr>
                <w:b/>
                <w:color w:val="000000"/>
                <w:kern w:val="0"/>
                <w:sz w:val="26"/>
                <w:szCs w:val="26"/>
              </w:rPr>
              <w:t>年   月   日</w:t>
            </w:r>
          </w:p>
        </w:tc>
        <w:tc>
          <w:tcPr>
            <w:tcW w:w="2435" w:type="dxa"/>
            <w:gridSpan w:val="2"/>
            <w:tcBorders>
              <w:top w:val="single" w:sz="8"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pStyle w:val="af0"/>
              <w:snapToGrid w:val="0"/>
              <w:spacing w:line="440" w:lineRule="exact"/>
              <w:jc w:val="center"/>
              <w:rPr>
                <w:b/>
                <w:color w:val="000000"/>
                <w:kern w:val="0"/>
                <w:sz w:val="26"/>
                <w:szCs w:val="26"/>
              </w:rPr>
            </w:pPr>
            <w:r>
              <w:rPr>
                <w:b/>
                <w:color w:val="000000"/>
                <w:kern w:val="0"/>
                <w:sz w:val="26"/>
                <w:szCs w:val="26"/>
              </w:rPr>
              <w:t>申請人簽章</w:t>
            </w:r>
          </w:p>
        </w:tc>
        <w:tc>
          <w:tcPr>
            <w:tcW w:w="2451" w:type="dxa"/>
            <w:tcBorders>
              <w:top w:val="single" w:sz="8"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BB5466" w:rsidRDefault="00BB5466">
            <w:pPr>
              <w:pStyle w:val="af0"/>
              <w:snapToGrid w:val="0"/>
              <w:spacing w:line="440" w:lineRule="exact"/>
              <w:jc w:val="center"/>
              <w:rPr>
                <w:b/>
                <w:color w:val="000000"/>
                <w:kern w:val="0"/>
                <w:sz w:val="26"/>
                <w:szCs w:val="26"/>
              </w:rPr>
            </w:pPr>
          </w:p>
        </w:tc>
      </w:tr>
    </w:tbl>
    <w:p w:rsidR="00BB5466" w:rsidRDefault="0089197A">
      <w:pPr>
        <w:pStyle w:val="af0"/>
        <w:snapToGrid w:val="0"/>
        <w:spacing w:line="440" w:lineRule="exact"/>
      </w:pPr>
      <w:r>
        <w:rPr>
          <w:b/>
          <w:color w:val="000000"/>
          <w:sz w:val="24"/>
          <w:szCs w:val="26"/>
        </w:rPr>
        <w:t>說明：由學生或家長(監護人)填寫複查申請書，於簡章所訂日期及方式</w:t>
      </w:r>
      <w:proofErr w:type="gramStart"/>
      <w:r>
        <w:rPr>
          <w:b/>
          <w:color w:val="000000"/>
          <w:sz w:val="24"/>
          <w:szCs w:val="26"/>
        </w:rPr>
        <w:t>逕</w:t>
      </w:r>
      <w:proofErr w:type="gramEnd"/>
      <w:r>
        <w:rPr>
          <w:b/>
          <w:color w:val="000000"/>
          <w:sz w:val="24"/>
          <w:szCs w:val="26"/>
        </w:rPr>
        <w:t>向本校申請。</w:t>
      </w:r>
    </w:p>
    <w:p w:rsidR="00BB5466" w:rsidRDefault="0089197A">
      <w:pPr>
        <w:snapToGrid w:val="0"/>
        <w:spacing w:line="440" w:lineRule="exact"/>
        <w:ind w:left="0" w:firstLine="0"/>
        <w:jc w:val="both"/>
        <w:rPr>
          <w:lang w:eastAsia="zh-TW"/>
        </w:rPr>
      </w:pPr>
      <w:r>
        <w:rPr>
          <w:rFonts w:ascii="標楷體" w:eastAsia="標楷體" w:hAnsi="標楷體" w:cs="Times New Roman"/>
          <w:b/>
          <w:noProof/>
          <w:kern w:val="3"/>
          <w:sz w:val="44"/>
          <w:szCs w:val="44"/>
          <w:u w:val="single"/>
          <w:lang w:eastAsia="zh-TW"/>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-630</wp:posOffset>
                </wp:positionV>
                <wp:extent cx="669926" cy="289563"/>
                <wp:effectExtent l="0" t="0" r="15874" b="15237"/>
                <wp:wrapNone/>
                <wp:docPr id="4" name="文字方塊 2"/>
                <wp:cNvGraphicFramePr/>
                <a:graphic xmlns:a="http://schemas.openxmlformats.org/drawingml/2006/main">
                  <a:graphicData uri="http://schemas.microsoft.com/office/word/2010/wordprocessingShape">
                    <wps:wsp>
                      <wps:cNvSpPr txBox="1"/>
                      <wps:spPr>
                        <a:xfrm>
                          <a:off x="0" y="0"/>
                          <a:ext cx="669926" cy="289563"/>
                        </a:xfrm>
                        <a:prstGeom prst="rect">
                          <a:avLst/>
                        </a:prstGeom>
                        <a:solidFill>
                          <a:srgbClr val="FFFFFF"/>
                        </a:solidFill>
                        <a:ln w="6345">
                          <a:solidFill>
                            <a:srgbClr val="000000"/>
                          </a:solidFill>
                          <a:prstDash val="solid"/>
                        </a:ln>
                      </wps:spPr>
                      <wps:txbx>
                        <w:txbxContent>
                          <w:p w:rsidR="00561242" w:rsidRDefault="00561242">
                            <w:pPr>
                              <w:jc w:val="center"/>
                              <w:rPr>
                                <w:rFonts w:ascii="標楷體" w:eastAsia="標楷體" w:hAnsi="標楷體"/>
                                <w:sz w:val="24"/>
                                <w:szCs w:val="24"/>
                              </w:rPr>
                            </w:pPr>
                            <w:r>
                              <w:rPr>
                                <w:rFonts w:ascii="標楷體" w:eastAsia="標楷體" w:hAnsi="標楷體"/>
                                <w:sz w:val="24"/>
                                <w:szCs w:val="24"/>
                              </w:rPr>
                              <w:t>附表四</w:t>
                            </w:r>
                          </w:p>
                        </w:txbxContent>
                      </wps:txbx>
                      <wps:bodyPr vert="horz" wrap="square" lIns="91440" tIns="45720" rIns="91440" bIns="45720" anchor="t" anchorCtr="0" compatLnSpc="0">
                        <a:noAutofit/>
                      </wps:bodyPr>
                    </wps:wsp>
                  </a:graphicData>
                </a:graphic>
              </wp:anchor>
            </w:drawing>
          </mc:Choice>
          <mc:Fallback>
            <w:pict>
              <v:shape id="文字方塊 2" o:spid="_x0000_s1029" type="#_x0000_t202" style="position:absolute;left:0;text-align:left;margin-left:0;margin-top:-.05pt;width:52.75pt;height:22.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" strokeweight=".17625mm">
                <v:textbox>
                  <w:txbxContent>
                    <w:p w:rsidR="00561242" w:rsidRDefault="00561242">
                      <w:pPr>
                        <w:jc w:val="center"/>
                        <w:rPr>
                          <w:rFonts w:ascii="標楷體" w:eastAsia="標楷體" w:hAnsi="標楷體"/>
                          <w:sz w:val="24"/>
                          <w:szCs w:val="24"/>
                        </w:rPr>
                      </w:pPr>
                      <w:r>
                        <w:rPr>
                          <w:rFonts w:ascii="標楷體" w:eastAsia="標楷體" w:hAnsi="標楷體"/>
                          <w:sz w:val="24"/>
                          <w:szCs w:val="24"/>
                        </w:rPr>
                        <w:t>附表四</w:t>
                      </w:r>
                    </w:p>
                  </w:txbxContent>
                </v:textbox>
              </v:shape>
            </w:pict>
          </mc:Fallback>
        </mc:AlternateContent>
      </w:r>
    </w:p>
    <w:p w:rsidR="00BB5466" w:rsidRDefault="0089197A">
      <w:pPr>
        <w:snapToGrid w:val="0"/>
        <w:spacing w:before="366" w:line="440" w:lineRule="exact"/>
        <w:ind w:left="0" w:firstLine="0"/>
        <w:jc w:val="center"/>
        <w:rPr>
          <w:lang w:eastAsia="zh-TW"/>
        </w:rPr>
      </w:pPr>
      <w:r>
        <w:rPr>
          <w:rFonts w:ascii="標楷體" w:eastAsia="標楷體" w:hAnsi="標楷體" w:cs="Times New Roman"/>
          <w:b/>
          <w:color w:val="000000"/>
          <w:kern w:val="3"/>
          <w:sz w:val="32"/>
          <w:szCs w:val="32"/>
          <w:lang w:eastAsia="zh-TW"/>
        </w:rPr>
        <w:t>11</w:t>
      </w:r>
      <w:r w:rsidR="006E4D10">
        <w:rPr>
          <w:rFonts w:ascii="標楷體" w:eastAsia="標楷體" w:hAnsi="標楷體" w:cs="Times New Roman" w:hint="eastAsia"/>
          <w:b/>
          <w:color w:val="000000"/>
          <w:kern w:val="3"/>
          <w:sz w:val="32"/>
          <w:szCs w:val="32"/>
          <w:lang w:eastAsia="zh-TW"/>
        </w:rPr>
        <w:t>4</w:t>
      </w:r>
      <w:r>
        <w:rPr>
          <w:rFonts w:ascii="標楷體" w:eastAsia="標楷體" w:hAnsi="標楷體" w:cs="Times New Roman"/>
          <w:b/>
          <w:color w:val="000000"/>
          <w:kern w:val="3"/>
          <w:sz w:val="32"/>
          <w:szCs w:val="32"/>
          <w:lang w:eastAsia="zh-TW"/>
        </w:rPr>
        <w:t>學年度</w:t>
      </w:r>
      <w:r>
        <w:rPr>
          <w:rFonts w:ascii="標楷體" w:eastAsia="標楷體" w:hAnsi="標楷體"/>
          <w:b/>
          <w:color w:val="000000"/>
          <w:sz w:val="32"/>
          <w:szCs w:val="26"/>
          <w:lang w:eastAsia="zh-TW"/>
        </w:rPr>
        <w:t>私立淡江高中</w:t>
      </w:r>
      <w:r>
        <w:rPr>
          <w:rFonts w:ascii="標楷體" w:eastAsia="標楷體" w:hAnsi="標楷體" w:cs="Times New Roman"/>
          <w:b/>
          <w:bCs/>
          <w:color w:val="000000"/>
          <w:kern w:val="3"/>
          <w:sz w:val="32"/>
          <w:szCs w:val="32"/>
          <w:lang w:eastAsia="zh-TW"/>
        </w:rPr>
        <w:t>招收外國學生來</w:t>
      </w:r>
      <w:proofErr w:type="gramStart"/>
      <w:r>
        <w:rPr>
          <w:rFonts w:ascii="標楷體" w:eastAsia="標楷體" w:hAnsi="標楷體" w:cs="Times New Roman"/>
          <w:b/>
          <w:bCs/>
          <w:color w:val="000000"/>
          <w:kern w:val="3"/>
          <w:sz w:val="32"/>
          <w:szCs w:val="32"/>
          <w:lang w:eastAsia="zh-TW"/>
        </w:rPr>
        <w:t>臺</w:t>
      </w:r>
      <w:proofErr w:type="gramEnd"/>
      <w:r>
        <w:rPr>
          <w:rFonts w:ascii="標楷體" w:eastAsia="標楷體" w:hAnsi="標楷體" w:cs="Times New Roman"/>
          <w:b/>
          <w:bCs/>
          <w:color w:val="000000"/>
          <w:kern w:val="3"/>
          <w:sz w:val="32"/>
          <w:szCs w:val="32"/>
          <w:lang w:eastAsia="zh-TW"/>
        </w:rPr>
        <w:t>就學結果申訴</w:t>
      </w:r>
      <w:r>
        <w:rPr>
          <w:rFonts w:ascii="標楷體" w:eastAsia="標楷體" w:hAnsi="標楷體" w:cs="Times New Roman"/>
          <w:b/>
          <w:color w:val="000000"/>
          <w:kern w:val="3"/>
          <w:sz w:val="32"/>
          <w:szCs w:val="32"/>
          <w:lang w:eastAsia="zh-TW"/>
        </w:rPr>
        <w:t>書</w:t>
      </w:r>
    </w:p>
    <w:tbl>
      <w:tblPr>
        <w:tblW w:w="9755" w:type="dxa"/>
        <w:tblCellMar>
          <w:left w:w="10" w:type="dxa"/>
          <w:right w:w="10" w:type="dxa"/>
        </w:tblCellMar>
        <w:tblLook w:val="0000" w:firstRow="0" w:lastRow="0" w:firstColumn="0" w:lastColumn="0" w:noHBand="0" w:noVBand="0"/>
      </w:tblPr>
      <w:tblGrid>
        <w:gridCol w:w="1825"/>
        <w:gridCol w:w="2696"/>
        <w:gridCol w:w="348"/>
        <w:gridCol w:w="1779"/>
        <w:gridCol w:w="414"/>
        <w:gridCol w:w="2693"/>
      </w:tblGrid>
      <w:tr w:rsidR="00BB5466">
        <w:trPr>
          <w:trHeight w:val="1142"/>
        </w:trPr>
        <w:tc>
          <w:tcPr>
            <w:tcW w:w="1825" w:type="dxa"/>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center"/>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學生姓名</w:t>
            </w:r>
          </w:p>
        </w:tc>
        <w:tc>
          <w:tcPr>
            <w:tcW w:w="3044" w:type="dxa"/>
            <w:gridSpan w:val="2"/>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BB5466">
            <w:pPr>
              <w:snapToGrid w:val="0"/>
              <w:spacing w:line="440" w:lineRule="exact"/>
              <w:ind w:left="0" w:firstLine="0"/>
              <w:jc w:val="center"/>
              <w:rPr>
                <w:rFonts w:ascii="標楷體" w:eastAsia="標楷體" w:hAnsi="標楷體" w:cs="Times New Roman"/>
                <w:b/>
                <w:color w:val="000000"/>
                <w:sz w:val="26"/>
                <w:szCs w:val="26"/>
                <w:lang w:eastAsia="zh-TW"/>
              </w:rPr>
            </w:pPr>
          </w:p>
        </w:tc>
        <w:tc>
          <w:tcPr>
            <w:tcW w:w="2193" w:type="dxa"/>
            <w:gridSpan w:val="2"/>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center"/>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入學申請編號</w:t>
            </w:r>
          </w:p>
        </w:tc>
        <w:tc>
          <w:tcPr>
            <w:tcW w:w="2693" w:type="dxa"/>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BB5466">
            <w:pPr>
              <w:snapToGrid w:val="0"/>
              <w:spacing w:line="440" w:lineRule="exact"/>
              <w:ind w:left="0" w:firstLine="0"/>
              <w:jc w:val="center"/>
              <w:rPr>
                <w:rFonts w:ascii="標楷體" w:eastAsia="標楷體" w:hAnsi="標楷體" w:cs="Times New Roman"/>
                <w:b/>
                <w:color w:val="000000"/>
                <w:sz w:val="26"/>
                <w:szCs w:val="26"/>
                <w:lang w:eastAsia="zh-TW"/>
              </w:rPr>
            </w:pPr>
          </w:p>
        </w:tc>
      </w:tr>
      <w:tr w:rsidR="00BB5466">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center"/>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畢業學校</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BB5466">
            <w:pPr>
              <w:snapToGrid w:val="0"/>
              <w:spacing w:line="440" w:lineRule="exact"/>
              <w:ind w:left="0" w:firstLine="0"/>
              <w:jc w:val="center"/>
              <w:rPr>
                <w:rFonts w:ascii="標楷體" w:eastAsia="標楷體" w:hAnsi="標楷體" w:cs="Times New Roman"/>
                <w:b/>
                <w:color w:val="000000"/>
                <w:sz w:val="26"/>
                <w:szCs w:val="26"/>
                <w:lang w:eastAsia="zh-TW"/>
              </w:rPr>
            </w:pPr>
          </w:p>
        </w:tc>
      </w:tr>
      <w:tr w:rsidR="00BB5466">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center"/>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聯絡電話</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BB5466">
            <w:pPr>
              <w:snapToGrid w:val="0"/>
              <w:spacing w:line="440" w:lineRule="exact"/>
              <w:ind w:left="0" w:firstLine="0"/>
              <w:jc w:val="center"/>
              <w:rPr>
                <w:rFonts w:ascii="標楷體" w:eastAsia="標楷體" w:hAnsi="標楷體" w:cs="Times New Roman"/>
                <w:b/>
                <w:color w:val="000000"/>
                <w:sz w:val="26"/>
                <w:szCs w:val="26"/>
                <w:lang w:eastAsia="zh-TW"/>
              </w:rPr>
            </w:pPr>
          </w:p>
        </w:tc>
      </w:tr>
      <w:tr w:rsidR="00BB5466">
        <w:trPr>
          <w:trHeight w:val="1142"/>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center"/>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聯絡地址</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BB5466">
            <w:pPr>
              <w:snapToGrid w:val="0"/>
              <w:spacing w:line="440" w:lineRule="exact"/>
              <w:ind w:left="0" w:firstLine="0"/>
              <w:jc w:val="center"/>
              <w:rPr>
                <w:rFonts w:ascii="標楷體" w:eastAsia="標楷體" w:hAnsi="標楷體" w:cs="Times New Roman"/>
                <w:b/>
                <w:color w:val="000000"/>
                <w:sz w:val="26"/>
                <w:szCs w:val="26"/>
                <w:lang w:eastAsia="zh-TW"/>
              </w:rPr>
            </w:pPr>
          </w:p>
        </w:tc>
      </w:tr>
      <w:tr w:rsidR="00BB5466">
        <w:trPr>
          <w:trHeight w:val="1690"/>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center"/>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招生結果</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□未錄取</w:t>
            </w:r>
          </w:p>
          <w:p w:rsidR="00BB5466" w:rsidRDefault="0089197A">
            <w:pPr>
              <w:snapToGrid w:val="0"/>
              <w:spacing w:line="440" w:lineRule="exact"/>
              <w:ind w:left="0" w:firstLine="0"/>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□錄取，錄取科別：_____________________</w:t>
            </w:r>
          </w:p>
        </w:tc>
      </w:tr>
      <w:tr w:rsidR="00BB5466">
        <w:trPr>
          <w:trHeight w:val="3937"/>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center"/>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申訴事由</w:t>
            </w:r>
          </w:p>
        </w:tc>
        <w:tc>
          <w:tcPr>
            <w:tcW w:w="7930" w:type="dxa"/>
            <w:gridSpan w:val="5"/>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BB5466">
            <w:pPr>
              <w:snapToGrid w:val="0"/>
              <w:spacing w:line="440" w:lineRule="exact"/>
              <w:ind w:left="0" w:firstLine="0"/>
              <w:jc w:val="center"/>
              <w:rPr>
                <w:rFonts w:ascii="標楷體" w:eastAsia="標楷體" w:hAnsi="標楷體" w:cs="Times New Roman"/>
                <w:b/>
                <w:color w:val="000000"/>
                <w:sz w:val="26"/>
                <w:szCs w:val="26"/>
                <w:lang w:eastAsia="zh-TW"/>
              </w:rPr>
            </w:pPr>
          </w:p>
        </w:tc>
      </w:tr>
      <w:tr w:rsidR="00BB5466">
        <w:trPr>
          <w:trHeight w:val="1253"/>
        </w:trPr>
        <w:tc>
          <w:tcPr>
            <w:tcW w:w="1825"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center"/>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申訴人</w:t>
            </w:r>
          </w:p>
        </w:tc>
        <w:tc>
          <w:tcPr>
            <w:tcW w:w="2696"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right"/>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(簽章)</w:t>
            </w:r>
          </w:p>
        </w:tc>
        <w:tc>
          <w:tcPr>
            <w:tcW w:w="2127" w:type="dxa"/>
            <w:gridSpan w:val="2"/>
            <w:tcBorders>
              <w:top w:val="single" w:sz="8"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center"/>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家長(或監護人)</w:t>
            </w:r>
          </w:p>
        </w:tc>
        <w:tc>
          <w:tcPr>
            <w:tcW w:w="3107" w:type="dxa"/>
            <w:gridSpan w:val="2"/>
            <w:tcBorders>
              <w:top w:val="single" w:sz="8" w:space="0" w:color="000000"/>
              <w:left w:val="single" w:sz="4"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right"/>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(簽章)</w:t>
            </w:r>
          </w:p>
        </w:tc>
      </w:tr>
      <w:tr w:rsidR="00BB5466">
        <w:trPr>
          <w:trHeight w:val="1089"/>
        </w:trPr>
        <w:tc>
          <w:tcPr>
            <w:tcW w:w="1825"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center"/>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申訴日期</w:t>
            </w:r>
          </w:p>
        </w:tc>
        <w:tc>
          <w:tcPr>
            <w:tcW w:w="7930" w:type="dxa"/>
            <w:gridSpan w:val="5"/>
            <w:tcBorders>
              <w:top w:val="single" w:sz="8" w:space="0" w:color="000000"/>
              <w:left w:val="single" w:sz="8"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BB5466" w:rsidRDefault="0089197A">
            <w:pPr>
              <w:snapToGrid w:val="0"/>
              <w:spacing w:line="440" w:lineRule="exact"/>
              <w:ind w:left="0" w:firstLine="0"/>
              <w:jc w:val="center"/>
              <w:rPr>
                <w:rFonts w:ascii="標楷體" w:eastAsia="標楷體" w:hAnsi="標楷體" w:cs="Times New Roman"/>
                <w:b/>
                <w:color w:val="000000"/>
                <w:sz w:val="26"/>
                <w:szCs w:val="26"/>
                <w:lang w:eastAsia="zh-TW"/>
              </w:rPr>
            </w:pPr>
            <w:r>
              <w:rPr>
                <w:rFonts w:ascii="標楷體" w:eastAsia="標楷體" w:hAnsi="標楷體" w:cs="Times New Roman"/>
                <w:b/>
                <w:color w:val="000000"/>
                <w:sz w:val="26"/>
                <w:szCs w:val="26"/>
                <w:lang w:eastAsia="zh-TW"/>
              </w:rPr>
              <w:t>年   月   日</w:t>
            </w:r>
          </w:p>
        </w:tc>
      </w:tr>
    </w:tbl>
    <w:p w:rsidR="00BB5466" w:rsidRDefault="0089197A">
      <w:pPr>
        <w:snapToGrid w:val="0"/>
        <w:spacing w:line="440" w:lineRule="exact"/>
        <w:ind w:left="1301" w:hanging="1301"/>
        <w:jc w:val="both"/>
        <w:rPr>
          <w:lang w:eastAsia="zh-TW"/>
        </w:rPr>
      </w:pPr>
      <w:r>
        <w:rPr>
          <w:rFonts w:ascii="標楷體" w:eastAsia="標楷體" w:hAnsi="標楷體" w:cs="Times New Roman"/>
          <w:b/>
          <w:color w:val="000000"/>
          <w:kern w:val="3"/>
          <w:sz w:val="24"/>
          <w:szCs w:val="26"/>
          <w:lang w:eastAsia="zh-TW"/>
        </w:rPr>
        <w:t>注意事項：由學生個人及家長(監護人)填寫申訴書，於簡章所訂期限內及方式提出申訴。</w:t>
      </w:r>
    </w:p>
    <w:p w:rsidR="00BB5466" w:rsidRPr="00736754" w:rsidRDefault="0089197A">
      <w:pPr>
        <w:pStyle w:val="a3"/>
        <w:suppressAutoHyphens w:val="0"/>
        <w:spacing w:line="500" w:lineRule="exact"/>
        <w:ind w:left="567" w:hanging="584"/>
        <w:textAlignment w:val="auto"/>
        <w:rPr>
          <w:rFonts w:ascii="標楷體" w:eastAsia="標楷體" w:hAnsi="標楷體" w:cs="Arial"/>
          <w:spacing w:val="-3"/>
          <w:sz w:val="36"/>
          <w:szCs w:val="36"/>
          <w:lang w:eastAsia="zh-TW"/>
        </w:rPr>
      </w:pPr>
      <w:r w:rsidRPr="00736754">
        <w:rPr>
          <w:rFonts w:ascii="標楷體" w:eastAsia="標楷體" w:hAnsi="標楷體" w:cs="Arial"/>
          <w:spacing w:val="-3"/>
          <w:sz w:val="36"/>
          <w:szCs w:val="36"/>
          <w:lang w:eastAsia="zh-TW"/>
        </w:rPr>
        <w:lastRenderedPageBreak/>
        <w:t>附件二</w:t>
      </w:r>
    </w:p>
    <w:p w:rsidR="00BB5466" w:rsidRPr="00736754" w:rsidRDefault="0089197A">
      <w:pPr>
        <w:pStyle w:val="a3"/>
        <w:suppressAutoHyphens w:val="0"/>
        <w:spacing w:line="500" w:lineRule="exact"/>
        <w:ind w:left="567" w:hanging="584"/>
        <w:textAlignment w:val="auto"/>
        <w:rPr>
          <w:rFonts w:ascii="標楷體" w:eastAsia="標楷體" w:hAnsi="標楷體" w:cs="Arial"/>
          <w:spacing w:val="-3"/>
          <w:sz w:val="32"/>
          <w:szCs w:val="32"/>
          <w:lang w:eastAsia="zh-TW"/>
        </w:rPr>
      </w:pPr>
      <w:r w:rsidRPr="00736754">
        <w:rPr>
          <w:rFonts w:ascii="標楷體" w:eastAsia="標楷體" w:hAnsi="標楷體" w:cs="Arial"/>
          <w:spacing w:val="-3"/>
          <w:sz w:val="32"/>
          <w:szCs w:val="32"/>
          <w:lang w:eastAsia="zh-TW"/>
        </w:rPr>
        <w:t>課程與教學規劃、內容、時數及編班方式</w:t>
      </w:r>
    </w:p>
    <w:p w:rsidR="00BB5466" w:rsidRDefault="0089197A">
      <w:pPr>
        <w:pStyle w:val="a3"/>
        <w:suppressAutoHyphens w:val="0"/>
        <w:ind w:left="0" w:firstLine="0"/>
        <w:textAlignment w:val="auto"/>
        <w:rPr>
          <w:rFonts w:ascii="標楷體" w:eastAsia="標楷體" w:hAnsi="標楷體" w:cs="Arial"/>
          <w:spacing w:val="-3"/>
          <w:sz w:val="28"/>
          <w:szCs w:val="28"/>
          <w:lang w:eastAsia="zh-TW"/>
        </w:rPr>
      </w:pPr>
      <w:r>
        <w:rPr>
          <w:rFonts w:ascii="標楷體" w:eastAsia="標楷體" w:hAnsi="標楷體" w:cs="Arial"/>
          <w:spacing w:val="-3"/>
          <w:sz w:val="28"/>
          <w:szCs w:val="28"/>
          <w:lang w:eastAsia="zh-TW"/>
        </w:rPr>
        <w:t>壹、課程與教學：</w:t>
      </w:r>
    </w:p>
    <w:p w:rsidR="00BB5466" w:rsidRDefault="0089197A">
      <w:pPr>
        <w:pStyle w:val="a3"/>
        <w:suppressAutoHyphens w:val="0"/>
        <w:spacing w:line="500" w:lineRule="exact"/>
        <w:ind w:left="567" w:hanging="584"/>
        <w:textAlignment w:val="auto"/>
        <w:rPr>
          <w:rFonts w:ascii="標楷體" w:eastAsia="標楷體" w:hAnsi="標楷體" w:cs="Arial"/>
          <w:spacing w:val="-3"/>
          <w:sz w:val="28"/>
          <w:szCs w:val="28"/>
          <w:lang w:eastAsia="zh-TW"/>
        </w:rPr>
      </w:pPr>
      <w:r>
        <w:rPr>
          <w:rFonts w:ascii="標楷體" w:eastAsia="標楷體" w:hAnsi="標楷體" w:cs="Arial"/>
          <w:spacing w:val="-3"/>
          <w:sz w:val="28"/>
          <w:szCs w:val="28"/>
          <w:lang w:eastAsia="zh-TW"/>
        </w:rPr>
        <w:t xml:space="preserve"> 一、課程規劃：</w:t>
      </w:r>
    </w:p>
    <w:p w:rsidR="00BB5466" w:rsidRDefault="0089197A">
      <w:pPr>
        <w:pStyle w:val="a3"/>
        <w:suppressAutoHyphens w:val="0"/>
        <w:spacing w:line="500" w:lineRule="exact"/>
        <w:ind w:left="567" w:hanging="584"/>
        <w:textAlignment w:val="auto"/>
        <w:rPr>
          <w:rFonts w:ascii="標楷體" w:eastAsia="標楷體" w:hAnsi="標楷體" w:cs="Arial"/>
          <w:spacing w:val="-3"/>
          <w:sz w:val="28"/>
          <w:szCs w:val="28"/>
          <w:lang w:eastAsia="zh-TW"/>
        </w:rPr>
      </w:pPr>
      <w:r>
        <w:rPr>
          <w:rFonts w:ascii="標楷體" w:eastAsia="標楷體" w:hAnsi="標楷體" w:cs="Arial"/>
          <w:spacing w:val="-3"/>
          <w:sz w:val="28"/>
          <w:szCs w:val="28"/>
          <w:lang w:eastAsia="zh-TW"/>
        </w:rPr>
        <w:t xml:space="preserve">   (</w:t>
      </w:r>
      <w:proofErr w:type="gramStart"/>
      <w:r>
        <w:rPr>
          <w:rFonts w:ascii="標楷體" w:eastAsia="標楷體" w:hAnsi="標楷體" w:cs="Arial"/>
          <w:spacing w:val="-3"/>
          <w:sz w:val="28"/>
          <w:szCs w:val="28"/>
          <w:lang w:eastAsia="zh-TW"/>
        </w:rPr>
        <w:t>一</w:t>
      </w:r>
      <w:proofErr w:type="gramEnd"/>
      <w:r>
        <w:rPr>
          <w:rFonts w:ascii="標楷體" w:eastAsia="標楷體" w:hAnsi="標楷體" w:cs="Arial"/>
          <w:spacing w:val="-3"/>
          <w:sz w:val="28"/>
          <w:szCs w:val="28"/>
          <w:lang w:eastAsia="zh-TW"/>
        </w:rPr>
        <w:t>)學生在校</w:t>
      </w:r>
      <w:proofErr w:type="gramStart"/>
      <w:r>
        <w:rPr>
          <w:rFonts w:ascii="標楷體" w:eastAsia="標楷體" w:hAnsi="標楷體" w:cs="Arial"/>
          <w:spacing w:val="-3"/>
          <w:sz w:val="28"/>
          <w:szCs w:val="28"/>
          <w:lang w:eastAsia="zh-TW"/>
        </w:rPr>
        <w:t>期間</w:t>
      </w:r>
      <w:proofErr w:type="gramEnd"/>
      <w:r>
        <w:rPr>
          <w:rFonts w:ascii="標楷體" w:eastAsia="標楷體" w:hAnsi="標楷體" w:cs="Arial"/>
          <w:spacing w:val="-3"/>
          <w:sz w:val="28"/>
          <w:szCs w:val="28"/>
          <w:lang w:eastAsia="zh-TW"/>
        </w:rPr>
        <w:t>，應修</w:t>
      </w:r>
      <w:proofErr w:type="gramStart"/>
      <w:r>
        <w:rPr>
          <w:rFonts w:ascii="標楷體" w:eastAsia="標楷體" w:hAnsi="標楷體" w:cs="Arial"/>
          <w:spacing w:val="-3"/>
          <w:sz w:val="28"/>
          <w:szCs w:val="28"/>
          <w:lang w:eastAsia="zh-TW"/>
        </w:rPr>
        <w:t>習部定必修科</w:t>
      </w:r>
      <w:proofErr w:type="gramEnd"/>
      <w:r>
        <w:rPr>
          <w:rFonts w:ascii="標楷體" w:eastAsia="標楷體" w:hAnsi="標楷體" w:cs="Arial"/>
          <w:spacing w:val="-3"/>
          <w:sz w:val="28"/>
          <w:szCs w:val="28"/>
          <w:lang w:eastAsia="zh-TW"/>
        </w:rPr>
        <w:t>目，校訂必修科目及校訂選修科目且</w:t>
      </w:r>
    </w:p>
    <w:p w:rsidR="00BB5466" w:rsidRDefault="0089197A">
      <w:pPr>
        <w:pStyle w:val="a3"/>
        <w:suppressAutoHyphens w:val="0"/>
        <w:spacing w:line="500" w:lineRule="exact"/>
        <w:ind w:left="567" w:hanging="584"/>
        <w:textAlignment w:val="auto"/>
        <w:rPr>
          <w:rFonts w:ascii="標楷體" w:eastAsia="標楷體" w:hAnsi="標楷體" w:cs="Arial"/>
          <w:spacing w:val="-3"/>
          <w:sz w:val="28"/>
          <w:szCs w:val="28"/>
          <w:lang w:eastAsia="zh-TW"/>
        </w:rPr>
      </w:pPr>
      <w:r>
        <w:rPr>
          <w:rFonts w:ascii="標楷體" w:eastAsia="標楷體" w:hAnsi="標楷體" w:cs="Arial"/>
          <w:spacing w:val="-3"/>
          <w:sz w:val="28"/>
          <w:szCs w:val="28"/>
          <w:lang w:eastAsia="zh-TW"/>
        </w:rPr>
        <w:t xml:space="preserve">       取得160學分(以上)，並符合高級中等學校學生學習評量辦法及本校補</w:t>
      </w:r>
    </w:p>
    <w:p w:rsidR="00BB5466" w:rsidRDefault="0089197A">
      <w:pPr>
        <w:pStyle w:val="a3"/>
        <w:suppressAutoHyphens w:val="0"/>
        <w:spacing w:line="500" w:lineRule="exact"/>
        <w:ind w:left="567" w:hanging="584"/>
        <w:textAlignment w:val="auto"/>
        <w:rPr>
          <w:lang w:eastAsia="zh-TW"/>
        </w:rPr>
      </w:pPr>
      <w:r>
        <w:rPr>
          <w:rFonts w:ascii="標楷體" w:eastAsia="標楷體" w:hAnsi="標楷體" w:cs="Arial"/>
          <w:spacing w:val="-3"/>
          <w:sz w:val="28"/>
          <w:szCs w:val="28"/>
          <w:lang w:eastAsia="zh-TW"/>
        </w:rPr>
        <w:t xml:space="preserve">       充規定，即可畢業</w:t>
      </w:r>
      <w:r>
        <w:rPr>
          <w:rFonts w:ascii="標楷體" w:eastAsia="標楷體" w:hAnsi="標楷體" w:cs="Arial"/>
          <w:bCs/>
          <w:spacing w:val="-3"/>
          <w:sz w:val="28"/>
          <w:szCs w:val="28"/>
          <w:lang w:eastAsia="zh-TW"/>
        </w:rPr>
        <w:t>(每週開設學分數30學分，六學期共180學分)</w:t>
      </w:r>
      <w:r>
        <w:rPr>
          <w:rFonts w:ascii="標楷體" w:eastAsia="標楷體" w:hAnsi="標楷體" w:cs="Arial"/>
          <w:spacing w:val="-3"/>
          <w:sz w:val="28"/>
          <w:szCs w:val="28"/>
          <w:lang w:eastAsia="zh-TW"/>
        </w:rPr>
        <w:t>。</w:t>
      </w:r>
    </w:p>
    <w:p w:rsidR="00BB5466" w:rsidRDefault="0089197A">
      <w:pPr>
        <w:pStyle w:val="a3"/>
        <w:suppressAutoHyphens w:val="0"/>
        <w:spacing w:line="500" w:lineRule="exact"/>
        <w:ind w:left="567" w:hanging="584"/>
        <w:textAlignment w:val="auto"/>
        <w:rPr>
          <w:rFonts w:ascii="標楷體" w:eastAsia="標楷體" w:hAnsi="標楷體" w:cs="Arial"/>
          <w:spacing w:val="-3"/>
          <w:sz w:val="28"/>
          <w:szCs w:val="28"/>
          <w:lang w:eastAsia="zh-TW"/>
        </w:rPr>
      </w:pPr>
      <w:r>
        <w:rPr>
          <w:rFonts w:ascii="標楷體" w:eastAsia="標楷體" w:hAnsi="標楷體" w:cs="Arial"/>
          <w:spacing w:val="-3"/>
          <w:sz w:val="28"/>
          <w:szCs w:val="28"/>
          <w:lang w:eastAsia="zh-TW"/>
        </w:rPr>
        <w:t xml:space="preserve">   (二)</w:t>
      </w:r>
      <w:proofErr w:type="gramStart"/>
      <w:r>
        <w:rPr>
          <w:rFonts w:ascii="標楷體" w:eastAsia="標楷體" w:hAnsi="標楷體" w:cs="Arial"/>
          <w:spacing w:val="-3"/>
          <w:sz w:val="28"/>
          <w:szCs w:val="28"/>
          <w:lang w:eastAsia="zh-TW"/>
        </w:rPr>
        <w:t>包括部定必修</w:t>
      </w:r>
      <w:proofErr w:type="gramEnd"/>
      <w:r>
        <w:rPr>
          <w:rFonts w:ascii="標楷體" w:eastAsia="標楷體" w:hAnsi="標楷體" w:cs="Arial"/>
          <w:spacing w:val="-3"/>
          <w:sz w:val="28"/>
          <w:szCs w:val="28"/>
          <w:lang w:eastAsia="zh-TW"/>
        </w:rPr>
        <w:t>48學分、</w:t>
      </w:r>
      <w:proofErr w:type="gramStart"/>
      <w:r>
        <w:rPr>
          <w:rFonts w:ascii="標楷體" w:eastAsia="標楷體" w:hAnsi="標楷體" w:cs="Arial"/>
          <w:spacing w:val="-3"/>
          <w:sz w:val="28"/>
          <w:szCs w:val="28"/>
          <w:lang w:eastAsia="zh-TW"/>
        </w:rPr>
        <w:t>校</w:t>
      </w:r>
      <w:proofErr w:type="gramEnd"/>
      <w:r>
        <w:rPr>
          <w:rFonts w:ascii="標楷體" w:eastAsia="標楷體" w:hAnsi="標楷體" w:cs="Arial"/>
          <w:spacing w:val="-3"/>
          <w:sz w:val="28"/>
          <w:szCs w:val="28"/>
          <w:lang w:eastAsia="zh-TW"/>
        </w:rPr>
        <w:t>定必修8學分，以及</w:t>
      </w:r>
      <w:proofErr w:type="gramStart"/>
      <w:r>
        <w:rPr>
          <w:rFonts w:ascii="標楷體" w:eastAsia="標楷體" w:hAnsi="標楷體" w:cs="Arial"/>
          <w:spacing w:val="-3"/>
          <w:sz w:val="28"/>
          <w:szCs w:val="28"/>
          <w:lang w:eastAsia="zh-TW"/>
        </w:rPr>
        <w:t>校</w:t>
      </w:r>
      <w:proofErr w:type="gramEnd"/>
      <w:r>
        <w:rPr>
          <w:rFonts w:ascii="標楷體" w:eastAsia="標楷體" w:hAnsi="標楷體" w:cs="Arial"/>
          <w:spacing w:val="-3"/>
          <w:sz w:val="28"/>
          <w:szCs w:val="28"/>
          <w:lang w:eastAsia="zh-TW"/>
        </w:rPr>
        <w:t>定選修104學分。專門導</w:t>
      </w:r>
    </w:p>
    <w:p w:rsidR="00BB5466" w:rsidRDefault="0089197A">
      <w:pPr>
        <w:pStyle w:val="a3"/>
        <w:suppressAutoHyphens w:val="0"/>
        <w:spacing w:line="500" w:lineRule="exact"/>
        <w:ind w:left="567" w:hanging="584"/>
        <w:textAlignment w:val="auto"/>
        <w:rPr>
          <w:rFonts w:ascii="標楷體" w:eastAsia="標楷體" w:hAnsi="標楷體" w:cs="Arial"/>
          <w:spacing w:val="-3"/>
          <w:sz w:val="28"/>
          <w:szCs w:val="28"/>
          <w:lang w:eastAsia="zh-TW"/>
        </w:rPr>
      </w:pPr>
      <w:r>
        <w:rPr>
          <w:rFonts w:ascii="標楷體" w:eastAsia="標楷體" w:hAnsi="標楷體" w:cs="Arial"/>
          <w:spacing w:val="-3"/>
          <w:sz w:val="28"/>
          <w:szCs w:val="28"/>
          <w:lang w:eastAsia="zh-TW"/>
        </w:rPr>
        <w:t xml:space="preserve">       向學生須在特定專門學程修滿專業科目40學分(含該學程26個核心科目</w:t>
      </w:r>
    </w:p>
    <w:p w:rsidR="00BB5466" w:rsidRDefault="0089197A">
      <w:pPr>
        <w:pStyle w:val="a3"/>
        <w:suppressAutoHyphens w:val="0"/>
        <w:spacing w:line="500" w:lineRule="exact"/>
        <w:ind w:left="567" w:hanging="584"/>
        <w:textAlignment w:val="auto"/>
        <w:rPr>
          <w:lang w:eastAsia="zh-TW"/>
        </w:rPr>
      </w:pPr>
      <w:r>
        <w:rPr>
          <w:rFonts w:ascii="標楷體" w:eastAsia="標楷體" w:hAnsi="標楷體" w:cs="Arial"/>
          <w:spacing w:val="-3"/>
          <w:sz w:val="28"/>
          <w:szCs w:val="28"/>
          <w:lang w:eastAsia="zh-TW"/>
        </w:rPr>
        <w:t xml:space="preserve">       及專題實作均及格者)方能取得職業專長的認證。</w:t>
      </w:r>
    </w:p>
    <w:p w:rsidR="00BB5466" w:rsidRDefault="0089197A">
      <w:pPr>
        <w:pStyle w:val="a3"/>
        <w:suppressAutoHyphens w:val="0"/>
        <w:spacing w:line="500" w:lineRule="exact"/>
        <w:ind w:left="567" w:hanging="584"/>
        <w:textAlignment w:val="auto"/>
        <w:rPr>
          <w:rFonts w:ascii="標楷體" w:eastAsia="標楷體" w:hAnsi="標楷體" w:cs="Arial"/>
          <w:spacing w:val="-3"/>
          <w:sz w:val="28"/>
          <w:szCs w:val="28"/>
          <w:lang w:eastAsia="zh-TW"/>
        </w:rPr>
      </w:pPr>
      <w:r>
        <w:rPr>
          <w:rFonts w:ascii="標楷體" w:eastAsia="標楷體" w:hAnsi="標楷體" w:cs="Arial"/>
          <w:spacing w:val="-3"/>
          <w:sz w:val="28"/>
          <w:szCs w:val="28"/>
          <w:lang w:eastAsia="zh-TW"/>
        </w:rPr>
        <w:t xml:space="preserve">   (三)本校為綜合高中，一年級不分流，高二起提供自然組、社會組、資訊應</w:t>
      </w:r>
    </w:p>
    <w:p w:rsidR="00BB5466" w:rsidRDefault="0089197A">
      <w:pPr>
        <w:pStyle w:val="a3"/>
        <w:suppressAutoHyphens w:val="0"/>
        <w:spacing w:line="500" w:lineRule="exact"/>
        <w:ind w:left="567" w:hanging="584"/>
        <w:textAlignment w:val="auto"/>
        <w:rPr>
          <w:rFonts w:ascii="標楷體" w:eastAsia="標楷體" w:hAnsi="標楷體" w:cs="Arial"/>
          <w:spacing w:val="-3"/>
          <w:sz w:val="28"/>
          <w:szCs w:val="28"/>
          <w:lang w:eastAsia="zh-TW"/>
        </w:rPr>
      </w:pPr>
      <w:r>
        <w:rPr>
          <w:rFonts w:ascii="標楷體" w:eastAsia="標楷體" w:hAnsi="標楷體" w:cs="Arial"/>
          <w:spacing w:val="-3"/>
          <w:sz w:val="28"/>
          <w:szCs w:val="28"/>
          <w:lang w:eastAsia="zh-TW"/>
        </w:rPr>
        <w:t xml:space="preserve">       用、應用英語、應用日語、商業經營、廣告設計等</w:t>
      </w:r>
      <w:proofErr w:type="gramStart"/>
      <w:r>
        <w:rPr>
          <w:rFonts w:ascii="標楷體" w:eastAsia="標楷體" w:hAnsi="標楷體" w:cs="Arial"/>
          <w:spacing w:val="-3"/>
          <w:sz w:val="28"/>
          <w:szCs w:val="28"/>
          <w:lang w:eastAsia="zh-TW"/>
        </w:rPr>
        <w:t>學程供學生</w:t>
      </w:r>
      <w:proofErr w:type="gramEnd"/>
      <w:r>
        <w:rPr>
          <w:rFonts w:ascii="標楷體" w:eastAsia="標楷體" w:hAnsi="標楷體" w:cs="Arial"/>
          <w:spacing w:val="-3"/>
          <w:sz w:val="28"/>
          <w:szCs w:val="28"/>
          <w:lang w:eastAsia="zh-TW"/>
        </w:rPr>
        <w:t>選擇，在</w:t>
      </w:r>
    </w:p>
    <w:p w:rsidR="00BB5466" w:rsidRDefault="0089197A">
      <w:pPr>
        <w:pStyle w:val="a3"/>
        <w:suppressAutoHyphens w:val="0"/>
        <w:spacing w:line="500" w:lineRule="exact"/>
        <w:ind w:left="567" w:hanging="584"/>
        <w:textAlignment w:val="auto"/>
        <w:rPr>
          <w:rFonts w:ascii="標楷體" w:eastAsia="標楷體" w:hAnsi="標楷體" w:cs="Arial"/>
          <w:spacing w:val="-3"/>
          <w:sz w:val="28"/>
          <w:szCs w:val="28"/>
          <w:lang w:eastAsia="zh-TW"/>
        </w:rPr>
      </w:pPr>
      <w:r>
        <w:rPr>
          <w:rFonts w:ascii="標楷體" w:eastAsia="標楷體" w:hAnsi="標楷體" w:cs="Arial"/>
          <w:spacing w:val="-3"/>
          <w:sz w:val="28"/>
          <w:szCs w:val="28"/>
          <w:lang w:eastAsia="zh-TW"/>
        </w:rPr>
        <w:t xml:space="preserve">       校三年之課程規劃如112學年度課程計畫：</w:t>
      </w:r>
    </w:p>
    <w:p w:rsidR="00BB5466" w:rsidRDefault="0089197A">
      <w:pPr>
        <w:pStyle w:val="a3"/>
        <w:suppressAutoHyphens w:val="0"/>
        <w:spacing w:line="500" w:lineRule="exact"/>
        <w:ind w:left="567" w:hanging="584"/>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高一共同學分科目檢核表</w:t>
      </w:r>
    </w:p>
    <w:tbl>
      <w:tblPr>
        <w:tblW w:w="9705" w:type="dxa"/>
        <w:tblInd w:w="15" w:type="dxa"/>
        <w:tblLayout w:type="fixed"/>
        <w:tblCellMar>
          <w:left w:w="10" w:type="dxa"/>
          <w:right w:w="10" w:type="dxa"/>
        </w:tblCellMar>
        <w:tblLook w:val="0000" w:firstRow="0" w:lastRow="0" w:firstColumn="0" w:lastColumn="0" w:noHBand="0" w:noVBand="0"/>
      </w:tblPr>
      <w:tblGrid>
        <w:gridCol w:w="559"/>
        <w:gridCol w:w="517"/>
        <w:gridCol w:w="1065"/>
        <w:gridCol w:w="1417"/>
        <w:gridCol w:w="630"/>
        <w:gridCol w:w="724"/>
        <w:gridCol w:w="726"/>
        <w:gridCol w:w="724"/>
        <w:gridCol w:w="726"/>
        <w:gridCol w:w="724"/>
        <w:gridCol w:w="729"/>
        <w:gridCol w:w="1164"/>
      </w:tblGrid>
      <w:tr w:rsidR="00BB5466">
        <w:trPr>
          <w:trHeight w:val="287"/>
        </w:trPr>
        <w:tc>
          <w:tcPr>
            <w:tcW w:w="1076" w:type="dxa"/>
            <w:gridSpan w:val="2"/>
            <w:vMerge w:val="restart"/>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類別</w:t>
            </w:r>
          </w:p>
        </w:tc>
        <w:tc>
          <w:tcPr>
            <w:tcW w:w="3112" w:type="dxa"/>
            <w:gridSpan w:val="3"/>
            <w:vMerge w:val="restart"/>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領域/科目及學分數</w:t>
            </w:r>
          </w:p>
        </w:tc>
        <w:tc>
          <w:tcPr>
            <w:tcW w:w="4353" w:type="dxa"/>
            <w:gridSpan w:val="6"/>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roofErr w:type="gramStart"/>
            <w:r>
              <w:rPr>
                <w:rFonts w:ascii="標楷體" w:eastAsia="標楷體" w:hAnsi="標楷體" w:cs="Arial"/>
                <w:spacing w:val="-3"/>
                <w:sz w:val="24"/>
                <w:szCs w:val="24"/>
                <w:lang w:eastAsia="zh-TW"/>
              </w:rPr>
              <w:t>授課年段與</w:t>
            </w:r>
            <w:proofErr w:type="gramEnd"/>
            <w:r>
              <w:rPr>
                <w:rFonts w:ascii="標楷體" w:eastAsia="標楷體" w:hAnsi="標楷體" w:cs="Arial"/>
                <w:spacing w:val="-3"/>
                <w:sz w:val="24"/>
                <w:szCs w:val="24"/>
                <w:lang w:eastAsia="zh-TW"/>
              </w:rPr>
              <w:t>學分配置</w:t>
            </w:r>
          </w:p>
        </w:tc>
        <w:tc>
          <w:tcPr>
            <w:tcW w:w="1164" w:type="dxa"/>
            <w:vMerge w:val="restart"/>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備註</w:t>
            </w:r>
          </w:p>
        </w:tc>
      </w:tr>
      <w:tr w:rsidR="00BB5466">
        <w:trPr>
          <w:trHeight w:val="325"/>
        </w:trPr>
        <w:tc>
          <w:tcPr>
            <w:tcW w:w="1076" w:type="dxa"/>
            <w:gridSpan w:val="2"/>
            <w:vMerge/>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3112" w:type="dxa"/>
            <w:gridSpan w:val="3"/>
            <w:vMerge/>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450"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第一學年</w:t>
            </w:r>
          </w:p>
        </w:tc>
        <w:tc>
          <w:tcPr>
            <w:tcW w:w="1450"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第二學年</w:t>
            </w:r>
          </w:p>
        </w:tc>
        <w:tc>
          <w:tcPr>
            <w:tcW w:w="1453"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第三學年</w:t>
            </w:r>
          </w:p>
        </w:tc>
        <w:tc>
          <w:tcPr>
            <w:tcW w:w="1164" w:type="dxa"/>
            <w:vMerge/>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1076" w:type="dxa"/>
            <w:gridSpan w:val="2"/>
            <w:vMerge/>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名稱</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學分</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roofErr w:type="gramStart"/>
            <w:r>
              <w:rPr>
                <w:rFonts w:ascii="標楷體" w:eastAsia="標楷體" w:hAnsi="標楷體" w:cs="Arial"/>
                <w:spacing w:val="-3"/>
                <w:sz w:val="24"/>
                <w:szCs w:val="24"/>
                <w:lang w:eastAsia="zh-TW"/>
              </w:rPr>
              <w:t>一</w:t>
            </w:r>
            <w:proofErr w:type="gramEnd"/>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二</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roofErr w:type="gramStart"/>
            <w:r>
              <w:rPr>
                <w:rFonts w:ascii="標楷體" w:eastAsia="標楷體" w:hAnsi="標楷體" w:cs="Arial"/>
                <w:spacing w:val="-3"/>
                <w:sz w:val="24"/>
                <w:szCs w:val="24"/>
                <w:lang w:eastAsia="zh-TW"/>
              </w:rPr>
              <w:t>一</w:t>
            </w:r>
            <w:proofErr w:type="gramEnd"/>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二</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roofErr w:type="gramStart"/>
            <w:r>
              <w:rPr>
                <w:rFonts w:ascii="標楷體" w:eastAsia="標楷體" w:hAnsi="標楷體" w:cs="Arial"/>
                <w:spacing w:val="-3"/>
                <w:sz w:val="24"/>
                <w:szCs w:val="24"/>
                <w:lang w:eastAsia="zh-TW"/>
              </w:rPr>
              <w:t>一</w:t>
            </w:r>
            <w:proofErr w:type="gramEnd"/>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二</w:t>
            </w:r>
          </w:p>
        </w:tc>
        <w:tc>
          <w:tcPr>
            <w:tcW w:w="1164" w:type="dxa"/>
            <w:vMerge/>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部</w:t>
            </w:r>
            <w:r>
              <w:rPr>
                <w:rFonts w:ascii="標楷體" w:eastAsia="標楷體" w:hAnsi="標楷體" w:cs="Arial"/>
                <w:spacing w:val="-3"/>
                <w:sz w:val="24"/>
                <w:szCs w:val="24"/>
                <w:lang w:eastAsia="zh-TW"/>
              </w:rPr>
              <w:br/>
              <w:t>訂</w:t>
            </w:r>
            <w:r>
              <w:rPr>
                <w:rFonts w:ascii="標楷體" w:eastAsia="標楷體" w:hAnsi="標楷體" w:cs="Arial"/>
                <w:spacing w:val="-3"/>
                <w:sz w:val="24"/>
                <w:szCs w:val="24"/>
                <w:lang w:eastAsia="zh-TW"/>
              </w:rPr>
              <w:br/>
              <w:t>必</w:t>
            </w:r>
            <w:r>
              <w:rPr>
                <w:rFonts w:ascii="標楷體" w:eastAsia="標楷體" w:hAnsi="標楷體" w:cs="Arial"/>
                <w:spacing w:val="-3"/>
                <w:sz w:val="24"/>
                <w:szCs w:val="24"/>
                <w:lang w:eastAsia="zh-TW"/>
              </w:rPr>
              <w:br/>
              <w:t>修</w:t>
            </w:r>
          </w:p>
        </w:tc>
        <w:tc>
          <w:tcPr>
            <w:tcW w:w="51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roofErr w:type="gramStart"/>
            <w:r>
              <w:rPr>
                <w:rFonts w:ascii="標楷體" w:eastAsia="標楷體" w:hAnsi="標楷體" w:cs="Arial"/>
                <w:spacing w:val="-3"/>
                <w:sz w:val="24"/>
                <w:szCs w:val="24"/>
                <w:lang w:eastAsia="zh-TW"/>
              </w:rPr>
              <w:t>一</w:t>
            </w:r>
            <w:proofErr w:type="gramEnd"/>
            <w:r>
              <w:rPr>
                <w:rFonts w:ascii="標楷體" w:eastAsia="標楷體" w:hAnsi="標楷體" w:cs="Arial"/>
                <w:spacing w:val="-3"/>
                <w:sz w:val="24"/>
                <w:szCs w:val="24"/>
                <w:lang w:eastAsia="zh-TW"/>
              </w:rPr>
              <w:br/>
              <w:t>般</w:t>
            </w:r>
            <w:r>
              <w:rPr>
                <w:rFonts w:ascii="標楷體" w:eastAsia="標楷體" w:hAnsi="標楷體" w:cs="Arial"/>
                <w:spacing w:val="-3"/>
                <w:sz w:val="24"/>
                <w:szCs w:val="24"/>
                <w:lang w:eastAsia="zh-TW"/>
              </w:rPr>
              <w:br/>
              <w:t>科</w:t>
            </w:r>
            <w:r>
              <w:rPr>
                <w:rFonts w:ascii="標楷體" w:eastAsia="標楷體" w:hAnsi="標楷體" w:cs="Arial"/>
                <w:spacing w:val="-3"/>
                <w:sz w:val="24"/>
                <w:szCs w:val="24"/>
                <w:lang w:eastAsia="zh-TW"/>
              </w:rPr>
              <w:br/>
              <w:t>目</w:t>
            </w: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語文</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國語文</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英語文</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數學</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數學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社會</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歷史</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w:t>
            </w: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地理</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自然科學</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物理</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化學</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藝術</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音樂</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美術</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綜合活動</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生涯規劃</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科技</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資訊科技</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0</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健康與</w:t>
            </w:r>
          </w:p>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體育</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健康與護理</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6</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體育</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全民國防教育</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3558" w:type="dxa"/>
            <w:gridSpan w:val="4"/>
            <w:tcBorders>
              <w:top w:val="single" w:sz="6" w:space="0" w:color="000000"/>
              <w:left w:val="single" w:sz="12"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roofErr w:type="gramStart"/>
            <w:r>
              <w:rPr>
                <w:rFonts w:ascii="標楷體" w:eastAsia="標楷體" w:hAnsi="標楷體" w:cs="Arial"/>
                <w:spacing w:val="-3"/>
                <w:sz w:val="24"/>
                <w:szCs w:val="24"/>
                <w:lang w:eastAsia="zh-TW"/>
              </w:rPr>
              <w:t>部訂必修</w:t>
            </w:r>
            <w:proofErr w:type="gramEnd"/>
            <w:r>
              <w:rPr>
                <w:rFonts w:ascii="標楷體" w:eastAsia="標楷體" w:hAnsi="標楷體" w:cs="Arial"/>
                <w:spacing w:val="-3"/>
                <w:sz w:val="24"/>
                <w:szCs w:val="24"/>
                <w:lang w:eastAsia="zh-TW"/>
              </w:rPr>
              <w:t>學分合計</w:t>
            </w:r>
          </w:p>
        </w:tc>
        <w:tc>
          <w:tcPr>
            <w:tcW w:w="630"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48</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24</w:t>
            </w: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24</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D9D9D9"/>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cantSplit/>
          <w:trHeight w:val="410"/>
        </w:trPr>
        <w:tc>
          <w:tcPr>
            <w:tcW w:w="559"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校訂必修</w:t>
            </w:r>
          </w:p>
        </w:tc>
        <w:tc>
          <w:tcPr>
            <w:tcW w:w="51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一般科日</w:t>
            </w: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人生哲學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410"/>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特殊需求領域課程</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410"/>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小計</w:t>
            </w:r>
          </w:p>
        </w:tc>
        <w:tc>
          <w:tcPr>
            <w:tcW w:w="630"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6" w:space="0" w:color="000000"/>
              <w:right w:val="single" w:sz="12" w:space="0" w:color="000000"/>
            </w:tcBorders>
            <w:shd w:val="clear" w:color="auto" w:fill="D9D9D9"/>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校</w:t>
            </w:r>
            <w:r>
              <w:rPr>
                <w:rFonts w:ascii="標楷體" w:eastAsia="標楷體" w:hAnsi="標楷體" w:cs="Arial"/>
                <w:spacing w:val="-3"/>
                <w:sz w:val="24"/>
                <w:szCs w:val="24"/>
                <w:lang w:eastAsia="zh-TW"/>
              </w:rPr>
              <w:br/>
              <w:t>訂</w:t>
            </w:r>
            <w:r>
              <w:rPr>
                <w:rFonts w:ascii="標楷體" w:eastAsia="標楷體" w:hAnsi="標楷體" w:cs="Arial"/>
                <w:spacing w:val="-3"/>
                <w:sz w:val="24"/>
                <w:szCs w:val="24"/>
                <w:lang w:eastAsia="zh-TW"/>
              </w:rPr>
              <w:br/>
              <w:t>選</w:t>
            </w:r>
            <w:r>
              <w:rPr>
                <w:rFonts w:ascii="標楷體" w:eastAsia="標楷體" w:hAnsi="標楷體" w:cs="Arial"/>
                <w:spacing w:val="-3"/>
                <w:sz w:val="24"/>
                <w:szCs w:val="24"/>
                <w:lang w:eastAsia="zh-TW"/>
              </w:rPr>
              <w:br/>
              <w:t>修</w:t>
            </w:r>
          </w:p>
        </w:tc>
        <w:tc>
          <w:tcPr>
            <w:tcW w:w="517"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roofErr w:type="gramStart"/>
            <w:r>
              <w:rPr>
                <w:rFonts w:ascii="標楷體" w:eastAsia="標楷體" w:hAnsi="標楷體" w:cs="Arial"/>
                <w:spacing w:val="-3"/>
                <w:sz w:val="24"/>
                <w:szCs w:val="24"/>
                <w:lang w:eastAsia="zh-TW"/>
              </w:rPr>
              <w:t>一</w:t>
            </w:r>
            <w:proofErr w:type="gramEnd"/>
            <w:r>
              <w:rPr>
                <w:rFonts w:ascii="標楷體" w:eastAsia="標楷體" w:hAnsi="標楷體" w:cs="Arial"/>
                <w:spacing w:val="-3"/>
                <w:sz w:val="24"/>
                <w:szCs w:val="24"/>
                <w:lang w:eastAsia="zh-TW"/>
              </w:rPr>
              <w:br/>
              <w:t>般</w:t>
            </w:r>
            <w:r>
              <w:rPr>
                <w:rFonts w:ascii="標楷體" w:eastAsia="標楷體" w:hAnsi="標楷體" w:cs="Arial"/>
                <w:spacing w:val="-3"/>
                <w:sz w:val="24"/>
                <w:szCs w:val="24"/>
                <w:lang w:eastAsia="zh-TW"/>
              </w:rPr>
              <w:br/>
              <w:t>科目</w:t>
            </w: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職業試探</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生物</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地球科學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社會科學概論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段落與散文概論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英語聽說實習</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英文圖畫小說</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探索小說中的文化差異</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英語溝通概論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學術論文概論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r w:rsidR="00BB5466">
        <w:trPr>
          <w:trHeight w:val="6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2482" w:type="dxa"/>
            <w:gridSpan w:val="2"/>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小計</w:t>
            </w:r>
          </w:p>
        </w:tc>
        <w:tc>
          <w:tcPr>
            <w:tcW w:w="630"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10</w:t>
            </w: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5</w:t>
            </w:r>
          </w:p>
        </w:tc>
        <w:tc>
          <w:tcPr>
            <w:tcW w:w="726"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Default="0089197A">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r>
              <w:rPr>
                <w:rFonts w:ascii="標楷體" w:eastAsia="標楷體" w:hAnsi="標楷體" w:cs="Arial"/>
                <w:spacing w:val="-3"/>
                <w:sz w:val="24"/>
                <w:szCs w:val="24"/>
                <w:lang w:eastAsia="zh-TW"/>
              </w:rPr>
              <w:t>5</w:t>
            </w: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6"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729"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c>
          <w:tcPr>
            <w:tcW w:w="1164" w:type="dxa"/>
            <w:tcBorders>
              <w:top w:val="single" w:sz="6" w:space="0" w:color="000000"/>
              <w:left w:val="single" w:sz="6" w:space="0" w:color="000000"/>
              <w:bottom w:val="single" w:sz="12" w:space="0" w:color="000000"/>
              <w:right w:val="single" w:sz="12" w:space="0" w:color="000000"/>
            </w:tcBorders>
            <w:shd w:val="clear" w:color="auto" w:fill="BFBFBF"/>
            <w:tcMar>
              <w:top w:w="0" w:type="dxa"/>
              <w:left w:w="28" w:type="dxa"/>
              <w:bottom w:w="0" w:type="dxa"/>
              <w:right w:w="28" w:type="dxa"/>
            </w:tcMar>
            <w:vAlign w:val="center"/>
          </w:tcPr>
          <w:p w:rsidR="00BB5466" w:rsidRDefault="00BB5466">
            <w:pPr>
              <w:pStyle w:val="a3"/>
              <w:suppressAutoHyphens w:val="0"/>
              <w:spacing w:line="500" w:lineRule="exact"/>
              <w:ind w:left="567" w:hanging="584"/>
              <w:jc w:val="center"/>
              <w:textAlignment w:val="auto"/>
              <w:rPr>
                <w:rFonts w:ascii="標楷體" w:eastAsia="標楷體" w:hAnsi="標楷體" w:cs="Arial"/>
                <w:spacing w:val="-3"/>
                <w:sz w:val="24"/>
                <w:szCs w:val="24"/>
                <w:lang w:eastAsia="zh-TW"/>
              </w:rPr>
            </w:pPr>
          </w:p>
        </w:tc>
      </w:tr>
    </w:tbl>
    <w:p w:rsidR="00BB5466" w:rsidRDefault="00BB5466">
      <w:pPr>
        <w:pStyle w:val="a3"/>
        <w:suppressAutoHyphens w:val="0"/>
        <w:spacing w:line="500" w:lineRule="exact"/>
        <w:ind w:left="567" w:hanging="584"/>
        <w:textAlignment w:val="auto"/>
        <w:rPr>
          <w:rFonts w:ascii="Arial" w:eastAsia="標楷體" w:hAnsi="Arial" w:cs="Arial"/>
          <w:spacing w:val="-3"/>
          <w:sz w:val="24"/>
          <w:szCs w:val="24"/>
          <w:lang w:eastAsia="zh-TW"/>
        </w:rPr>
      </w:pPr>
    </w:p>
    <w:p w:rsidR="00BB5466" w:rsidRDefault="00BB5466">
      <w:pPr>
        <w:pStyle w:val="a3"/>
        <w:suppressAutoHyphens w:val="0"/>
        <w:spacing w:line="500" w:lineRule="exact"/>
        <w:ind w:left="567" w:hanging="584"/>
        <w:textAlignment w:val="auto"/>
        <w:rPr>
          <w:rFonts w:ascii="Arial" w:eastAsia="標楷體" w:hAnsi="Arial" w:cs="Arial"/>
          <w:spacing w:val="-3"/>
          <w:sz w:val="24"/>
          <w:szCs w:val="24"/>
          <w:lang w:eastAsia="zh-TW"/>
        </w:rPr>
      </w:pPr>
    </w:p>
    <w:p w:rsidR="00BB5466" w:rsidRDefault="00BB5466">
      <w:pPr>
        <w:pStyle w:val="a3"/>
        <w:suppressAutoHyphens w:val="0"/>
        <w:spacing w:line="500" w:lineRule="exact"/>
        <w:ind w:left="567" w:hanging="584"/>
        <w:textAlignment w:val="auto"/>
        <w:rPr>
          <w:rFonts w:ascii="Arial" w:eastAsia="標楷體" w:hAnsi="Arial" w:cs="Arial"/>
          <w:spacing w:val="-3"/>
          <w:sz w:val="24"/>
          <w:szCs w:val="24"/>
          <w:lang w:eastAsia="zh-TW"/>
        </w:rPr>
      </w:pPr>
    </w:p>
    <w:p w:rsidR="00BB5466" w:rsidRDefault="00BB5466">
      <w:pPr>
        <w:pStyle w:val="a3"/>
        <w:suppressAutoHyphens w:val="0"/>
        <w:spacing w:line="500" w:lineRule="exact"/>
        <w:ind w:left="567" w:hanging="584"/>
        <w:textAlignment w:val="auto"/>
        <w:rPr>
          <w:rFonts w:ascii="Arial" w:eastAsia="標楷體" w:hAnsi="Arial" w:cs="Arial"/>
          <w:spacing w:val="-3"/>
          <w:sz w:val="24"/>
          <w:szCs w:val="24"/>
          <w:lang w:eastAsia="zh-TW"/>
        </w:rPr>
      </w:pPr>
    </w:p>
    <w:p w:rsidR="00BB5466" w:rsidRDefault="00BB5466">
      <w:pPr>
        <w:pStyle w:val="a3"/>
        <w:suppressAutoHyphens w:val="0"/>
        <w:spacing w:line="500" w:lineRule="exact"/>
        <w:ind w:left="567" w:hanging="584"/>
        <w:textAlignment w:val="auto"/>
        <w:rPr>
          <w:rFonts w:ascii="Arial" w:eastAsia="標楷體" w:hAnsi="Arial" w:cs="Arial"/>
          <w:spacing w:val="-3"/>
          <w:sz w:val="24"/>
          <w:szCs w:val="24"/>
          <w:lang w:eastAsia="zh-TW"/>
        </w:rPr>
      </w:pPr>
    </w:p>
    <w:p w:rsidR="00BB5466" w:rsidRDefault="00BB5466">
      <w:pPr>
        <w:pStyle w:val="a3"/>
        <w:suppressAutoHyphens w:val="0"/>
        <w:spacing w:line="500" w:lineRule="exact"/>
        <w:ind w:left="567" w:hanging="584"/>
        <w:textAlignment w:val="auto"/>
        <w:rPr>
          <w:rFonts w:ascii="Arial" w:eastAsia="標楷體" w:hAnsi="Arial" w:cs="Arial"/>
          <w:spacing w:val="-3"/>
          <w:sz w:val="24"/>
          <w:szCs w:val="24"/>
          <w:lang w:eastAsia="zh-TW"/>
        </w:rPr>
      </w:pPr>
    </w:p>
    <w:p w:rsidR="00BB5466" w:rsidRDefault="00BB5466">
      <w:pPr>
        <w:pStyle w:val="a3"/>
        <w:suppressAutoHyphens w:val="0"/>
        <w:spacing w:line="500" w:lineRule="exact"/>
        <w:ind w:left="567" w:hanging="584"/>
        <w:textAlignment w:val="auto"/>
        <w:rPr>
          <w:rFonts w:ascii="Arial" w:eastAsia="標楷體" w:hAnsi="Arial" w:cs="Arial"/>
          <w:spacing w:val="-3"/>
          <w:sz w:val="24"/>
          <w:szCs w:val="24"/>
          <w:lang w:eastAsia="zh-TW"/>
        </w:rPr>
      </w:pPr>
    </w:p>
    <w:p w:rsidR="00BB5466" w:rsidRDefault="00BB5466">
      <w:pPr>
        <w:pStyle w:val="a3"/>
        <w:suppressAutoHyphens w:val="0"/>
        <w:spacing w:line="500" w:lineRule="exact"/>
        <w:ind w:left="567" w:hanging="584"/>
        <w:textAlignment w:val="auto"/>
        <w:rPr>
          <w:rFonts w:ascii="Arial" w:eastAsia="標楷體" w:hAnsi="Arial" w:cs="Arial"/>
          <w:spacing w:val="-3"/>
          <w:sz w:val="24"/>
          <w:szCs w:val="24"/>
          <w:lang w:eastAsia="zh-TW"/>
        </w:rPr>
      </w:pPr>
    </w:p>
    <w:p w:rsidR="00BB5466" w:rsidRDefault="00BB5466">
      <w:pPr>
        <w:pStyle w:val="a3"/>
        <w:suppressAutoHyphens w:val="0"/>
        <w:spacing w:line="500" w:lineRule="exact"/>
        <w:ind w:left="567" w:hanging="584"/>
        <w:textAlignment w:val="auto"/>
        <w:rPr>
          <w:rFonts w:ascii="Arial" w:eastAsia="標楷體" w:hAnsi="Arial" w:cs="Arial"/>
          <w:spacing w:val="-3"/>
          <w:sz w:val="24"/>
          <w:szCs w:val="24"/>
          <w:lang w:eastAsia="zh-TW"/>
        </w:rPr>
      </w:pPr>
    </w:p>
    <w:p w:rsidR="00BB5466" w:rsidRDefault="00BB5466">
      <w:pPr>
        <w:pStyle w:val="a3"/>
        <w:suppressAutoHyphens w:val="0"/>
        <w:spacing w:line="500" w:lineRule="exact"/>
        <w:ind w:left="567" w:hanging="584"/>
        <w:textAlignment w:val="auto"/>
        <w:rPr>
          <w:rFonts w:ascii="Arial" w:eastAsia="標楷體" w:hAnsi="Arial" w:cs="Arial"/>
          <w:spacing w:val="-3"/>
          <w:sz w:val="24"/>
          <w:szCs w:val="24"/>
          <w:lang w:eastAsia="zh-TW"/>
        </w:rPr>
      </w:pPr>
    </w:p>
    <w:p w:rsidR="00BB5466" w:rsidRDefault="0089197A">
      <w:pPr>
        <w:widowControl/>
        <w:snapToGrid w:val="0"/>
        <w:spacing w:line="420" w:lineRule="exact"/>
        <w:ind w:left="0" w:firstLine="0"/>
        <w:jc w:val="both"/>
        <w:rPr>
          <w:rFonts w:ascii="標楷體" w:eastAsia="標楷體" w:hAnsi="標楷體" w:cs="Arial"/>
          <w:spacing w:val="-3"/>
          <w:kern w:val="3"/>
          <w:sz w:val="28"/>
          <w:szCs w:val="28"/>
          <w:lang w:eastAsia="zh-TW"/>
        </w:rPr>
      </w:pPr>
      <w:r>
        <w:rPr>
          <w:rFonts w:ascii="標楷體" w:eastAsia="標楷體" w:hAnsi="標楷體" w:cs="Arial"/>
          <w:spacing w:val="-3"/>
          <w:kern w:val="3"/>
          <w:sz w:val="28"/>
          <w:szCs w:val="28"/>
          <w:lang w:eastAsia="zh-TW"/>
        </w:rPr>
        <w:lastRenderedPageBreak/>
        <w:t>高二</w:t>
      </w:r>
      <w:proofErr w:type="gramStart"/>
      <w:r>
        <w:rPr>
          <w:rFonts w:ascii="標楷體" w:eastAsia="標楷體" w:hAnsi="標楷體" w:cs="Arial"/>
          <w:spacing w:val="-3"/>
          <w:kern w:val="3"/>
          <w:sz w:val="28"/>
          <w:szCs w:val="28"/>
          <w:lang w:eastAsia="zh-TW"/>
        </w:rPr>
        <w:t>各</w:t>
      </w:r>
      <w:proofErr w:type="gramEnd"/>
      <w:r>
        <w:rPr>
          <w:rFonts w:ascii="標楷體" w:eastAsia="標楷體" w:hAnsi="標楷體" w:cs="Arial"/>
          <w:spacing w:val="-3"/>
          <w:kern w:val="3"/>
          <w:sz w:val="28"/>
          <w:szCs w:val="28"/>
          <w:lang w:eastAsia="zh-TW"/>
        </w:rPr>
        <w:t>學程課程規劃</w:t>
      </w:r>
    </w:p>
    <w:p w:rsidR="00BB5466" w:rsidRDefault="0089197A">
      <w:pPr>
        <w:widowControl/>
        <w:spacing w:line="240" w:lineRule="auto"/>
        <w:ind w:left="0" w:firstLine="0"/>
        <w:rPr>
          <w:rFonts w:ascii="標楷體" w:eastAsia="標楷體" w:hAnsi="標楷體" w:cs="F"/>
          <w:kern w:val="3"/>
          <w:sz w:val="28"/>
          <w:lang w:eastAsia="zh-TW"/>
        </w:rPr>
      </w:pPr>
      <w:bookmarkStart w:id="7" w:name="_Toc10659500"/>
      <w:r>
        <w:rPr>
          <w:rFonts w:ascii="標楷體" w:eastAsia="標楷體" w:hAnsi="標楷體" w:cs="F"/>
          <w:kern w:val="3"/>
          <w:sz w:val="28"/>
          <w:lang w:eastAsia="zh-TW"/>
        </w:rPr>
        <w:t>一、學術社會學程年度課程地圖</w:t>
      </w:r>
      <w:bookmarkEnd w:id="7"/>
    </w:p>
    <w:p w:rsidR="00BB5466" w:rsidRDefault="0089197A">
      <w:pPr>
        <w:pStyle w:val="a3"/>
        <w:suppressAutoHyphens w:val="0"/>
        <w:spacing w:line="240" w:lineRule="atLeast"/>
        <w:ind w:left="567" w:hanging="584"/>
        <w:textAlignment w:val="auto"/>
      </w:pPr>
      <w:r>
        <w:rPr>
          <w:rFonts w:ascii="標楷體" w:eastAsia="標楷體" w:hAnsi="標楷體"/>
          <w:b/>
          <w:noProof/>
          <w:spacing w:val="36"/>
          <w:lang w:eastAsia="zh-TW"/>
        </w:rPr>
        <w:drawing>
          <wp:inline distT="0" distB="0" distL="0" distR="0">
            <wp:extent cx="6158218" cy="8732090"/>
            <wp:effectExtent l="0" t="0" r="0" b="0"/>
            <wp:docPr id="5" name="圖片 14" descr="社會1101125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158218" cy="8732090"/>
                    </a:xfrm>
                    <a:prstGeom prst="rect">
                      <a:avLst/>
                    </a:prstGeom>
                    <a:noFill/>
                    <a:ln>
                      <a:noFill/>
                      <a:prstDash/>
                    </a:ln>
                  </pic:spPr>
                </pic:pic>
              </a:graphicData>
            </a:graphic>
          </wp:inline>
        </w:drawing>
      </w:r>
    </w:p>
    <w:p w:rsidR="00BB5466" w:rsidRDefault="0089197A">
      <w:pPr>
        <w:pageBreakBefore/>
        <w:widowControl/>
        <w:spacing w:line="240" w:lineRule="auto"/>
        <w:ind w:left="0" w:firstLine="0"/>
        <w:rPr>
          <w:lang w:eastAsia="zh-TW"/>
        </w:rPr>
      </w:pPr>
      <w:bookmarkStart w:id="8" w:name="_Toc10659501"/>
      <w:r>
        <w:rPr>
          <w:rFonts w:ascii="標楷體" w:eastAsia="標楷體" w:hAnsi="標楷體" w:cs="F"/>
          <w:spacing w:val="36"/>
          <w:kern w:val="3"/>
          <w:sz w:val="24"/>
          <w:lang w:eastAsia="zh-TW"/>
        </w:rPr>
        <w:lastRenderedPageBreak/>
        <w:t>二</w:t>
      </w:r>
      <w:r>
        <w:rPr>
          <w:rFonts w:ascii="標楷體" w:eastAsia="標楷體" w:hAnsi="標楷體" w:cs="F"/>
          <w:kern w:val="3"/>
          <w:sz w:val="28"/>
          <w:szCs w:val="28"/>
          <w:lang w:eastAsia="zh-TW"/>
        </w:rPr>
        <w:t>、學術自然學程年度課程地圖</w:t>
      </w:r>
      <w:bookmarkEnd w:id="8"/>
    </w:p>
    <w:p w:rsidR="00BB5466" w:rsidRDefault="0089197A">
      <w:pPr>
        <w:pStyle w:val="a3"/>
        <w:suppressAutoHyphens w:val="0"/>
        <w:spacing w:line="0" w:lineRule="atLeast"/>
        <w:ind w:left="567" w:hanging="584"/>
        <w:textAlignment w:val="auto"/>
      </w:pPr>
      <w:r>
        <w:rPr>
          <w:rFonts w:ascii="標楷體" w:eastAsia="標楷體" w:hAnsi="標楷體"/>
          <w:noProof/>
          <w:sz w:val="28"/>
          <w:szCs w:val="28"/>
          <w:lang w:eastAsia="zh-TW"/>
        </w:rPr>
        <w:drawing>
          <wp:inline distT="0" distB="0" distL="0" distR="0">
            <wp:extent cx="6127824" cy="8910654"/>
            <wp:effectExtent l="0" t="0" r="6276" b="4746"/>
            <wp:docPr id="6" name="圖片 13" descr="自然1101125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6127824" cy="8910654"/>
                    </a:xfrm>
                    <a:prstGeom prst="rect">
                      <a:avLst/>
                    </a:prstGeom>
                    <a:noFill/>
                    <a:ln>
                      <a:noFill/>
                      <a:prstDash/>
                    </a:ln>
                  </pic:spPr>
                </pic:pic>
              </a:graphicData>
            </a:graphic>
          </wp:inline>
        </w:drawing>
      </w:r>
    </w:p>
    <w:p w:rsidR="00BB5466" w:rsidRDefault="0089197A">
      <w:pPr>
        <w:widowControl/>
        <w:spacing w:line="240" w:lineRule="auto"/>
        <w:ind w:left="0" w:firstLine="0"/>
        <w:rPr>
          <w:rFonts w:ascii="標楷體" w:eastAsia="標楷體" w:hAnsi="標楷體" w:cs="F"/>
          <w:kern w:val="3"/>
          <w:sz w:val="28"/>
          <w:lang w:eastAsia="zh-TW"/>
        </w:rPr>
      </w:pPr>
      <w:r>
        <w:rPr>
          <w:rFonts w:ascii="標楷體" w:eastAsia="標楷體" w:hAnsi="標楷體" w:cs="F"/>
          <w:kern w:val="3"/>
          <w:sz w:val="28"/>
          <w:lang w:eastAsia="zh-TW"/>
        </w:rPr>
        <w:lastRenderedPageBreak/>
        <w:t>三、資訊應用學程年度課程地圖</w:t>
      </w:r>
    </w:p>
    <w:p w:rsidR="00BB5466" w:rsidRDefault="0089197A">
      <w:pPr>
        <w:pStyle w:val="a3"/>
        <w:suppressAutoHyphens w:val="0"/>
        <w:spacing w:line="0" w:lineRule="atLeast"/>
        <w:ind w:left="567" w:hanging="584"/>
        <w:textAlignment w:val="auto"/>
      </w:pPr>
      <w:r>
        <w:rPr>
          <w:rFonts w:ascii="標楷體" w:eastAsia="標楷體" w:hAnsi="標楷體"/>
          <w:noProof/>
          <w:sz w:val="28"/>
          <w:lang w:eastAsia="zh-TW"/>
        </w:rPr>
        <w:drawing>
          <wp:inline distT="0" distB="0" distL="0" distR="0">
            <wp:extent cx="6121359" cy="8910160"/>
            <wp:effectExtent l="0" t="0" r="0" b="5240"/>
            <wp:docPr id="7" name="圖片 12" descr="資訊1101118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121359" cy="8910160"/>
                    </a:xfrm>
                    <a:prstGeom prst="rect">
                      <a:avLst/>
                    </a:prstGeom>
                    <a:noFill/>
                    <a:ln>
                      <a:noFill/>
                      <a:prstDash/>
                    </a:ln>
                  </pic:spPr>
                </pic:pic>
              </a:graphicData>
            </a:graphic>
          </wp:inline>
        </w:drawing>
      </w:r>
    </w:p>
    <w:p w:rsidR="00BB5466" w:rsidRDefault="0089197A">
      <w:pPr>
        <w:pageBreakBefore/>
        <w:widowControl/>
        <w:spacing w:line="240" w:lineRule="auto"/>
        <w:ind w:left="0" w:firstLine="0"/>
        <w:rPr>
          <w:lang w:eastAsia="zh-TW"/>
        </w:rPr>
      </w:pPr>
      <w:r>
        <w:rPr>
          <w:rFonts w:ascii="標楷體" w:eastAsia="標楷體" w:hAnsi="標楷體" w:cs="F"/>
          <w:kern w:val="3"/>
          <w:sz w:val="28"/>
          <w:lang w:eastAsia="zh-TW"/>
        </w:rPr>
        <w:lastRenderedPageBreak/>
        <w:t>四、商業經營學程年度課程地圖</w:t>
      </w:r>
    </w:p>
    <w:p w:rsidR="00BB5466" w:rsidRDefault="0089197A">
      <w:pPr>
        <w:pStyle w:val="a3"/>
        <w:suppressAutoHyphens w:val="0"/>
        <w:spacing w:line="0" w:lineRule="atLeast"/>
        <w:ind w:left="567" w:hanging="584"/>
        <w:textAlignment w:val="auto"/>
      </w:pPr>
      <w:r>
        <w:rPr>
          <w:rFonts w:ascii="標楷體" w:eastAsia="標楷體" w:hAnsi="標楷體"/>
          <w:noProof/>
          <w:sz w:val="28"/>
          <w:lang w:eastAsia="zh-TW"/>
        </w:rPr>
        <w:drawing>
          <wp:inline distT="0" distB="0" distL="0" distR="0">
            <wp:extent cx="6120015" cy="8898675"/>
            <wp:effectExtent l="0" t="0" r="0" b="0"/>
            <wp:docPr id="8" name="圖片 11" descr="商經1101121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120015" cy="8898675"/>
                    </a:xfrm>
                    <a:prstGeom prst="rect">
                      <a:avLst/>
                    </a:prstGeom>
                    <a:noFill/>
                    <a:ln>
                      <a:noFill/>
                      <a:prstDash/>
                    </a:ln>
                  </pic:spPr>
                </pic:pic>
              </a:graphicData>
            </a:graphic>
          </wp:inline>
        </w:drawing>
      </w:r>
    </w:p>
    <w:p w:rsidR="00BB5466" w:rsidRDefault="0089197A">
      <w:pPr>
        <w:pageBreakBefore/>
        <w:widowControl/>
        <w:spacing w:line="240" w:lineRule="auto"/>
        <w:ind w:left="0" w:firstLine="0"/>
        <w:rPr>
          <w:lang w:eastAsia="zh-TW"/>
        </w:rPr>
      </w:pPr>
      <w:bookmarkStart w:id="9" w:name="_Toc10659504"/>
      <w:r>
        <w:rPr>
          <w:rFonts w:ascii="標楷體" w:eastAsia="標楷體" w:hAnsi="標楷體" w:cs="F"/>
          <w:kern w:val="3"/>
          <w:sz w:val="28"/>
          <w:lang w:eastAsia="zh-TW"/>
        </w:rPr>
        <w:lastRenderedPageBreak/>
        <w:t>五、應用日語學程年度課程地圖</w:t>
      </w:r>
      <w:bookmarkEnd w:id="9"/>
    </w:p>
    <w:p w:rsidR="00BB5466" w:rsidRDefault="0089197A">
      <w:pPr>
        <w:pStyle w:val="a3"/>
        <w:suppressAutoHyphens w:val="0"/>
        <w:spacing w:line="0" w:lineRule="atLeast"/>
        <w:ind w:left="567" w:hanging="584"/>
        <w:textAlignment w:val="auto"/>
      </w:pPr>
      <w:r>
        <w:rPr>
          <w:rFonts w:ascii="標楷體" w:eastAsia="標楷體" w:hAnsi="標楷體"/>
          <w:noProof/>
          <w:sz w:val="28"/>
          <w:lang w:eastAsia="zh-TW"/>
        </w:rPr>
        <w:drawing>
          <wp:inline distT="0" distB="0" distL="0" distR="0">
            <wp:extent cx="6120399" cy="8918289"/>
            <wp:effectExtent l="0" t="0" r="0" b="0"/>
            <wp:docPr id="9" name="圖片 10" descr="日語1101228_page-0001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20399" cy="8918289"/>
                    </a:xfrm>
                    <a:prstGeom prst="rect">
                      <a:avLst/>
                    </a:prstGeom>
                    <a:noFill/>
                    <a:ln>
                      <a:noFill/>
                      <a:prstDash/>
                    </a:ln>
                  </pic:spPr>
                </pic:pic>
              </a:graphicData>
            </a:graphic>
          </wp:inline>
        </w:drawing>
      </w:r>
    </w:p>
    <w:p w:rsidR="00BB5466" w:rsidRDefault="0089197A">
      <w:pPr>
        <w:pageBreakBefore/>
        <w:widowControl/>
        <w:spacing w:line="240" w:lineRule="auto"/>
        <w:ind w:left="0" w:firstLine="0"/>
        <w:rPr>
          <w:lang w:eastAsia="zh-TW"/>
        </w:rPr>
      </w:pPr>
      <w:r>
        <w:rPr>
          <w:rFonts w:ascii="標楷體" w:eastAsia="標楷體" w:hAnsi="標楷體" w:cs="F"/>
          <w:kern w:val="3"/>
          <w:sz w:val="28"/>
          <w:lang w:eastAsia="zh-TW"/>
        </w:rPr>
        <w:lastRenderedPageBreak/>
        <w:t>六、應用英語學程年度課程地圖</w:t>
      </w:r>
    </w:p>
    <w:p w:rsidR="00BB5466" w:rsidRDefault="0089197A">
      <w:pPr>
        <w:pStyle w:val="a3"/>
        <w:suppressAutoHyphens w:val="0"/>
        <w:spacing w:line="0" w:lineRule="atLeast"/>
        <w:ind w:left="567" w:hanging="584"/>
        <w:textAlignment w:val="auto"/>
      </w:pPr>
      <w:r>
        <w:rPr>
          <w:rFonts w:ascii="標楷體" w:eastAsia="標楷體" w:hAnsi="標楷體"/>
          <w:noProof/>
          <w:sz w:val="28"/>
          <w:lang w:eastAsia="zh-TW"/>
        </w:rPr>
        <w:drawing>
          <wp:inline distT="0" distB="0" distL="0" distR="0">
            <wp:extent cx="6120591" cy="8889979"/>
            <wp:effectExtent l="0" t="0" r="0" b="6371"/>
            <wp:docPr id="10" name="圖片 9" descr="英語1101128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20591" cy="8889979"/>
                    </a:xfrm>
                    <a:prstGeom prst="rect">
                      <a:avLst/>
                    </a:prstGeom>
                    <a:noFill/>
                    <a:ln>
                      <a:noFill/>
                      <a:prstDash/>
                    </a:ln>
                  </pic:spPr>
                </pic:pic>
              </a:graphicData>
            </a:graphic>
          </wp:inline>
        </w:drawing>
      </w:r>
    </w:p>
    <w:p w:rsidR="00BB5466" w:rsidRDefault="0089197A">
      <w:pPr>
        <w:pageBreakBefore/>
        <w:widowControl/>
        <w:spacing w:line="240" w:lineRule="auto"/>
        <w:ind w:left="0" w:firstLine="0"/>
        <w:rPr>
          <w:lang w:eastAsia="zh-TW"/>
        </w:rPr>
      </w:pPr>
      <w:r>
        <w:rPr>
          <w:rFonts w:ascii="標楷體" w:eastAsia="標楷體" w:hAnsi="標楷體" w:cs="F"/>
          <w:kern w:val="3"/>
          <w:sz w:val="28"/>
          <w:lang w:eastAsia="zh-TW"/>
        </w:rPr>
        <w:lastRenderedPageBreak/>
        <w:t>七、廣告設計學程年度課程地圖</w:t>
      </w:r>
    </w:p>
    <w:p w:rsidR="00BB5466" w:rsidRDefault="0089197A">
      <w:pPr>
        <w:pStyle w:val="a3"/>
        <w:suppressAutoHyphens w:val="0"/>
        <w:spacing w:line="0" w:lineRule="atLeast"/>
        <w:ind w:left="567" w:hanging="584"/>
        <w:textAlignment w:val="auto"/>
      </w:pPr>
      <w:r>
        <w:rPr>
          <w:rFonts w:ascii="標楷體" w:eastAsia="標楷體" w:hAnsi="標楷體"/>
          <w:noProof/>
          <w:sz w:val="28"/>
          <w:lang w:eastAsia="zh-TW"/>
        </w:rPr>
        <w:drawing>
          <wp:inline distT="0" distB="0" distL="0" distR="0">
            <wp:extent cx="6120975" cy="8928658"/>
            <wp:effectExtent l="0" t="0" r="0" b="5792"/>
            <wp:docPr id="11" name="圖片 8" descr="廣設1101119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6120975" cy="8928658"/>
                    </a:xfrm>
                    <a:prstGeom prst="rect">
                      <a:avLst/>
                    </a:prstGeom>
                    <a:noFill/>
                    <a:ln>
                      <a:noFill/>
                      <a:prstDash/>
                    </a:ln>
                  </pic:spPr>
                </pic:pic>
              </a:graphicData>
            </a:graphic>
          </wp:inline>
        </w:drawing>
      </w:r>
    </w:p>
    <w:p w:rsidR="00BB5466" w:rsidRDefault="0089197A">
      <w:pPr>
        <w:widowControl/>
        <w:snapToGrid w:val="0"/>
        <w:spacing w:line="420" w:lineRule="exact"/>
        <w:ind w:left="0" w:firstLine="0"/>
        <w:jc w:val="both"/>
        <w:rPr>
          <w:rFonts w:ascii="標楷體" w:eastAsia="標楷體" w:hAnsi="標楷體" w:cs="Arial"/>
          <w:spacing w:val="-3"/>
          <w:kern w:val="3"/>
          <w:sz w:val="28"/>
          <w:szCs w:val="28"/>
          <w:lang w:eastAsia="zh-TW"/>
        </w:rPr>
      </w:pPr>
      <w:r>
        <w:rPr>
          <w:rFonts w:ascii="標楷體" w:eastAsia="標楷體" w:hAnsi="標楷體" w:cs="Arial"/>
          <w:spacing w:val="-3"/>
          <w:kern w:val="3"/>
          <w:sz w:val="28"/>
          <w:szCs w:val="28"/>
          <w:lang w:eastAsia="zh-TW"/>
        </w:rPr>
        <w:lastRenderedPageBreak/>
        <w:t>貳、編班方式：</w:t>
      </w:r>
    </w:p>
    <w:p w:rsidR="00BB5466" w:rsidRDefault="0089197A">
      <w:pPr>
        <w:widowControl/>
        <w:snapToGrid w:val="0"/>
        <w:spacing w:line="420" w:lineRule="exact"/>
        <w:jc w:val="both"/>
        <w:rPr>
          <w:rFonts w:ascii="標楷體" w:eastAsia="標楷體" w:hAnsi="標楷體" w:cs="Arial"/>
          <w:spacing w:val="-3"/>
          <w:kern w:val="3"/>
          <w:sz w:val="28"/>
          <w:szCs w:val="28"/>
          <w:lang w:eastAsia="zh-TW"/>
        </w:rPr>
      </w:pPr>
      <w:r>
        <w:rPr>
          <w:rFonts w:ascii="標楷體" w:eastAsia="標楷體" w:hAnsi="標楷體" w:cs="Arial"/>
          <w:spacing w:val="-3"/>
          <w:kern w:val="3"/>
          <w:sz w:val="28"/>
          <w:szCs w:val="28"/>
          <w:lang w:eastAsia="zh-TW"/>
        </w:rPr>
        <w:t xml:space="preserve">   一、高一入學時，依照學生學習能力及專長，可選擇</w:t>
      </w:r>
      <w:proofErr w:type="gramStart"/>
      <w:r>
        <w:rPr>
          <w:rFonts w:ascii="標楷體" w:eastAsia="標楷體" w:hAnsi="標楷體" w:cs="Arial"/>
          <w:spacing w:val="-3"/>
          <w:kern w:val="3"/>
          <w:sz w:val="28"/>
          <w:szCs w:val="28"/>
          <w:lang w:eastAsia="zh-TW"/>
        </w:rPr>
        <w:t>雙語班</w:t>
      </w:r>
      <w:proofErr w:type="gramEnd"/>
      <w:r>
        <w:rPr>
          <w:rFonts w:ascii="標楷體" w:eastAsia="標楷體" w:hAnsi="標楷體" w:cs="Arial"/>
          <w:spacing w:val="-3"/>
          <w:kern w:val="3"/>
          <w:sz w:val="28"/>
          <w:szCs w:val="28"/>
          <w:lang w:eastAsia="zh-TW"/>
        </w:rPr>
        <w:t>、人文社會班及</w:t>
      </w:r>
    </w:p>
    <w:p w:rsidR="00BB5466" w:rsidRDefault="0089197A">
      <w:pPr>
        <w:widowControl/>
        <w:snapToGrid w:val="0"/>
        <w:spacing w:line="420" w:lineRule="exact"/>
        <w:jc w:val="both"/>
        <w:rPr>
          <w:rFonts w:ascii="標楷體" w:eastAsia="標楷體" w:hAnsi="標楷體" w:cs="Arial"/>
          <w:spacing w:val="-3"/>
          <w:kern w:val="3"/>
          <w:sz w:val="28"/>
          <w:szCs w:val="28"/>
          <w:lang w:eastAsia="zh-TW"/>
        </w:rPr>
      </w:pPr>
      <w:r>
        <w:rPr>
          <w:rFonts w:ascii="標楷體" w:eastAsia="標楷體" w:hAnsi="標楷體" w:cs="Arial"/>
          <w:spacing w:val="-3"/>
          <w:kern w:val="3"/>
          <w:sz w:val="28"/>
          <w:szCs w:val="28"/>
          <w:lang w:eastAsia="zh-TW"/>
        </w:rPr>
        <w:t xml:space="preserve">       綜合高中班級。</w:t>
      </w:r>
    </w:p>
    <w:p w:rsidR="00BB5466" w:rsidRDefault="0089197A">
      <w:pPr>
        <w:widowControl/>
        <w:snapToGrid w:val="0"/>
        <w:spacing w:line="420" w:lineRule="exact"/>
        <w:jc w:val="both"/>
        <w:rPr>
          <w:rFonts w:ascii="標楷體" w:eastAsia="標楷體" w:hAnsi="標楷體" w:cs="Arial"/>
          <w:spacing w:val="-3"/>
          <w:kern w:val="3"/>
          <w:sz w:val="28"/>
          <w:szCs w:val="28"/>
          <w:lang w:eastAsia="zh-TW"/>
        </w:rPr>
      </w:pPr>
      <w:r>
        <w:rPr>
          <w:rFonts w:ascii="標楷體" w:eastAsia="標楷體" w:hAnsi="標楷體" w:cs="Arial"/>
          <w:spacing w:val="-3"/>
          <w:kern w:val="3"/>
          <w:sz w:val="28"/>
          <w:szCs w:val="28"/>
          <w:lang w:eastAsia="zh-TW"/>
        </w:rPr>
        <w:t xml:space="preserve">   二、高二起依興趣性向選擇學程就讀，依</w:t>
      </w:r>
      <w:proofErr w:type="gramStart"/>
      <w:r>
        <w:rPr>
          <w:rFonts w:ascii="標楷體" w:eastAsia="標楷體" w:hAnsi="標楷體" w:cs="Arial"/>
          <w:spacing w:val="-3"/>
          <w:kern w:val="3"/>
          <w:sz w:val="28"/>
          <w:szCs w:val="28"/>
          <w:lang w:eastAsia="zh-TW"/>
        </w:rPr>
        <w:t>學程編班</w:t>
      </w:r>
      <w:proofErr w:type="gramEnd"/>
      <w:r>
        <w:rPr>
          <w:rFonts w:ascii="標楷體" w:eastAsia="標楷體" w:hAnsi="標楷體" w:cs="Arial"/>
          <w:spacing w:val="-3"/>
          <w:kern w:val="3"/>
          <w:sz w:val="28"/>
          <w:szCs w:val="28"/>
          <w:lang w:eastAsia="zh-TW"/>
        </w:rPr>
        <w:t>。</w:t>
      </w: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BB5466">
      <w:pPr>
        <w:widowControl/>
        <w:snapToGrid w:val="0"/>
        <w:spacing w:line="420" w:lineRule="exact"/>
        <w:ind w:left="0" w:firstLine="0"/>
        <w:jc w:val="both"/>
        <w:rPr>
          <w:rFonts w:ascii="標楷體" w:eastAsia="標楷體" w:hAnsi="標楷體" w:cs="Arial"/>
          <w:spacing w:val="-3"/>
          <w:kern w:val="3"/>
          <w:sz w:val="28"/>
          <w:szCs w:val="28"/>
          <w:lang w:eastAsia="zh-TW"/>
        </w:rPr>
      </w:pPr>
    </w:p>
    <w:p w:rsidR="00BB5466" w:rsidRDefault="0089197A">
      <w:pPr>
        <w:widowControl/>
        <w:snapToGrid w:val="0"/>
        <w:spacing w:line="420" w:lineRule="exact"/>
        <w:ind w:left="0" w:firstLine="0"/>
        <w:jc w:val="both"/>
        <w:rPr>
          <w:rFonts w:ascii="標楷體" w:eastAsia="標楷體" w:hAnsi="標楷體" w:cs="Arial"/>
          <w:spacing w:val="-3"/>
          <w:kern w:val="3"/>
          <w:sz w:val="28"/>
          <w:szCs w:val="28"/>
          <w:lang w:eastAsia="zh-TW"/>
        </w:rPr>
      </w:pPr>
      <w:r>
        <w:rPr>
          <w:rFonts w:ascii="標楷體" w:eastAsia="標楷體" w:hAnsi="標楷體" w:cs="Arial"/>
          <w:spacing w:val="-3"/>
          <w:kern w:val="3"/>
          <w:sz w:val="28"/>
          <w:szCs w:val="28"/>
          <w:lang w:eastAsia="zh-TW"/>
        </w:rPr>
        <w:lastRenderedPageBreak/>
        <w:t>附件</w:t>
      </w:r>
      <w:proofErr w:type="gramStart"/>
      <w:r>
        <w:rPr>
          <w:rFonts w:ascii="標楷體" w:eastAsia="標楷體" w:hAnsi="標楷體" w:cs="Arial"/>
          <w:spacing w:val="-3"/>
          <w:kern w:val="3"/>
          <w:sz w:val="28"/>
          <w:szCs w:val="28"/>
          <w:lang w:eastAsia="zh-TW"/>
        </w:rPr>
        <w:t>三</w:t>
      </w:r>
      <w:proofErr w:type="gramEnd"/>
      <w:r>
        <w:rPr>
          <w:rFonts w:ascii="標楷體" w:eastAsia="標楷體" w:hAnsi="標楷體" w:cs="Arial"/>
          <w:spacing w:val="-3"/>
          <w:kern w:val="3"/>
          <w:sz w:val="28"/>
          <w:szCs w:val="28"/>
          <w:lang w:eastAsia="zh-TW"/>
        </w:rPr>
        <w:t>：語文及文化等多元課程</w:t>
      </w:r>
    </w:p>
    <w:p w:rsidR="00BB5466" w:rsidRDefault="0089197A">
      <w:pPr>
        <w:widowControl/>
        <w:snapToGrid w:val="0"/>
        <w:spacing w:line="420" w:lineRule="exact"/>
        <w:ind w:left="503" w:hanging="13"/>
        <w:jc w:val="both"/>
        <w:rPr>
          <w:lang w:eastAsia="zh-TW"/>
        </w:rPr>
      </w:pPr>
      <w:r>
        <w:rPr>
          <w:rFonts w:ascii="標楷體" w:eastAsia="標楷體" w:hAnsi="標楷體" w:cs="Arial"/>
          <w:spacing w:val="-3"/>
          <w:kern w:val="3"/>
          <w:sz w:val="28"/>
          <w:szCs w:val="28"/>
          <w:lang w:eastAsia="zh-TW"/>
        </w:rPr>
        <w:t>為加強外國學生學習我國語文及文化等多元課程，如設計華語文補充教材，實施教學等，詳如下：</w:t>
      </w:r>
      <w:r>
        <w:rPr>
          <w:rFonts w:ascii="Times New Roman" w:eastAsia="標楷體" w:hAnsi="Times New Roman" w:cs="Times New Roman"/>
          <w:bCs/>
          <w:kern w:val="3"/>
          <w:sz w:val="28"/>
          <w:szCs w:val="28"/>
          <w:lang w:eastAsia="zh-TW"/>
        </w:rPr>
        <w:t>視學生語言、文化之程度而開課，依需求訂定時間由相關老師協助授課，期間另搭配淡江中</w:t>
      </w:r>
      <w:proofErr w:type="gramStart"/>
      <w:r>
        <w:rPr>
          <w:rFonts w:ascii="Times New Roman" w:eastAsia="標楷體" w:hAnsi="Times New Roman" w:cs="Times New Roman"/>
          <w:bCs/>
          <w:kern w:val="3"/>
          <w:sz w:val="28"/>
          <w:szCs w:val="28"/>
          <w:lang w:eastAsia="zh-TW"/>
        </w:rPr>
        <w:t>學校史或淡水</w:t>
      </w:r>
      <w:proofErr w:type="gramEnd"/>
      <w:r>
        <w:rPr>
          <w:rFonts w:ascii="Times New Roman" w:eastAsia="標楷體" w:hAnsi="Times New Roman" w:cs="Times New Roman"/>
          <w:bCs/>
          <w:kern w:val="3"/>
          <w:sz w:val="28"/>
          <w:szCs w:val="28"/>
          <w:lang w:eastAsia="zh-TW"/>
        </w:rPr>
        <w:t>學老師協助民俗文化講解。</w:t>
      </w:r>
    </w:p>
    <w:p w:rsidR="00BB5466" w:rsidRDefault="0089197A">
      <w:pPr>
        <w:widowControl/>
        <w:suppressAutoHyphens w:val="0"/>
        <w:spacing w:line="500" w:lineRule="exact"/>
        <w:ind w:left="284" w:firstLine="0"/>
        <w:jc w:val="center"/>
        <w:textAlignment w:val="auto"/>
        <w:rPr>
          <w:rFonts w:ascii="標楷體" w:eastAsia="標楷體" w:hAnsi="標楷體" w:cs="標楷體"/>
          <w:kern w:val="3"/>
          <w:sz w:val="28"/>
          <w:szCs w:val="28"/>
          <w:lang w:eastAsia="zh-TW"/>
        </w:rPr>
      </w:pPr>
      <w:r>
        <w:rPr>
          <w:rFonts w:ascii="標楷體" w:eastAsia="標楷體" w:hAnsi="標楷體" w:cs="標楷體"/>
          <w:kern w:val="3"/>
          <w:sz w:val="28"/>
          <w:szCs w:val="28"/>
          <w:lang w:eastAsia="zh-TW"/>
        </w:rPr>
        <w:t>語文、文化學習課程</w:t>
      </w:r>
      <w:proofErr w:type="gramStart"/>
      <w:r>
        <w:rPr>
          <w:rFonts w:ascii="標楷體" w:eastAsia="標楷體" w:hAnsi="標楷體" w:cs="標楷體"/>
          <w:kern w:val="3"/>
          <w:sz w:val="28"/>
          <w:szCs w:val="28"/>
          <w:lang w:eastAsia="zh-TW"/>
        </w:rPr>
        <w:t>規</w:t>
      </w:r>
      <w:proofErr w:type="gramEnd"/>
      <w:r>
        <w:rPr>
          <w:rFonts w:ascii="標楷體" w:eastAsia="標楷體" w:hAnsi="標楷體" w:cs="標楷體"/>
          <w:kern w:val="3"/>
          <w:sz w:val="28"/>
          <w:szCs w:val="28"/>
          <w:lang w:eastAsia="zh-TW"/>
        </w:rPr>
        <w:t>畫表</w:t>
      </w:r>
    </w:p>
    <w:tbl>
      <w:tblPr>
        <w:tblW w:w="6519" w:type="dxa"/>
        <w:tblInd w:w="1776" w:type="dxa"/>
        <w:tblCellMar>
          <w:left w:w="10" w:type="dxa"/>
          <w:right w:w="10" w:type="dxa"/>
        </w:tblCellMar>
        <w:tblLook w:val="0000" w:firstRow="0" w:lastRow="0" w:firstColumn="0" w:lastColumn="0" w:noHBand="0" w:noVBand="0"/>
      </w:tblPr>
      <w:tblGrid>
        <w:gridCol w:w="4252"/>
        <w:gridCol w:w="2267"/>
      </w:tblGrid>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主題</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時數</w:t>
            </w:r>
          </w:p>
        </w:tc>
      </w:tr>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proofErr w:type="gramStart"/>
            <w:r>
              <w:rPr>
                <w:rFonts w:ascii="Times New Roman" w:eastAsia="標楷體" w:hAnsi="Times New Roman" w:cs="Times New Roman"/>
                <w:bCs/>
                <w:kern w:val="3"/>
                <w:sz w:val="28"/>
                <w:szCs w:val="28"/>
                <w:lang w:eastAsia="zh-TW"/>
              </w:rPr>
              <w:t>華語說讀</w:t>
            </w:r>
            <w:proofErr w:type="gramEnd"/>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8</w:t>
            </w:r>
          </w:p>
        </w:tc>
      </w:tr>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字詞運用</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8</w:t>
            </w:r>
          </w:p>
        </w:tc>
      </w:tr>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生活成語介紹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4</w:t>
            </w:r>
          </w:p>
        </w:tc>
      </w:tr>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造句</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8</w:t>
            </w:r>
          </w:p>
        </w:tc>
      </w:tr>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國字筆畫練習</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4</w:t>
            </w:r>
          </w:p>
        </w:tc>
      </w:tr>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國字之美：書法</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8</w:t>
            </w:r>
          </w:p>
        </w:tc>
      </w:tr>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詩詞理解與背誦</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10</w:t>
            </w:r>
          </w:p>
        </w:tc>
      </w:tr>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繞口令</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2</w:t>
            </w:r>
          </w:p>
        </w:tc>
      </w:tr>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textAlignment w:val="auto"/>
              <w:rPr>
                <w:rFonts w:ascii="標楷體" w:eastAsia="標楷體" w:hAnsi="標楷體" w:cs="Times New Roman"/>
                <w:bCs/>
                <w:kern w:val="3"/>
                <w:sz w:val="28"/>
                <w:szCs w:val="28"/>
                <w:lang w:eastAsia="zh-TW"/>
              </w:rPr>
            </w:pPr>
            <w:r>
              <w:rPr>
                <w:rFonts w:ascii="標楷體" w:eastAsia="標楷體" w:hAnsi="標楷體" w:cs="Times New Roman"/>
                <w:bCs/>
                <w:kern w:val="3"/>
                <w:sz w:val="28"/>
                <w:szCs w:val="28"/>
                <w:lang w:eastAsia="zh-TW"/>
              </w:rPr>
              <w:t>華人民俗風情、節日體驗與解說</w:t>
            </w:r>
          </w:p>
          <w:p w:rsidR="00BB5466" w:rsidRDefault="0089197A">
            <w:pPr>
              <w:widowControl/>
              <w:suppressAutoHyphens w:val="0"/>
              <w:snapToGrid w:val="0"/>
              <w:spacing w:line="240" w:lineRule="atLeast"/>
              <w:ind w:left="0" w:firstLine="0"/>
              <w:textAlignment w:val="auto"/>
              <w:rPr>
                <w:lang w:eastAsia="zh-TW"/>
              </w:rPr>
            </w:pPr>
            <w:r>
              <w:rPr>
                <w:rFonts w:ascii="標楷體" w:eastAsia="標楷體" w:hAnsi="標楷體" w:cs="Times New Roman"/>
                <w:bCs/>
                <w:kern w:val="3"/>
                <w:sz w:val="28"/>
                <w:szCs w:val="28"/>
                <w:lang w:eastAsia="zh-TW"/>
              </w:rPr>
              <w:t>(搭配端午、中秋、重陽、農曆過年活動)</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4</w:t>
            </w:r>
          </w:p>
        </w:tc>
      </w:tr>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民俗俚語介紹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4</w:t>
            </w:r>
          </w:p>
        </w:tc>
      </w:tr>
      <w:tr w:rsidR="00BB5466">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國中文言文選讀</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widowControl/>
              <w:suppressAutoHyphens w:val="0"/>
              <w:snapToGrid w:val="0"/>
              <w:spacing w:line="240" w:lineRule="atLeast"/>
              <w:ind w:left="0" w:firstLine="0"/>
              <w:jc w:val="center"/>
              <w:textAlignment w:val="auto"/>
              <w:rPr>
                <w:rFonts w:ascii="Times New Roman" w:eastAsia="標楷體" w:hAnsi="Times New Roman" w:cs="Times New Roman"/>
                <w:bCs/>
                <w:kern w:val="3"/>
                <w:sz w:val="28"/>
                <w:szCs w:val="28"/>
                <w:lang w:eastAsia="zh-TW"/>
              </w:rPr>
            </w:pPr>
            <w:r>
              <w:rPr>
                <w:rFonts w:ascii="Times New Roman" w:eastAsia="標楷體" w:hAnsi="Times New Roman" w:cs="Times New Roman"/>
                <w:bCs/>
                <w:kern w:val="3"/>
                <w:sz w:val="28"/>
                <w:szCs w:val="28"/>
                <w:lang w:eastAsia="zh-TW"/>
              </w:rPr>
              <w:t>8</w:t>
            </w:r>
          </w:p>
        </w:tc>
      </w:tr>
    </w:tbl>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BB5466">
      <w:pPr>
        <w:widowControl/>
        <w:snapToGrid w:val="0"/>
        <w:spacing w:line="420" w:lineRule="exact"/>
        <w:jc w:val="both"/>
        <w:rPr>
          <w:rFonts w:cs="Times New Roman"/>
          <w:kern w:val="3"/>
          <w:sz w:val="28"/>
          <w:szCs w:val="28"/>
          <w:lang w:eastAsia="zh-TW"/>
        </w:rPr>
      </w:pPr>
    </w:p>
    <w:p w:rsidR="00BB5466" w:rsidRDefault="0089197A">
      <w:pPr>
        <w:widowControl/>
        <w:snapToGrid w:val="0"/>
        <w:spacing w:line="420" w:lineRule="exact"/>
        <w:ind w:left="0" w:firstLine="0"/>
        <w:jc w:val="both"/>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lastRenderedPageBreak/>
        <w:t>附件四</w:t>
      </w:r>
    </w:p>
    <w:p w:rsidR="00BB5466" w:rsidRDefault="00BB5466">
      <w:pPr>
        <w:widowControl/>
        <w:snapToGrid w:val="0"/>
        <w:spacing w:line="420" w:lineRule="exact"/>
        <w:ind w:left="0" w:firstLine="0"/>
        <w:jc w:val="both"/>
        <w:rPr>
          <w:rFonts w:ascii="標楷體" w:eastAsia="標楷體" w:hAnsi="標楷體" w:cs="Times New Roman"/>
          <w:b/>
          <w:kern w:val="3"/>
          <w:sz w:val="28"/>
          <w:szCs w:val="28"/>
          <w:lang w:eastAsia="zh-TW"/>
        </w:rPr>
      </w:pPr>
    </w:p>
    <w:p w:rsidR="00BB5466" w:rsidRDefault="0089197A">
      <w:pPr>
        <w:widowControl/>
        <w:shd w:val="clear" w:color="auto" w:fill="FFFFFF"/>
        <w:suppressAutoHyphens w:val="0"/>
        <w:spacing w:after="120" w:line="240" w:lineRule="atLeast"/>
        <w:ind w:left="0" w:firstLine="0"/>
        <w:jc w:val="center"/>
        <w:textAlignment w:val="auto"/>
        <w:rPr>
          <w:rFonts w:ascii="Times New Roman" w:eastAsia="標楷體" w:hAnsi="Times New Roman" w:cs="Times New Roman"/>
          <w:kern w:val="3"/>
          <w:sz w:val="32"/>
          <w:szCs w:val="32"/>
          <w:lang w:eastAsia="zh-TW"/>
        </w:rPr>
      </w:pPr>
      <w:r>
        <w:rPr>
          <w:rFonts w:ascii="Times New Roman" w:eastAsia="標楷體" w:hAnsi="Times New Roman" w:cs="Times New Roman"/>
          <w:kern w:val="3"/>
          <w:sz w:val="32"/>
          <w:szCs w:val="32"/>
          <w:lang w:eastAsia="zh-TW"/>
        </w:rPr>
        <w:t>新北市私立淡江高級中學學生學習評量辦法補充規定</w:t>
      </w:r>
      <w:r>
        <w:rPr>
          <w:rFonts w:ascii="Times New Roman" w:eastAsia="標楷體" w:hAnsi="Times New Roman" w:cs="Times New Roman"/>
          <w:kern w:val="3"/>
          <w:sz w:val="32"/>
          <w:szCs w:val="32"/>
          <w:lang w:eastAsia="zh-TW"/>
        </w:rPr>
        <w:t>(</w:t>
      </w:r>
      <w:r>
        <w:rPr>
          <w:rFonts w:ascii="Times New Roman" w:eastAsia="標楷體" w:hAnsi="Times New Roman" w:cs="Times New Roman"/>
          <w:kern w:val="3"/>
          <w:sz w:val="32"/>
          <w:szCs w:val="32"/>
          <w:lang w:eastAsia="zh-TW"/>
        </w:rPr>
        <w:t>增訂</w:t>
      </w:r>
      <w:r>
        <w:rPr>
          <w:rFonts w:ascii="Times New Roman" w:eastAsia="標楷體" w:hAnsi="Times New Roman" w:cs="Times New Roman"/>
          <w:kern w:val="3"/>
          <w:sz w:val="32"/>
          <w:szCs w:val="32"/>
          <w:lang w:eastAsia="zh-TW"/>
        </w:rPr>
        <w:t>)</w:t>
      </w:r>
    </w:p>
    <w:p w:rsidR="00BB5466" w:rsidRDefault="0089197A">
      <w:pPr>
        <w:widowControl/>
        <w:shd w:val="clear" w:color="auto" w:fill="FFFFFF"/>
        <w:suppressAutoHyphens w:val="0"/>
        <w:spacing w:line="0" w:lineRule="atLeast"/>
        <w:ind w:left="4322" w:firstLine="0"/>
        <w:jc w:val="right"/>
        <w:textAlignment w:val="auto"/>
        <w:rPr>
          <w:lang w:eastAsia="zh-TW"/>
        </w:rPr>
      </w:pPr>
      <w:r>
        <w:rPr>
          <w:rFonts w:ascii="Times New Roman" w:eastAsia="標楷體" w:hAnsi="Times New Roman" w:cs="Times New Roman"/>
          <w:color w:val="000000"/>
          <w:kern w:val="3"/>
          <w:sz w:val="20"/>
          <w:szCs w:val="20"/>
          <w:lang w:eastAsia="zh-TW"/>
        </w:rPr>
        <w:t>依據教育部</w:t>
      </w:r>
      <w:r>
        <w:rPr>
          <w:rFonts w:ascii="Times New Roman" w:eastAsia="標楷體" w:hAnsi="Times New Roman" w:cs="Times New Roman"/>
          <w:color w:val="000000"/>
          <w:kern w:val="3"/>
          <w:sz w:val="20"/>
          <w:szCs w:val="20"/>
          <w:lang w:eastAsia="zh-TW"/>
        </w:rPr>
        <w:t>93.5.17</w:t>
      </w:r>
      <w:r>
        <w:rPr>
          <w:rFonts w:ascii="Times New Roman" w:eastAsia="標楷體" w:hAnsi="Times New Roman" w:cs="Times New Roman"/>
          <w:color w:val="000000"/>
          <w:kern w:val="3"/>
          <w:sz w:val="20"/>
          <w:szCs w:val="20"/>
          <w:lang w:eastAsia="zh-TW"/>
        </w:rPr>
        <w:t>日</w:t>
      </w:r>
      <w:proofErr w:type="gramStart"/>
      <w:r>
        <w:rPr>
          <w:rFonts w:ascii="Times New Roman" w:eastAsia="標楷體" w:hAnsi="Times New Roman" w:cs="Times New Roman"/>
          <w:color w:val="000000"/>
          <w:kern w:val="3"/>
          <w:sz w:val="20"/>
          <w:szCs w:val="20"/>
          <w:lang w:eastAsia="zh-TW"/>
        </w:rPr>
        <w:t>台參字第</w:t>
      </w:r>
      <w:r>
        <w:rPr>
          <w:rFonts w:ascii="Times New Roman" w:eastAsia="標楷體" w:hAnsi="Times New Roman" w:cs="Times New Roman"/>
          <w:color w:val="000000"/>
          <w:kern w:val="3"/>
          <w:sz w:val="20"/>
          <w:szCs w:val="20"/>
          <w:lang w:eastAsia="zh-TW"/>
        </w:rPr>
        <w:t>0930064984</w:t>
      </w:r>
      <w:proofErr w:type="gramEnd"/>
      <w:r>
        <w:rPr>
          <w:rFonts w:ascii="Times New Roman" w:eastAsia="標楷體" w:hAnsi="Times New Roman" w:cs="Times New Roman"/>
          <w:color w:val="000000"/>
          <w:kern w:val="3"/>
          <w:sz w:val="20"/>
          <w:szCs w:val="20"/>
          <w:lang w:eastAsia="zh-TW"/>
        </w:rPr>
        <w:t>A</w:t>
      </w:r>
      <w:r>
        <w:rPr>
          <w:rFonts w:ascii="Times New Roman" w:eastAsia="標楷體" w:hAnsi="Times New Roman" w:cs="Times New Roman"/>
          <w:color w:val="000000"/>
          <w:kern w:val="3"/>
          <w:sz w:val="20"/>
          <w:szCs w:val="20"/>
          <w:lang w:eastAsia="zh-TW"/>
        </w:rPr>
        <w:t>號令</w:t>
      </w:r>
    </w:p>
    <w:p w:rsidR="00BB5466" w:rsidRDefault="0089197A">
      <w:pPr>
        <w:widowControl/>
        <w:shd w:val="clear" w:color="auto" w:fill="FFFFFF"/>
        <w:suppressAutoHyphens w:val="0"/>
        <w:spacing w:line="0" w:lineRule="atLeast"/>
        <w:ind w:left="3120" w:firstLine="0"/>
        <w:jc w:val="right"/>
        <w:textAlignment w:val="auto"/>
        <w:rPr>
          <w:lang w:eastAsia="zh-TW"/>
        </w:rPr>
      </w:pPr>
      <w:r>
        <w:rPr>
          <w:rFonts w:ascii="Times New Roman" w:eastAsia="標楷體" w:hAnsi="Times New Roman" w:cs="Times New Roman"/>
          <w:color w:val="000000"/>
          <w:kern w:val="3"/>
          <w:sz w:val="20"/>
          <w:szCs w:val="20"/>
          <w:lang w:eastAsia="zh-TW"/>
        </w:rPr>
        <w:t>93.6.2</w:t>
      </w:r>
      <w:r>
        <w:rPr>
          <w:rFonts w:ascii="Times New Roman" w:eastAsia="標楷體" w:hAnsi="Times New Roman" w:cs="Times New Roman"/>
          <w:color w:val="000000"/>
          <w:kern w:val="3"/>
          <w:sz w:val="20"/>
          <w:szCs w:val="20"/>
          <w:lang w:eastAsia="zh-TW"/>
        </w:rPr>
        <w:t>台中</w:t>
      </w:r>
      <w:r>
        <w:rPr>
          <w:rFonts w:ascii="Times New Roman" w:eastAsia="標楷體" w:hAnsi="Times New Roman" w:cs="Times New Roman"/>
          <w:color w:val="000000"/>
          <w:kern w:val="3"/>
          <w:sz w:val="20"/>
          <w:szCs w:val="20"/>
          <w:lang w:eastAsia="zh-TW"/>
        </w:rPr>
        <w:t>(</w:t>
      </w:r>
      <w:proofErr w:type="gramStart"/>
      <w:r>
        <w:rPr>
          <w:rFonts w:ascii="Times New Roman" w:eastAsia="標楷體" w:hAnsi="Times New Roman" w:cs="Times New Roman"/>
          <w:color w:val="000000"/>
          <w:kern w:val="3"/>
          <w:sz w:val="20"/>
          <w:szCs w:val="20"/>
          <w:lang w:eastAsia="zh-TW"/>
        </w:rPr>
        <w:t>一</w:t>
      </w:r>
      <w:proofErr w:type="gramEnd"/>
      <w:r>
        <w:rPr>
          <w:rFonts w:ascii="Times New Roman" w:eastAsia="標楷體" w:hAnsi="Times New Roman" w:cs="Times New Roman"/>
          <w:color w:val="000000"/>
          <w:kern w:val="3"/>
          <w:sz w:val="20"/>
          <w:szCs w:val="20"/>
          <w:lang w:eastAsia="zh-TW"/>
        </w:rPr>
        <w:t>)</w:t>
      </w:r>
      <w:r>
        <w:rPr>
          <w:rFonts w:ascii="Times New Roman" w:eastAsia="標楷體" w:hAnsi="Times New Roman" w:cs="Times New Roman"/>
          <w:color w:val="000000"/>
          <w:kern w:val="3"/>
          <w:sz w:val="20"/>
          <w:szCs w:val="20"/>
          <w:lang w:eastAsia="zh-TW"/>
        </w:rPr>
        <w:t>字第</w:t>
      </w:r>
      <w:r>
        <w:rPr>
          <w:rFonts w:ascii="Times New Roman" w:eastAsia="標楷體" w:hAnsi="Times New Roman" w:cs="Times New Roman"/>
          <w:color w:val="000000"/>
          <w:kern w:val="3"/>
          <w:sz w:val="20"/>
          <w:szCs w:val="20"/>
          <w:lang w:eastAsia="zh-TW"/>
        </w:rPr>
        <w:t>0930073624</w:t>
      </w:r>
      <w:r>
        <w:rPr>
          <w:rFonts w:ascii="Times New Roman" w:eastAsia="標楷體" w:hAnsi="Times New Roman" w:cs="Times New Roman"/>
          <w:color w:val="000000"/>
          <w:kern w:val="3"/>
          <w:sz w:val="20"/>
          <w:szCs w:val="20"/>
          <w:lang w:eastAsia="zh-TW"/>
        </w:rPr>
        <w:t>函辦理暨高級中學法第二十四條規定訂定之</w:t>
      </w:r>
    </w:p>
    <w:p w:rsidR="00BB5466" w:rsidRDefault="0089197A">
      <w:pPr>
        <w:widowControl/>
        <w:shd w:val="clear" w:color="auto" w:fill="FFFFFF"/>
        <w:suppressAutoHyphens w:val="0"/>
        <w:spacing w:line="0" w:lineRule="atLeast"/>
        <w:ind w:left="4512" w:hanging="790"/>
        <w:jc w:val="right"/>
        <w:textAlignment w:val="auto"/>
        <w:rPr>
          <w:lang w:eastAsia="zh-TW"/>
        </w:rPr>
      </w:pPr>
      <w:r>
        <w:rPr>
          <w:rFonts w:ascii="Times New Roman" w:eastAsia="標楷體" w:hAnsi="Times New Roman" w:cs="Times New Roman"/>
          <w:color w:val="000000"/>
          <w:kern w:val="3"/>
          <w:sz w:val="20"/>
          <w:szCs w:val="20"/>
          <w:lang w:eastAsia="zh-TW"/>
        </w:rPr>
        <w:t>教育部中部辦公室</w:t>
      </w:r>
      <w:r>
        <w:rPr>
          <w:rFonts w:ascii="Times New Roman" w:eastAsia="標楷體" w:hAnsi="Times New Roman" w:cs="Times New Roman"/>
          <w:color w:val="000000"/>
          <w:kern w:val="3"/>
          <w:sz w:val="20"/>
          <w:szCs w:val="20"/>
          <w:lang w:eastAsia="zh-TW"/>
        </w:rPr>
        <w:t>93.12..8</w:t>
      </w:r>
      <w:r>
        <w:rPr>
          <w:rFonts w:ascii="Times New Roman" w:eastAsia="標楷體" w:hAnsi="Times New Roman" w:cs="Times New Roman"/>
          <w:color w:val="000000"/>
          <w:kern w:val="3"/>
          <w:sz w:val="20"/>
          <w:szCs w:val="20"/>
          <w:lang w:eastAsia="zh-TW"/>
        </w:rPr>
        <w:t>教中</w:t>
      </w:r>
      <w:r>
        <w:rPr>
          <w:rFonts w:ascii="Times New Roman" w:eastAsia="標楷體" w:hAnsi="Times New Roman" w:cs="Times New Roman"/>
          <w:color w:val="000000"/>
          <w:kern w:val="3"/>
          <w:sz w:val="20"/>
          <w:szCs w:val="20"/>
          <w:lang w:eastAsia="zh-TW"/>
        </w:rPr>
        <w:t>(</w:t>
      </w:r>
      <w:r>
        <w:rPr>
          <w:rFonts w:ascii="Times New Roman" w:eastAsia="標楷體" w:hAnsi="Times New Roman" w:cs="Times New Roman"/>
          <w:color w:val="000000"/>
          <w:kern w:val="3"/>
          <w:sz w:val="20"/>
          <w:szCs w:val="20"/>
          <w:lang w:eastAsia="zh-TW"/>
        </w:rPr>
        <w:t>二</w:t>
      </w:r>
      <w:r>
        <w:rPr>
          <w:rFonts w:ascii="Times New Roman" w:eastAsia="標楷體" w:hAnsi="Times New Roman" w:cs="Times New Roman"/>
          <w:color w:val="000000"/>
          <w:kern w:val="3"/>
          <w:sz w:val="20"/>
          <w:szCs w:val="20"/>
          <w:lang w:eastAsia="zh-TW"/>
        </w:rPr>
        <w:t>)</w:t>
      </w:r>
      <w:r>
        <w:rPr>
          <w:rFonts w:ascii="Times New Roman" w:eastAsia="標楷體" w:hAnsi="Times New Roman" w:cs="Times New Roman"/>
          <w:color w:val="000000"/>
          <w:kern w:val="3"/>
          <w:sz w:val="20"/>
          <w:szCs w:val="20"/>
          <w:lang w:eastAsia="zh-TW"/>
        </w:rPr>
        <w:t>字第</w:t>
      </w:r>
      <w:r>
        <w:rPr>
          <w:rFonts w:ascii="Times New Roman" w:eastAsia="標楷體" w:hAnsi="Times New Roman" w:cs="Times New Roman"/>
          <w:color w:val="000000"/>
          <w:kern w:val="3"/>
          <w:sz w:val="20"/>
          <w:szCs w:val="20"/>
          <w:lang w:eastAsia="zh-TW"/>
        </w:rPr>
        <w:t>0930521278</w:t>
      </w:r>
      <w:r>
        <w:rPr>
          <w:rFonts w:ascii="Times New Roman" w:eastAsia="標楷體" w:hAnsi="Times New Roman" w:cs="Times New Roman"/>
          <w:color w:val="000000"/>
          <w:kern w:val="3"/>
          <w:sz w:val="20"/>
          <w:szCs w:val="20"/>
          <w:lang w:eastAsia="zh-TW"/>
        </w:rPr>
        <w:t>號函同意備查</w:t>
      </w:r>
    </w:p>
    <w:p w:rsidR="00BB5466" w:rsidRDefault="0089197A">
      <w:pPr>
        <w:widowControl/>
        <w:shd w:val="clear" w:color="auto" w:fill="FFFFFF"/>
        <w:suppressAutoHyphens w:val="0"/>
        <w:spacing w:line="0" w:lineRule="atLeast"/>
        <w:ind w:left="4512" w:hanging="1630"/>
        <w:jc w:val="right"/>
        <w:textAlignment w:val="auto"/>
        <w:rPr>
          <w:lang w:eastAsia="zh-TW"/>
        </w:rPr>
      </w:pPr>
      <w:r>
        <w:rPr>
          <w:rFonts w:ascii="Times New Roman" w:eastAsia="標楷體" w:hAnsi="Times New Roman" w:cs="Times New Roman"/>
          <w:color w:val="000000"/>
          <w:kern w:val="3"/>
          <w:sz w:val="20"/>
          <w:szCs w:val="20"/>
          <w:lang w:eastAsia="zh-TW"/>
        </w:rPr>
        <w:t>教育部中部辦公室</w:t>
      </w:r>
      <w:r>
        <w:rPr>
          <w:rFonts w:ascii="Times New Roman" w:eastAsia="標楷體" w:hAnsi="Times New Roman" w:cs="Times New Roman"/>
          <w:color w:val="000000"/>
          <w:kern w:val="3"/>
          <w:sz w:val="20"/>
          <w:szCs w:val="20"/>
          <w:lang w:eastAsia="zh-TW"/>
        </w:rPr>
        <w:t>98.10.16</w:t>
      </w:r>
      <w:r>
        <w:rPr>
          <w:rFonts w:ascii="Times New Roman" w:eastAsia="標楷體" w:hAnsi="Times New Roman" w:cs="Times New Roman"/>
          <w:color w:val="000000"/>
          <w:kern w:val="3"/>
          <w:sz w:val="20"/>
          <w:szCs w:val="20"/>
          <w:lang w:eastAsia="zh-TW"/>
        </w:rPr>
        <w:t>教中</w:t>
      </w:r>
      <w:r>
        <w:rPr>
          <w:rFonts w:ascii="Times New Roman" w:eastAsia="標楷體" w:hAnsi="Times New Roman" w:cs="Times New Roman"/>
          <w:color w:val="000000"/>
          <w:kern w:val="3"/>
          <w:sz w:val="20"/>
          <w:szCs w:val="20"/>
          <w:lang w:eastAsia="zh-TW"/>
        </w:rPr>
        <w:t>(</w:t>
      </w:r>
      <w:r>
        <w:rPr>
          <w:rFonts w:ascii="Times New Roman" w:eastAsia="標楷體" w:hAnsi="Times New Roman" w:cs="Times New Roman"/>
          <w:color w:val="000000"/>
          <w:kern w:val="3"/>
          <w:sz w:val="20"/>
          <w:szCs w:val="20"/>
          <w:lang w:eastAsia="zh-TW"/>
        </w:rPr>
        <w:t>二</w:t>
      </w:r>
      <w:r>
        <w:rPr>
          <w:rFonts w:ascii="Times New Roman" w:eastAsia="標楷體" w:hAnsi="Times New Roman" w:cs="Times New Roman"/>
          <w:color w:val="000000"/>
          <w:kern w:val="3"/>
          <w:sz w:val="20"/>
          <w:szCs w:val="20"/>
          <w:lang w:eastAsia="zh-TW"/>
        </w:rPr>
        <w:t>)</w:t>
      </w:r>
      <w:r>
        <w:rPr>
          <w:rFonts w:ascii="Times New Roman" w:eastAsia="標楷體" w:hAnsi="Times New Roman" w:cs="Times New Roman"/>
          <w:color w:val="000000"/>
          <w:kern w:val="3"/>
          <w:sz w:val="20"/>
          <w:szCs w:val="20"/>
          <w:lang w:eastAsia="zh-TW"/>
        </w:rPr>
        <w:t>字第</w:t>
      </w:r>
      <w:r>
        <w:rPr>
          <w:rFonts w:ascii="Times New Roman" w:eastAsia="標楷體" w:hAnsi="Times New Roman" w:cs="Times New Roman"/>
          <w:color w:val="000000"/>
          <w:kern w:val="3"/>
          <w:sz w:val="20"/>
          <w:szCs w:val="20"/>
          <w:lang w:eastAsia="zh-TW"/>
        </w:rPr>
        <w:t>0980518347</w:t>
      </w:r>
      <w:r>
        <w:rPr>
          <w:rFonts w:ascii="Times New Roman" w:eastAsia="標楷體" w:hAnsi="Times New Roman" w:cs="Times New Roman"/>
          <w:color w:val="000000"/>
          <w:kern w:val="3"/>
          <w:sz w:val="20"/>
          <w:szCs w:val="20"/>
          <w:lang w:eastAsia="zh-TW"/>
        </w:rPr>
        <w:t>號函同意備查</w:t>
      </w:r>
    </w:p>
    <w:p w:rsidR="00BB5466" w:rsidRDefault="0089197A">
      <w:pPr>
        <w:widowControl/>
        <w:shd w:val="clear" w:color="auto" w:fill="FFFFFF"/>
        <w:suppressAutoHyphens w:val="0"/>
        <w:spacing w:line="0" w:lineRule="atLeast"/>
        <w:ind w:left="4512" w:hanging="1630"/>
        <w:jc w:val="right"/>
        <w:textAlignment w:val="auto"/>
        <w:rPr>
          <w:rFonts w:ascii="Times New Roman" w:eastAsia="標楷體" w:hAnsi="Times New Roman" w:cs="Times New Roman"/>
          <w:color w:val="000000"/>
          <w:kern w:val="3"/>
          <w:sz w:val="20"/>
          <w:szCs w:val="20"/>
          <w:lang w:eastAsia="zh-TW"/>
        </w:rPr>
      </w:pPr>
      <w:r>
        <w:rPr>
          <w:rFonts w:ascii="Times New Roman" w:eastAsia="標楷體" w:hAnsi="Times New Roman" w:cs="Times New Roman"/>
          <w:color w:val="000000"/>
          <w:kern w:val="3"/>
          <w:sz w:val="20"/>
          <w:szCs w:val="20"/>
          <w:lang w:eastAsia="zh-TW"/>
        </w:rPr>
        <w:t>103</w:t>
      </w:r>
      <w:r>
        <w:rPr>
          <w:rFonts w:ascii="Times New Roman" w:eastAsia="標楷體" w:hAnsi="Times New Roman" w:cs="Times New Roman"/>
          <w:color w:val="000000"/>
          <w:kern w:val="3"/>
          <w:sz w:val="20"/>
          <w:szCs w:val="20"/>
          <w:lang w:eastAsia="zh-TW"/>
        </w:rPr>
        <w:t>年</w:t>
      </w:r>
      <w:r>
        <w:rPr>
          <w:rFonts w:ascii="Times New Roman" w:eastAsia="標楷體" w:hAnsi="Times New Roman" w:cs="Times New Roman"/>
          <w:color w:val="000000"/>
          <w:kern w:val="3"/>
          <w:sz w:val="20"/>
          <w:szCs w:val="20"/>
          <w:lang w:eastAsia="zh-TW"/>
        </w:rPr>
        <w:t>9</w:t>
      </w:r>
      <w:r>
        <w:rPr>
          <w:rFonts w:ascii="Times New Roman" w:eastAsia="標楷體" w:hAnsi="Times New Roman" w:cs="Times New Roman"/>
          <w:color w:val="000000"/>
          <w:kern w:val="3"/>
          <w:sz w:val="20"/>
          <w:szCs w:val="20"/>
          <w:lang w:eastAsia="zh-TW"/>
        </w:rPr>
        <w:t>月</w:t>
      </w:r>
      <w:r>
        <w:rPr>
          <w:rFonts w:ascii="Times New Roman" w:eastAsia="標楷體" w:hAnsi="Times New Roman" w:cs="Times New Roman"/>
          <w:color w:val="000000"/>
          <w:kern w:val="3"/>
          <w:sz w:val="20"/>
          <w:szCs w:val="20"/>
          <w:lang w:eastAsia="zh-TW"/>
        </w:rPr>
        <w:t>10</w:t>
      </w:r>
      <w:r>
        <w:rPr>
          <w:rFonts w:ascii="Times New Roman" w:eastAsia="標楷體" w:hAnsi="Times New Roman" w:cs="Times New Roman"/>
          <w:color w:val="000000"/>
          <w:kern w:val="3"/>
          <w:sz w:val="20"/>
          <w:szCs w:val="20"/>
          <w:lang w:eastAsia="zh-TW"/>
        </w:rPr>
        <w:t>日校務會議修正通過</w:t>
      </w:r>
    </w:p>
    <w:p w:rsidR="00BB5466" w:rsidRDefault="0089197A">
      <w:pPr>
        <w:widowControl/>
        <w:shd w:val="clear" w:color="auto" w:fill="FFFFFF"/>
        <w:suppressAutoHyphens w:val="0"/>
        <w:spacing w:line="0" w:lineRule="atLeast"/>
        <w:ind w:left="4512" w:hanging="1630"/>
        <w:jc w:val="right"/>
        <w:textAlignment w:val="auto"/>
        <w:rPr>
          <w:rFonts w:ascii="Times New Roman" w:eastAsia="標楷體" w:hAnsi="Times New Roman" w:cs="Times New Roman"/>
          <w:color w:val="000000"/>
          <w:kern w:val="3"/>
          <w:sz w:val="20"/>
          <w:szCs w:val="20"/>
          <w:lang w:eastAsia="zh-TW"/>
        </w:rPr>
      </w:pPr>
      <w:r>
        <w:rPr>
          <w:rFonts w:ascii="Times New Roman" w:eastAsia="標楷體" w:hAnsi="Times New Roman" w:cs="Times New Roman"/>
          <w:color w:val="000000"/>
          <w:kern w:val="3"/>
          <w:sz w:val="20"/>
          <w:szCs w:val="20"/>
          <w:lang w:eastAsia="zh-TW"/>
        </w:rPr>
        <w:t>108</w:t>
      </w:r>
      <w:r>
        <w:rPr>
          <w:rFonts w:ascii="Times New Roman" w:eastAsia="標楷體" w:hAnsi="Times New Roman" w:cs="Times New Roman"/>
          <w:color w:val="000000"/>
          <w:kern w:val="3"/>
          <w:sz w:val="20"/>
          <w:szCs w:val="20"/>
          <w:lang w:eastAsia="zh-TW"/>
        </w:rPr>
        <w:t>年</w:t>
      </w:r>
      <w:r>
        <w:rPr>
          <w:rFonts w:ascii="Times New Roman" w:eastAsia="標楷體" w:hAnsi="Times New Roman" w:cs="Times New Roman"/>
          <w:color w:val="000000"/>
          <w:kern w:val="3"/>
          <w:sz w:val="20"/>
          <w:szCs w:val="20"/>
          <w:lang w:eastAsia="zh-TW"/>
        </w:rPr>
        <w:t>9</w:t>
      </w:r>
      <w:r>
        <w:rPr>
          <w:rFonts w:ascii="Times New Roman" w:eastAsia="標楷體" w:hAnsi="Times New Roman" w:cs="Times New Roman"/>
          <w:color w:val="000000"/>
          <w:kern w:val="3"/>
          <w:sz w:val="20"/>
          <w:szCs w:val="20"/>
          <w:lang w:eastAsia="zh-TW"/>
        </w:rPr>
        <w:t>月</w:t>
      </w:r>
      <w:r>
        <w:rPr>
          <w:rFonts w:ascii="Times New Roman" w:eastAsia="標楷體" w:hAnsi="Times New Roman" w:cs="Times New Roman"/>
          <w:color w:val="000000"/>
          <w:kern w:val="3"/>
          <w:sz w:val="20"/>
          <w:szCs w:val="20"/>
          <w:lang w:eastAsia="zh-TW"/>
        </w:rPr>
        <w:t>25</w:t>
      </w:r>
      <w:r>
        <w:rPr>
          <w:rFonts w:ascii="Times New Roman" w:eastAsia="標楷體" w:hAnsi="Times New Roman" w:cs="Times New Roman"/>
          <w:color w:val="000000"/>
          <w:kern w:val="3"/>
          <w:sz w:val="20"/>
          <w:szCs w:val="20"/>
          <w:lang w:eastAsia="zh-TW"/>
        </w:rPr>
        <w:t>日校務會議通過</w:t>
      </w:r>
    </w:p>
    <w:p w:rsidR="00BB5466" w:rsidRDefault="0089197A">
      <w:pPr>
        <w:widowControl/>
        <w:shd w:val="clear" w:color="auto" w:fill="FFFFFF"/>
        <w:suppressAutoHyphens w:val="0"/>
        <w:spacing w:line="0" w:lineRule="atLeast"/>
        <w:ind w:left="4512" w:hanging="1630"/>
        <w:jc w:val="right"/>
        <w:textAlignment w:val="auto"/>
        <w:rPr>
          <w:lang w:eastAsia="zh-TW"/>
        </w:rPr>
      </w:pPr>
      <w:r>
        <w:rPr>
          <w:rFonts w:ascii="Times New Roman" w:eastAsia="標楷體" w:hAnsi="Times New Roman" w:cs="Times New Roman"/>
          <w:color w:val="000000"/>
          <w:kern w:val="3"/>
          <w:sz w:val="20"/>
          <w:szCs w:val="20"/>
          <w:lang w:eastAsia="zh-TW"/>
        </w:rPr>
        <w:t>111</w:t>
      </w:r>
      <w:r>
        <w:rPr>
          <w:rFonts w:ascii="Times New Roman" w:eastAsia="標楷體" w:hAnsi="Times New Roman" w:cs="Times New Roman"/>
          <w:color w:val="000000"/>
          <w:kern w:val="3"/>
          <w:sz w:val="20"/>
          <w:szCs w:val="20"/>
          <w:lang w:eastAsia="zh-TW"/>
        </w:rPr>
        <w:t>年</w:t>
      </w:r>
      <w:r>
        <w:rPr>
          <w:rFonts w:ascii="Times New Roman" w:eastAsia="標楷體" w:hAnsi="Times New Roman" w:cs="Times New Roman"/>
          <w:color w:val="000000"/>
          <w:kern w:val="3"/>
          <w:sz w:val="20"/>
          <w:szCs w:val="20"/>
          <w:lang w:eastAsia="zh-TW"/>
        </w:rPr>
        <w:t>5</w:t>
      </w:r>
      <w:r>
        <w:rPr>
          <w:rFonts w:ascii="Times New Roman" w:eastAsia="標楷體" w:hAnsi="Times New Roman" w:cs="Times New Roman"/>
          <w:color w:val="000000"/>
          <w:kern w:val="3"/>
          <w:sz w:val="20"/>
          <w:szCs w:val="20"/>
          <w:lang w:eastAsia="zh-TW"/>
        </w:rPr>
        <w:t>月</w:t>
      </w:r>
      <w:r>
        <w:rPr>
          <w:rFonts w:ascii="Times New Roman" w:eastAsia="標楷體" w:hAnsi="Times New Roman" w:cs="Times New Roman"/>
          <w:color w:val="000000"/>
          <w:kern w:val="3"/>
          <w:sz w:val="20"/>
          <w:szCs w:val="20"/>
          <w:lang w:eastAsia="zh-TW"/>
        </w:rPr>
        <w:t>25</w:t>
      </w:r>
      <w:r>
        <w:rPr>
          <w:rFonts w:ascii="Times New Roman" w:eastAsia="標楷體" w:hAnsi="Times New Roman" w:cs="Times New Roman"/>
          <w:color w:val="000000"/>
          <w:kern w:val="3"/>
          <w:sz w:val="20"/>
          <w:szCs w:val="20"/>
          <w:lang w:eastAsia="zh-TW"/>
        </w:rPr>
        <w:t>日校務會議修正通過</w:t>
      </w:r>
    </w:p>
    <w:p w:rsidR="00BB5466" w:rsidRDefault="00BB5466">
      <w:pPr>
        <w:widowControl/>
        <w:shd w:val="clear" w:color="auto" w:fill="FFFFFF"/>
        <w:spacing w:line="240" w:lineRule="atLeast"/>
        <w:ind w:left="1077" w:hanging="1077"/>
        <w:rPr>
          <w:rFonts w:ascii="Times New Roman" w:eastAsia="標楷體" w:hAnsi="Times New Roman" w:cs="Times New Roman"/>
          <w:w w:val="80"/>
          <w:sz w:val="24"/>
          <w:szCs w:val="24"/>
          <w:lang w:eastAsia="zh-TW"/>
        </w:rPr>
      </w:pPr>
    </w:p>
    <w:p w:rsidR="00BB5466" w:rsidRDefault="0089197A">
      <w:pPr>
        <w:widowControl/>
        <w:shd w:val="clear" w:color="auto" w:fill="FFFFFF"/>
        <w:snapToGrid w:val="0"/>
        <w:spacing w:after="120" w:line="240" w:lineRule="atLeast"/>
        <w:ind w:left="518" w:hanging="518"/>
        <w:jc w:val="both"/>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一、本辦法依教育部</w:t>
      </w:r>
      <w:r>
        <w:rPr>
          <w:rFonts w:ascii="Times New Roman" w:eastAsia="標楷體" w:hAnsi="Times New Roman" w:cs="Times New Roman"/>
          <w:sz w:val="28"/>
          <w:szCs w:val="28"/>
          <w:lang w:eastAsia="zh-TW"/>
        </w:rPr>
        <w:t>108</w:t>
      </w:r>
      <w:r>
        <w:rPr>
          <w:rFonts w:ascii="Times New Roman" w:eastAsia="標楷體" w:hAnsi="Times New Roman" w:cs="Times New Roman"/>
          <w:sz w:val="28"/>
          <w:szCs w:val="28"/>
          <w:lang w:eastAsia="zh-TW"/>
        </w:rPr>
        <w:t>年</w:t>
      </w:r>
      <w:r>
        <w:rPr>
          <w:rFonts w:ascii="Times New Roman" w:eastAsia="標楷體" w:hAnsi="Times New Roman" w:cs="Times New Roman"/>
          <w:sz w:val="28"/>
          <w:szCs w:val="28"/>
          <w:lang w:eastAsia="zh-TW"/>
        </w:rPr>
        <w:t>6</w:t>
      </w:r>
      <w:r>
        <w:rPr>
          <w:rFonts w:ascii="Times New Roman" w:eastAsia="標楷體" w:hAnsi="Times New Roman" w:cs="Times New Roman"/>
          <w:sz w:val="28"/>
          <w:szCs w:val="28"/>
          <w:lang w:eastAsia="zh-TW"/>
        </w:rPr>
        <w:t>月</w:t>
      </w:r>
      <w:r>
        <w:rPr>
          <w:rFonts w:ascii="Times New Roman" w:eastAsia="標楷體" w:hAnsi="Times New Roman" w:cs="Times New Roman"/>
          <w:sz w:val="28"/>
          <w:szCs w:val="28"/>
          <w:lang w:eastAsia="zh-TW"/>
        </w:rPr>
        <w:t>18</w:t>
      </w:r>
      <w:r>
        <w:rPr>
          <w:rFonts w:ascii="Times New Roman" w:eastAsia="標楷體" w:hAnsi="Times New Roman" w:cs="Times New Roman"/>
          <w:sz w:val="28"/>
          <w:szCs w:val="28"/>
          <w:lang w:eastAsia="zh-TW"/>
        </w:rPr>
        <w:t>日</w:t>
      </w:r>
      <w:proofErr w:type="gramStart"/>
      <w:r>
        <w:rPr>
          <w:rFonts w:ascii="Times New Roman" w:eastAsia="標楷體" w:hAnsi="Times New Roman" w:cs="Times New Roman"/>
          <w:sz w:val="28"/>
          <w:szCs w:val="28"/>
          <w:lang w:eastAsia="zh-TW"/>
        </w:rPr>
        <w:t>臺</w:t>
      </w:r>
      <w:proofErr w:type="gramEnd"/>
      <w:r>
        <w:rPr>
          <w:rFonts w:ascii="Times New Roman" w:eastAsia="標楷體" w:hAnsi="Times New Roman" w:cs="Times New Roman"/>
          <w:sz w:val="28"/>
          <w:szCs w:val="28"/>
          <w:lang w:eastAsia="zh-TW"/>
        </w:rPr>
        <w:t>教授</w:t>
      </w:r>
      <w:proofErr w:type="gramStart"/>
      <w:r>
        <w:rPr>
          <w:rFonts w:ascii="Times New Roman" w:eastAsia="標楷體" w:hAnsi="Times New Roman" w:cs="Times New Roman"/>
          <w:sz w:val="28"/>
          <w:szCs w:val="28"/>
          <w:lang w:eastAsia="zh-TW"/>
        </w:rPr>
        <w:t>國部字第</w:t>
      </w:r>
      <w:r>
        <w:rPr>
          <w:rFonts w:ascii="Times New Roman" w:eastAsia="標楷體" w:hAnsi="Times New Roman" w:cs="Times New Roman"/>
          <w:sz w:val="28"/>
          <w:szCs w:val="28"/>
          <w:lang w:eastAsia="zh-TW"/>
        </w:rPr>
        <w:t>108005731</w:t>
      </w:r>
      <w:proofErr w:type="gramEnd"/>
      <w:r>
        <w:rPr>
          <w:rFonts w:ascii="Times New Roman" w:eastAsia="標楷體" w:hAnsi="Times New Roman" w:cs="Times New Roman"/>
          <w:sz w:val="28"/>
          <w:szCs w:val="28"/>
          <w:lang w:eastAsia="zh-TW"/>
        </w:rPr>
        <w:t>4B</w:t>
      </w:r>
      <w:r>
        <w:rPr>
          <w:rFonts w:ascii="Times New Roman" w:eastAsia="標楷體" w:hAnsi="Times New Roman" w:cs="Times New Roman"/>
          <w:sz w:val="28"/>
          <w:szCs w:val="28"/>
          <w:lang w:eastAsia="zh-TW"/>
        </w:rPr>
        <w:t>號令頒佈之「高級中等學校學生學習評量辦法」、教育部國民及學前教育署</w:t>
      </w:r>
      <w:r>
        <w:rPr>
          <w:rFonts w:ascii="Times New Roman" w:eastAsia="標楷體" w:hAnsi="Times New Roman" w:cs="Times New Roman"/>
          <w:sz w:val="28"/>
          <w:szCs w:val="28"/>
          <w:lang w:eastAsia="zh-TW"/>
        </w:rPr>
        <w:t>111</w:t>
      </w:r>
      <w:r>
        <w:rPr>
          <w:rFonts w:ascii="Times New Roman" w:eastAsia="標楷體" w:hAnsi="Times New Roman" w:cs="Times New Roman"/>
          <w:sz w:val="28"/>
          <w:szCs w:val="28"/>
          <w:lang w:eastAsia="zh-TW"/>
        </w:rPr>
        <w:t>年</w:t>
      </w:r>
      <w:r>
        <w:rPr>
          <w:rFonts w:ascii="Times New Roman" w:eastAsia="標楷體" w:hAnsi="Times New Roman" w:cs="Times New Roman"/>
          <w:sz w:val="28"/>
          <w:szCs w:val="28"/>
          <w:lang w:eastAsia="zh-TW"/>
        </w:rPr>
        <w:t>5</w:t>
      </w:r>
      <w:r>
        <w:rPr>
          <w:rFonts w:ascii="Times New Roman" w:eastAsia="標楷體" w:hAnsi="Times New Roman" w:cs="Times New Roman"/>
          <w:sz w:val="28"/>
          <w:szCs w:val="28"/>
          <w:lang w:eastAsia="zh-TW"/>
        </w:rPr>
        <w:t>月</w:t>
      </w:r>
      <w:r>
        <w:rPr>
          <w:rFonts w:ascii="Times New Roman" w:eastAsia="標楷體" w:hAnsi="Times New Roman" w:cs="Times New Roman"/>
          <w:sz w:val="28"/>
          <w:szCs w:val="28"/>
          <w:lang w:eastAsia="zh-TW"/>
        </w:rPr>
        <w:t>10</w:t>
      </w:r>
      <w:r>
        <w:rPr>
          <w:rFonts w:ascii="Times New Roman" w:eastAsia="標楷體" w:hAnsi="Times New Roman" w:cs="Times New Roman"/>
          <w:sz w:val="28"/>
          <w:szCs w:val="28"/>
          <w:lang w:eastAsia="zh-TW"/>
        </w:rPr>
        <w:t>日</w:t>
      </w:r>
      <w:proofErr w:type="gramStart"/>
      <w:r>
        <w:rPr>
          <w:rFonts w:ascii="Times New Roman" w:eastAsia="標楷體" w:hAnsi="Times New Roman" w:cs="Times New Roman"/>
          <w:sz w:val="28"/>
          <w:szCs w:val="28"/>
          <w:lang w:eastAsia="zh-TW"/>
        </w:rPr>
        <w:t>臺教國署</w:t>
      </w:r>
      <w:proofErr w:type="gramEnd"/>
      <w:r>
        <w:rPr>
          <w:rFonts w:ascii="Times New Roman" w:eastAsia="標楷體" w:hAnsi="Times New Roman" w:cs="Times New Roman"/>
          <w:sz w:val="28"/>
          <w:szCs w:val="28"/>
          <w:lang w:eastAsia="zh-TW"/>
        </w:rPr>
        <w:t>國字第</w:t>
      </w:r>
      <w:r>
        <w:rPr>
          <w:rFonts w:ascii="Times New Roman" w:eastAsia="標楷體" w:hAnsi="Times New Roman" w:cs="Times New Roman"/>
          <w:sz w:val="28"/>
          <w:szCs w:val="28"/>
          <w:lang w:eastAsia="zh-TW"/>
        </w:rPr>
        <w:t>1110061747</w:t>
      </w:r>
      <w:r>
        <w:rPr>
          <w:rFonts w:ascii="Times New Roman" w:eastAsia="標楷體" w:hAnsi="Times New Roman" w:cs="Times New Roman"/>
          <w:sz w:val="28"/>
          <w:szCs w:val="28"/>
          <w:lang w:eastAsia="zh-TW"/>
        </w:rPr>
        <w:t>號函，及新北市政府教育局</w:t>
      </w:r>
      <w:r>
        <w:rPr>
          <w:rFonts w:ascii="Times New Roman" w:eastAsia="標楷體" w:hAnsi="Times New Roman" w:cs="Times New Roman"/>
          <w:sz w:val="28"/>
          <w:szCs w:val="28"/>
          <w:lang w:eastAsia="zh-TW"/>
        </w:rPr>
        <w:t>111</w:t>
      </w:r>
      <w:r>
        <w:rPr>
          <w:rFonts w:ascii="Times New Roman" w:eastAsia="標楷體" w:hAnsi="Times New Roman" w:cs="Times New Roman"/>
          <w:sz w:val="28"/>
          <w:szCs w:val="28"/>
          <w:lang w:eastAsia="zh-TW"/>
        </w:rPr>
        <w:t>年</w:t>
      </w:r>
      <w:r>
        <w:rPr>
          <w:rFonts w:ascii="Times New Roman" w:eastAsia="標楷體" w:hAnsi="Times New Roman" w:cs="Times New Roman"/>
          <w:sz w:val="28"/>
          <w:szCs w:val="28"/>
          <w:lang w:eastAsia="zh-TW"/>
        </w:rPr>
        <w:t>5</w:t>
      </w:r>
      <w:r>
        <w:rPr>
          <w:rFonts w:ascii="Times New Roman" w:eastAsia="標楷體" w:hAnsi="Times New Roman" w:cs="Times New Roman"/>
          <w:sz w:val="28"/>
          <w:szCs w:val="28"/>
          <w:lang w:eastAsia="zh-TW"/>
        </w:rPr>
        <w:t>月</w:t>
      </w:r>
      <w:r>
        <w:rPr>
          <w:rFonts w:ascii="Times New Roman" w:eastAsia="標楷體" w:hAnsi="Times New Roman" w:cs="Times New Roman"/>
          <w:sz w:val="28"/>
          <w:szCs w:val="28"/>
          <w:lang w:eastAsia="zh-TW"/>
        </w:rPr>
        <w:t>16</w:t>
      </w:r>
      <w:r>
        <w:rPr>
          <w:rFonts w:ascii="Times New Roman" w:eastAsia="標楷體" w:hAnsi="Times New Roman" w:cs="Times New Roman"/>
          <w:sz w:val="28"/>
          <w:szCs w:val="28"/>
          <w:lang w:eastAsia="zh-TW"/>
        </w:rPr>
        <w:t>日新</w:t>
      </w:r>
      <w:proofErr w:type="gramStart"/>
      <w:r>
        <w:rPr>
          <w:rFonts w:ascii="Times New Roman" w:eastAsia="標楷體" w:hAnsi="Times New Roman" w:cs="Times New Roman"/>
          <w:sz w:val="28"/>
          <w:szCs w:val="28"/>
          <w:lang w:eastAsia="zh-TW"/>
        </w:rPr>
        <w:t>北教中</w:t>
      </w:r>
      <w:proofErr w:type="gramEnd"/>
      <w:r>
        <w:rPr>
          <w:rFonts w:ascii="Times New Roman" w:eastAsia="標楷體" w:hAnsi="Times New Roman" w:cs="Times New Roman"/>
          <w:sz w:val="28"/>
          <w:szCs w:val="28"/>
          <w:lang w:eastAsia="zh-TW"/>
        </w:rPr>
        <w:t>字第</w:t>
      </w:r>
      <w:r>
        <w:rPr>
          <w:rFonts w:ascii="Times New Roman" w:eastAsia="標楷體" w:hAnsi="Times New Roman" w:cs="Times New Roman"/>
          <w:sz w:val="28"/>
          <w:szCs w:val="28"/>
          <w:lang w:eastAsia="zh-TW"/>
        </w:rPr>
        <w:t>1110891093</w:t>
      </w:r>
      <w:r>
        <w:rPr>
          <w:rFonts w:ascii="Times New Roman" w:eastAsia="標楷體" w:hAnsi="Times New Roman" w:cs="Times New Roman"/>
          <w:sz w:val="28"/>
          <w:szCs w:val="28"/>
          <w:lang w:eastAsia="zh-TW"/>
        </w:rPr>
        <w:t>號函規定訂定之。</w:t>
      </w:r>
      <w:r>
        <w:rPr>
          <w:rFonts w:ascii="Times New Roman" w:eastAsia="標楷體" w:hAnsi="Times New Roman" w:cs="Times New Roman"/>
          <w:sz w:val="28"/>
          <w:szCs w:val="28"/>
          <w:lang w:eastAsia="zh-TW"/>
        </w:rPr>
        <w:t xml:space="preserve"> </w:t>
      </w:r>
    </w:p>
    <w:p w:rsidR="00BB5466" w:rsidRDefault="0089197A">
      <w:pPr>
        <w:widowControl/>
        <w:shd w:val="clear" w:color="auto" w:fill="FFFFFF"/>
        <w:snapToGrid w:val="0"/>
        <w:spacing w:after="120" w:line="240" w:lineRule="atLeast"/>
        <w:ind w:left="574" w:hanging="574"/>
        <w:jc w:val="both"/>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二、本補充規定未盡事宜，悉依高級中等學校學生學習評量辦法及高級中學課程綱要規定辦理。</w:t>
      </w:r>
    </w:p>
    <w:p w:rsidR="00BB5466" w:rsidRDefault="0089197A">
      <w:pPr>
        <w:autoSpaceDE w:val="0"/>
        <w:snapToGrid w:val="0"/>
        <w:spacing w:after="120" w:line="240" w:lineRule="auto"/>
        <w:ind w:left="574" w:hanging="574"/>
        <w:rPr>
          <w:rFonts w:eastAsia="標楷體" w:cs="F"/>
          <w:kern w:val="3"/>
          <w:sz w:val="28"/>
          <w:szCs w:val="28"/>
          <w:lang w:eastAsia="zh-TW"/>
        </w:rPr>
      </w:pPr>
      <w:r>
        <w:rPr>
          <w:rFonts w:eastAsia="標楷體" w:cs="F"/>
          <w:kern w:val="3"/>
          <w:sz w:val="28"/>
          <w:szCs w:val="28"/>
          <w:lang w:eastAsia="zh-TW"/>
        </w:rPr>
        <w:t>三、學生學習評量，包括學業成績評量及德行評量。學業成績評量</w:t>
      </w:r>
      <w:proofErr w:type="gramStart"/>
      <w:r>
        <w:rPr>
          <w:rFonts w:eastAsia="標楷體" w:cs="F"/>
          <w:kern w:val="3"/>
          <w:sz w:val="28"/>
          <w:szCs w:val="28"/>
          <w:lang w:eastAsia="zh-TW"/>
        </w:rPr>
        <w:t>採</w:t>
      </w:r>
      <w:proofErr w:type="gramEnd"/>
      <w:r>
        <w:rPr>
          <w:rFonts w:eastAsia="標楷體" w:cs="F"/>
          <w:kern w:val="3"/>
          <w:sz w:val="28"/>
          <w:szCs w:val="28"/>
          <w:lang w:eastAsia="zh-TW"/>
        </w:rPr>
        <w:t>百分制評定，並得註記質性文字描述；德行評量依學生行為事實做綜合評量，不評定分數及等第。</w:t>
      </w:r>
    </w:p>
    <w:p w:rsidR="00BB5466" w:rsidRDefault="0089197A">
      <w:pPr>
        <w:autoSpaceDE w:val="0"/>
        <w:snapToGrid w:val="0"/>
        <w:spacing w:after="120" w:line="240" w:lineRule="auto"/>
        <w:ind w:left="574" w:hanging="574"/>
        <w:rPr>
          <w:rFonts w:eastAsia="標楷體" w:cs="F"/>
          <w:kern w:val="3"/>
          <w:sz w:val="28"/>
          <w:szCs w:val="28"/>
          <w:lang w:eastAsia="zh-TW"/>
        </w:rPr>
      </w:pPr>
      <w:r>
        <w:rPr>
          <w:rFonts w:eastAsia="標楷體" w:cs="F"/>
          <w:kern w:val="3"/>
          <w:sz w:val="28"/>
          <w:szCs w:val="28"/>
          <w:lang w:eastAsia="zh-TW"/>
        </w:rPr>
        <w:t>四、學業成績考查應參照學生身心發展與個別差異，並依學科及活動之性質，兼顧認知、技能及情意等學習結果，</w:t>
      </w:r>
      <w:proofErr w:type="gramStart"/>
      <w:r>
        <w:rPr>
          <w:rFonts w:eastAsia="標楷體" w:cs="F"/>
          <w:kern w:val="3"/>
          <w:sz w:val="28"/>
          <w:szCs w:val="28"/>
          <w:lang w:eastAsia="zh-TW"/>
        </w:rPr>
        <w:t>採</w:t>
      </w:r>
      <w:proofErr w:type="gramEnd"/>
      <w:r>
        <w:rPr>
          <w:rFonts w:eastAsia="標楷體" w:cs="F"/>
          <w:kern w:val="3"/>
          <w:sz w:val="28"/>
          <w:szCs w:val="28"/>
          <w:lang w:eastAsia="zh-TW"/>
        </w:rPr>
        <w:t>擇多元適當之方法，於日常及定期為之。各科目日常及定期學業成績評量如下：</w:t>
      </w:r>
    </w:p>
    <w:p w:rsidR="00BB5466" w:rsidRDefault="0089197A">
      <w:pPr>
        <w:snapToGrid w:val="0"/>
        <w:spacing w:after="120" w:line="240" w:lineRule="auto"/>
        <w:ind w:left="588" w:hanging="588"/>
        <w:rPr>
          <w:lang w:eastAsia="zh-TW"/>
        </w:rPr>
      </w:pPr>
      <w:r>
        <w:rPr>
          <w:rFonts w:ascii="Times New Roman" w:eastAsia="標楷體" w:hAnsi="Times New Roman" w:cs="Times New Roman"/>
          <w:color w:val="000000"/>
          <w:sz w:val="28"/>
          <w:szCs w:val="28"/>
          <w:lang w:eastAsia="zh-TW"/>
        </w:rPr>
        <w:t xml:space="preserve">     (</w:t>
      </w:r>
      <w:proofErr w:type="gramStart"/>
      <w:r>
        <w:rPr>
          <w:rFonts w:ascii="Times New Roman" w:eastAsia="標楷體" w:hAnsi="Times New Roman" w:cs="Times New Roman"/>
          <w:color w:val="000000"/>
          <w:sz w:val="28"/>
          <w:szCs w:val="28"/>
          <w:lang w:eastAsia="zh-TW"/>
        </w:rPr>
        <w:t>一</w:t>
      </w:r>
      <w:proofErr w:type="gramEnd"/>
      <w:r>
        <w:rPr>
          <w:rFonts w:ascii="Times New Roman" w:eastAsia="標楷體" w:hAnsi="Times New Roman" w:cs="Times New Roman"/>
          <w:color w:val="000000"/>
          <w:sz w:val="28"/>
          <w:szCs w:val="28"/>
          <w:lang w:eastAsia="zh-TW"/>
        </w:rPr>
        <w:t>)</w:t>
      </w:r>
      <w:r>
        <w:rPr>
          <w:rFonts w:ascii="Times New Roman" w:eastAsia="標楷體" w:hAnsi="Times New Roman" w:cs="Times New Roman"/>
          <w:kern w:val="3"/>
          <w:sz w:val="28"/>
          <w:szCs w:val="28"/>
          <w:lang w:eastAsia="zh-TW"/>
        </w:rPr>
        <w:t>定期學業成績評量以紙筆測驗為原則，但得視學科性質或教學內容採用</w:t>
      </w:r>
    </w:p>
    <w:p w:rsidR="00BB5466" w:rsidRDefault="0089197A">
      <w:pPr>
        <w:snapToGrid w:val="0"/>
        <w:spacing w:after="120" w:line="240" w:lineRule="auto"/>
        <w:ind w:left="588" w:hanging="588"/>
        <w:rPr>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kern w:val="3"/>
          <w:sz w:val="28"/>
          <w:szCs w:val="28"/>
          <w:lang w:eastAsia="zh-TW"/>
        </w:rPr>
        <w:t>其他方式辦理。</w:t>
      </w:r>
    </w:p>
    <w:p w:rsidR="00BB5466" w:rsidRDefault="0089197A">
      <w:pPr>
        <w:snapToGrid w:val="0"/>
        <w:spacing w:after="120" w:line="240" w:lineRule="auto"/>
        <w:ind w:left="588" w:hanging="588"/>
        <w:rPr>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二</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各學科科目</w:t>
      </w:r>
      <w:r>
        <w:rPr>
          <w:rFonts w:ascii="Times New Roman" w:eastAsia="標楷體" w:hAnsi="Times New Roman" w:cs="Times New Roman"/>
          <w:color w:val="000000"/>
          <w:kern w:val="3"/>
          <w:sz w:val="28"/>
          <w:szCs w:val="28"/>
          <w:lang w:eastAsia="zh-TW"/>
        </w:rPr>
        <w:t>學期成績，依日常評量及定期評量成績按照下列比率計算：</w:t>
      </w: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出席</w:t>
      </w:r>
      <w:r>
        <w:rPr>
          <w:rFonts w:ascii="Times New Roman" w:eastAsia="標楷體" w:hAnsi="Times New Roman" w:cs="Times New Roman"/>
          <w:color w:val="000000"/>
          <w:sz w:val="28"/>
          <w:szCs w:val="28"/>
          <w:lang w:eastAsia="zh-TW"/>
        </w:rPr>
        <w:t>10%</w:t>
      </w:r>
      <w:r>
        <w:rPr>
          <w:rFonts w:ascii="Times New Roman" w:eastAsia="標楷體" w:hAnsi="Times New Roman" w:cs="Times New Roman"/>
          <w:color w:val="000000"/>
          <w:sz w:val="28"/>
          <w:szCs w:val="28"/>
          <w:lang w:eastAsia="zh-TW"/>
        </w:rPr>
        <w:t>，上課態度</w:t>
      </w:r>
      <w:r>
        <w:rPr>
          <w:rFonts w:ascii="Times New Roman" w:eastAsia="標楷體" w:hAnsi="Times New Roman" w:cs="Times New Roman"/>
          <w:color w:val="000000"/>
          <w:sz w:val="28"/>
          <w:szCs w:val="28"/>
          <w:lang w:eastAsia="zh-TW"/>
        </w:rPr>
        <w:t>10%</w:t>
      </w:r>
      <w:r>
        <w:rPr>
          <w:rFonts w:ascii="Times New Roman" w:eastAsia="標楷體" w:hAnsi="Times New Roman" w:cs="Times New Roman"/>
          <w:color w:val="000000"/>
          <w:sz w:val="28"/>
          <w:szCs w:val="28"/>
          <w:lang w:eastAsia="zh-TW"/>
        </w:rPr>
        <w:t>，平時考</w:t>
      </w:r>
      <w:r>
        <w:rPr>
          <w:rFonts w:ascii="Times New Roman" w:eastAsia="標楷體" w:hAnsi="Times New Roman" w:cs="Times New Roman"/>
          <w:color w:val="000000"/>
          <w:sz w:val="28"/>
          <w:szCs w:val="28"/>
          <w:lang w:eastAsia="zh-TW"/>
        </w:rPr>
        <w:t>15%</w:t>
      </w:r>
      <w:r>
        <w:rPr>
          <w:rFonts w:ascii="Times New Roman" w:eastAsia="標楷體" w:hAnsi="Times New Roman" w:cs="Times New Roman"/>
          <w:color w:val="000000"/>
          <w:sz w:val="28"/>
          <w:szCs w:val="28"/>
          <w:lang w:eastAsia="zh-TW"/>
        </w:rPr>
        <w:t>，作業</w:t>
      </w:r>
      <w:r>
        <w:rPr>
          <w:rFonts w:ascii="Times New Roman" w:eastAsia="標楷體" w:hAnsi="Times New Roman" w:cs="Times New Roman"/>
          <w:color w:val="000000"/>
          <w:sz w:val="28"/>
          <w:szCs w:val="28"/>
          <w:lang w:eastAsia="zh-TW"/>
        </w:rPr>
        <w:t>20%</w:t>
      </w:r>
      <w:r>
        <w:rPr>
          <w:rFonts w:ascii="Times New Roman" w:eastAsia="標楷體" w:hAnsi="Times New Roman" w:cs="Times New Roman"/>
          <w:color w:val="000000"/>
          <w:sz w:val="28"/>
          <w:szCs w:val="28"/>
          <w:lang w:eastAsia="zh-TW"/>
        </w:rPr>
        <w:t>，學生自評</w:t>
      </w:r>
      <w:r>
        <w:rPr>
          <w:rFonts w:ascii="Times New Roman" w:eastAsia="標楷體" w:hAnsi="Times New Roman" w:cs="Times New Roman"/>
          <w:color w:val="000000"/>
          <w:sz w:val="28"/>
          <w:szCs w:val="28"/>
          <w:lang w:eastAsia="zh-TW"/>
        </w:rPr>
        <w:t>5%</w:t>
      </w:r>
      <w:r>
        <w:rPr>
          <w:rFonts w:ascii="Times New Roman" w:eastAsia="標楷體" w:hAnsi="Times New Roman" w:cs="Times New Roman"/>
          <w:color w:val="000000"/>
          <w:sz w:val="28"/>
          <w:szCs w:val="28"/>
          <w:lang w:eastAsia="zh-TW"/>
        </w:rPr>
        <w:t>，兩次段</w:t>
      </w: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考各</w:t>
      </w:r>
      <w:proofErr w:type="gramStart"/>
      <w:r>
        <w:rPr>
          <w:rFonts w:ascii="Times New Roman" w:eastAsia="標楷體" w:hAnsi="Times New Roman" w:cs="Times New Roman"/>
          <w:color w:val="000000"/>
          <w:sz w:val="28"/>
          <w:szCs w:val="28"/>
          <w:lang w:eastAsia="zh-TW"/>
        </w:rPr>
        <w:t>佔</w:t>
      </w:r>
      <w:proofErr w:type="gramEnd"/>
      <w:r>
        <w:rPr>
          <w:rFonts w:ascii="Times New Roman" w:eastAsia="標楷體" w:hAnsi="Times New Roman" w:cs="Times New Roman"/>
          <w:color w:val="000000"/>
          <w:sz w:val="28"/>
          <w:szCs w:val="28"/>
          <w:lang w:eastAsia="zh-TW"/>
        </w:rPr>
        <w:t>10%</w:t>
      </w:r>
      <w:r>
        <w:rPr>
          <w:rFonts w:ascii="Times New Roman" w:eastAsia="標楷體" w:hAnsi="Times New Roman" w:cs="Times New Roman"/>
          <w:color w:val="000000"/>
          <w:sz w:val="28"/>
          <w:szCs w:val="28"/>
          <w:lang w:eastAsia="zh-TW"/>
        </w:rPr>
        <w:t>，期末考佔</w:t>
      </w:r>
      <w:r>
        <w:rPr>
          <w:rFonts w:ascii="Times New Roman" w:eastAsia="標楷體" w:hAnsi="Times New Roman" w:cs="Times New Roman"/>
          <w:color w:val="000000"/>
          <w:sz w:val="28"/>
          <w:szCs w:val="28"/>
          <w:lang w:eastAsia="zh-TW"/>
        </w:rPr>
        <w:t>20%</w:t>
      </w:r>
      <w:r>
        <w:rPr>
          <w:rFonts w:ascii="Times New Roman" w:eastAsia="標楷體" w:hAnsi="Times New Roman" w:cs="Times New Roman"/>
          <w:color w:val="000000"/>
          <w:sz w:val="28"/>
          <w:szCs w:val="28"/>
          <w:lang w:eastAsia="zh-TW"/>
        </w:rPr>
        <w:t>，依上述百分比核算，紙筆測驗</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平時考</w:t>
      </w:r>
      <w:r>
        <w:rPr>
          <w:rFonts w:ascii="Times New Roman" w:eastAsia="標楷體" w:hAnsi="Times New Roman" w:cs="Times New Roman"/>
          <w:color w:val="000000"/>
          <w:sz w:val="28"/>
          <w:szCs w:val="28"/>
          <w:lang w:eastAsia="zh-TW"/>
        </w:rPr>
        <w:t>5%</w:t>
      </w:r>
      <w:r>
        <w:rPr>
          <w:rFonts w:ascii="Times New Roman" w:eastAsia="標楷體" w:hAnsi="Times New Roman" w:cs="Times New Roman"/>
          <w:color w:val="000000"/>
          <w:sz w:val="28"/>
          <w:szCs w:val="28"/>
          <w:lang w:eastAsia="zh-TW"/>
        </w:rPr>
        <w:t>，</w:t>
      </w: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段考</w:t>
      </w:r>
      <w:r>
        <w:rPr>
          <w:rFonts w:ascii="Times New Roman" w:eastAsia="標楷體" w:hAnsi="Times New Roman" w:cs="Times New Roman"/>
          <w:color w:val="000000"/>
          <w:sz w:val="28"/>
          <w:szCs w:val="28"/>
          <w:lang w:eastAsia="zh-TW"/>
        </w:rPr>
        <w:t>20%</w:t>
      </w:r>
      <w:r>
        <w:rPr>
          <w:rFonts w:ascii="Times New Roman" w:eastAsia="標楷體" w:hAnsi="Times New Roman" w:cs="Times New Roman"/>
          <w:color w:val="000000"/>
          <w:sz w:val="28"/>
          <w:szCs w:val="28"/>
          <w:lang w:eastAsia="zh-TW"/>
        </w:rPr>
        <w:t>，期末考</w:t>
      </w:r>
      <w:r>
        <w:rPr>
          <w:rFonts w:ascii="Times New Roman" w:eastAsia="標楷體" w:hAnsi="Times New Roman" w:cs="Times New Roman"/>
          <w:color w:val="000000"/>
          <w:sz w:val="28"/>
          <w:szCs w:val="28"/>
          <w:lang w:eastAsia="zh-TW"/>
        </w:rPr>
        <w:t>20%)</w:t>
      </w:r>
      <w:r>
        <w:rPr>
          <w:rFonts w:ascii="Times New Roman" w:eastAsia="標楷體" w:hAnsi="Times New Roman" w:cs="Times New Roman"/>
          <w:color w:val="000000"/>
          <w:sz w:val="28"/>
          <w:szCs w:val="28"/>
          <w:lang w:eastAsia="zh-TW"/>
        </w:rPr>
        <w:t>即認知部分</w:t>
      </w:r>
      <w:proofErr w:type="gramStart"/>
      <w:r>
        <w:rPr>
          <w:rFonts w:ascii="Times New Roman" w:eastAsia="標楷體" w:hAnsi="Times New Roman" w:cs="Times New Roman"/>
          <w:color w:val="000000"/>
          <w:sz w:val="28"/>
          <w:szCs w:val="28"/>
          <w:lang w:eastAsia="zh-TW"/>
        </w:rPr>
        <w:t>佔</w:t>
      </w:r>
      <w:proofErr w:type="gramEnd"/>
      <w:r>
        <w:rPr>
          <w:rFonts w:ascii="Times New Roman" w:eastAsia="標楷體" w:hAnsi="Times New Roman" w:cs="Times New Roman"/>
          <w:color w:val="000000"/>
          <w:sz w:val="28"/>
          <w:szCs w:val="28"/>
          <w:lang w:eastAsia="zh-TW"/>
        </w:rPr>
        <w:t>55%</w:t>
      </w:r>
      <w:r>
        <w:rPr>
          <w:rFonts w:ascii="Times New Roman" w:eastAsia="標楷體" w:hAnsi="Times New Roman" w:cs="Times New Roman"/>
          <w:color w:val="000000"/>
          <w:sz w:val="28"/>
          <w:szCs w:val="28"/>
          <w:lang w:eastAsia="zh-TW"/>
        </w:rPr>
        <w:t>，其餘</w:t>
      </w:r>
      <w:r>
        <w:rPr>
          <w:rFonts w:ascii="Times New Roman" w:eastAsia="標楷體" w:hAnsi="Times New Roman" w:cs="Times New Roman"/>
          <w:color w:val="000000"/>
          <w:sz w:val="28"/>
          <w:szCs w:val="28"/>
          <w:lang w:eastAsia="zh-TW"/>
        </w:rPr>
        <w:t>45%</w:t>
      </w:r>
      <w:r>
        <w:rPr>
          <w:rFonts w:ascii="Times New Roman" w:eastAsia="標楷體" w:hAnsi="Times New Roman" w:cs="Times New Roman"/>
          <w:color w:val="000000"/>
          <w:sz w:val="28"/>
          <w:szCs w:val="28"/>
          <w:lang w:eastAsia="zh-TW"/>
        </w:rPr>
        <w:t>為技能及情意學習結</w:t>
      </w:r>
    </w:p>
    <w:p w:rsidR="00BB5466" w:rsidRDefault="0089197A">
      <w:pPr>
        <w:snapToGrid w:val="0"/>
        <w:spacing w:after="120" w:line="240" w:lineRule="auto"/>
        <w:ind w:left="588" w:hanging="588"/>
        <w:rPr>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果。</w:t>
      </w: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三</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各科目得因學科性質不同</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如藝術領域、生活領域等</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依其教學目標，經</w:t>
      </w: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教學研討會討論後決定</w:t>
      </w:r>
      <w:proofErr w:type="gramStart"/>
      <w:r>
        <w:rPr>
          <w:rFonts w:ascii="Times New Roman" w:eastAsia="標楷體" w:hAnsi="Times New Roman" w:cs="Times New Roman"/>
          <w:color w:val="000000"/>
          <w:sz w:val="28"/>
          <w:szCs w:val="28"/>
          <w:lang w:eastAsia="zh-TW"/>
        </w:rPr>
        <w:t>其占分比例</w:t>
      </w:r>
      <w:proofErr w:type="gramEnd"/>
      <w:r>
        <w:rPr>
          <w:rFonts w:ascii="Times New Roman" w:eastAsia="標楷體" w:hAnsi="Times New Roman" w:cs="Times New Roman"/>
          <w:color w:val="000000"/>
          <w:sz w:val="28"/>
          <w:szCs w:val="28"/>
          <w:lang w:eastAsia="zh-TW"/>
        </w:rPr>
        <w:t>，但應於學期初以書面或其他方式公</w:t>
      </w: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告學生及家長周知。</w:t>
      </w: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五、學生於定期學業成績評量時，因故不能參加全部科目或部分科目之評量，經學校核准</w:t>
      </w:r>
      <w:proofErr w:type="gramStart"/>
      <w:r>
        <w:rPr>
          <w:rFonts w:ascii="Times New Roman" w:eastAsia="標楷體" w:hAnsi="Times New Roman" w:cs="Times New Roman"/>
          <w:color w:val="000000"/>
          <w:sz w:val="28"/>
          <w:szCs w:val="28"/>
          <w:lang w:eastAsia="zh-TW"/>
        </w:rPr>
        <w:t>給假者</w:t>
      </w:r>
      <w:proofErr w:type="gramEnd"/>
      <w:r>
        <w:rPr>
          <w:rFonts w:ascii="Times New Roman" w:eastAsia="標楷體" w:hAnsi="Times New Roman" w:cs="Times New Roman"/>
          <w:color w:val="000000"/>
          <w:sz w:val="28"/>
          <w:szCs w:val="28"/>
          <w:lang w:eastAsia="zh-TW"/>
        </w:rPr>
        <w:t>，准予補行考試或採其他方式評量之；成績計算方式如下：</w:t>
      </w:r>
    </w:p>
    <w:p w:rsidR="00BB5466" w:rsidRDefault="0089197A">
      <w:pPr>
        <w:snapToGrid w:val="0"/>
        <w:spacing w:after="120" w:line="240" w:lineRule="auto"/>
        <w:ind w:left="569" w:hanging="574"/>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lastRenderedPageBreak/>
        <w:t xml:space="preserve">      (</w:t>
      </w:r>
      <w:proofErr w:type="gramStart"/>
      <w:r>
        <w:rPr>
          <w:rFonts w:ascii="Times New Roman" w:eastAsia="標楷體" w:hAnsi="Times New Roman" w:cs="Times New Roman"/>
          <w:color w:val="000000"/>
          <w:sz w:val="28"/>
          <w:szCs w:val="28"/>
          <w:lang w:eastAsia="zh-TW"/>
        </w:rPr>
        <w:t>一</w:t>
      </w:r>
      <w:proofErr w:type="gramEnd"/>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請公假、喪假、產前假、娩假、育嬰假、流產假、陪產假、生理假，其</w:t>
      </w:r>
    </w:p>
    <w:p w:rsidR="00BB5466" w:rsidRDefault="0089197A">
      <w:pPr>
        <w:snapToGrid w:val="0"/>
        <w:spacing w:after="120" w:line="240" w:lineRule="auto"/>
        <w:ind w:left="569" w:hanging="574"/>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成績按實得分數計算。</w:t>
      </w:r>
    </w:p>
    <w:p w:rsidR="00BB5466" w:rsidRDefault="0089197A">
      <w:pPr>
        <w:snapToGrid w:val="0"/>
        <w:spacing w:after="120" w:line="240" w:lineRule="auto"/>
        <w:ind w:left="583"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二</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請事假或病假者，成績超過</w:t>
      </w:r>
      <w:r>
        <w:rPr>
          <w:rFonts w:ascii="Times New Roman" w:eastAsia="標楷體" w:hAnsi="Times New Roman" w:cs="Times New Roman"/>
          <w:color w:val="000000"/>
          <w:sz w:val="28"/>
          <w:szCs w:val="28"/>
          <w:lang w:eastAsia="zh-TW"/>
        </w:rPr>
        <w:t>60</w:t>
      </w:r>
      <w:r>
        <w:rPr>
          <w:rFonts w:ascii="Times New Roman" w:eastAsia="標楷體" w:hAnsi="Times New Roman" w:cs="Times New Roman"/>
          <w:color w:val="000000"/>
          <w:sz w:val="28"/>
          <w:szCs w:val="28"/>
          <w:lang w:eastAsia="zh-TW"/>
        </w:rPr>
        <w:t>分，其超過部分按</w:t>
      </w:r>
      <w:r>
        <w:rPr>
          <w:rFonts w:ascii="Times New Roman" w:eastAsia="標楷體" w:hAnsi="Times New Roman" w:cs="Times New Roman"/>
          <w:color w:val="000000"/>
          <w:sz w:val="28"/>
          <w:szCs w:val="28"/>
          <w:lang w:eastAsia="zh-TW"/>
        </w:rPr>
        <w:t>60%</w:t>
      </w:r>
      <w:r>
        <w:rPr>
          <w:rFonts w:ascii="Times New Roman" w:eastAsia="標楷體" w:hAnsi="Times New Roman" w:cs="Times New Roman"/>
          <w:color w:val="000000"/>
          <w:sz w:val="28"/>
          <w:szCs w:val="28"/>
          <w:lang w:eastAsia="zh-TW"/>
        </w:rPr>
        <w:t>計算；未超過</w:t>
      </w:r>
      <w:r>
        <w:rPr>
          <w:rFonts w:ascii="Times New Roman" w:eastAsia="標楷體" w:hAnsi="Times New Roman" w:cs="Times New Roman"/>
          <w:color w:val="000000"/>
          <w:sz w:val="28"/>
          <w:szCs w:val="28"/>
          <w:lang w:eastAsia="zh-TW"/>
        </w:rPr>
        <w:t>60</w:t>
      </w:r>
      <w:r>
        <w:rPr>
          <w:rFonts w:ascii="Times New Roman" w:eastAsia="標楷體" w:hAnsi="Times New Roman" w:cs="Times New Roman"/>
          <w:color w:val="000000"/>
          <w:sz w:val="28"/>
          <w:szCs w:val="28"/>
          <w:lang w:eastAsia="zh-TW"/>
        </w:rPr>
        <w:t>分</w:t>
      </w:r>
    </w:p>
    <w:p w:rsidR="00BB5466" w:rsidRDefault="0089197A">
      <w:pPr>
        <w:snapToGrid w:val="0"/>
        <w:spacing w:after="120" w:line="240" w:lineRule="auto"/>
        <w:ind w:left="583"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者，按實得分數計算。病假如取得公立醫院或教學醫院醫師診斷證明者</w:t>
      </w:r>
    </w:p>
    <w:p w:rsidR="00BB5466" w:rsidRDefault="0089197A">
      <w:pPr>
        <w:snapToGrid w:val="0"/>
        <w:spacing w:after="120" w:line="240" w:lineRule="auto"/>
        <w:ind w:left="583" w:hanging="588"/>
        <w:rPr>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，比照公假處理</w:t>
      </w:r>
      <w:r>
        <w:rPr>
          <w:rFonts w:ascii="Times New Roman" w:eastAsia="標楷體" w:hAnsi="Times New Roman" w:cs="Times New Roman"/>
          <w:b/>
          <w:color w:val="000000"/>
          <w:sz w:val="28"/>
          <w:szCs w:val="28"/>
          <w:lang w:eastAsia="zh-TW"/>
        </w:rPr>
        <w:t>。</w:t>
      </w:r>
      <w:r>
        <w:rPr>
          <w:rFonts w:ascii="Times New Roman" w:eastAsia="標楷體" w:hAnsi="Times New Roman" w:cs="Times New Roman"/>
          <w:color w:val="000000"/>
          <w:sz w:val="28"/>
          <w:szCs w:val="28"/>
          <w:lang w:eastAsia="zh-TW"/>
        </w:rPr>
        <w:t>範例：某生依定期學業成績評量補考規定準時參加補</w:t>
      </w:r>
    </w:p>
    <w:p w:rsidR="00BB5466" w:rsidRDefault="0089197A">
      <w:pPr>
        <w:snapToGrid w:val="0"/>
        <w:spacing w:after="120" w:line="240" w:lineRule="auto"/>
        <w:ind w:left="583"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考，某科成績為</w:t>
      </w:r>
      <w:r>
        <w:rPr>
          <w:rFonts w:ascii="Times New Roman" w:eastAsia="標楷體" w:hAnsi="Times New Roman" w:cs="Times New Roman"/>
          <w:color w:val="000000"/>
          <w:sz w:val="28"/>
          <w:szCs w:val="28"/>
          <w:lang w:eastAsia="zh-TW"/>
        </w:rPr>
        <w:t>70</w:t>
      </w:r>
      <w:r>
        <w:rPr>
          <w:rFonts w:ascii="Times New Roman" w:eastAsia="標楷體" w:hAnsi="Times New Roman" w:cs="Times New Roman"/>
          <w:color w:val="000000"/>
          <w:sz w:val="28"/>
          <w:szCs w:val="28"/>
          <w:lang w:eastAsia="zh-TW"/>
        </w:rPr>
        <w:t>分，超過</w:t>
      </w:r>
      <w:r>
        <w:rPr>
          <w:rFonts w:ascii="Times New Roman" w:eastAsia="標楷體" w:hAnsi="Times New Roman" w:cs="Times New Roman"/>
          <w:color w:val="000000"/>
          <w:sz w:val="28"/>
          <w:szCs w:val="28"/>
          <w:lang w:eastAsia="zh-TW"/>
        </w:rPr>
        <w:t>60</w:t>
      </w:r>
      <w:r>
        <w:rPr>
          <w:rFonts w:ascii="Times New Roman" w:eastAsia="標楷體" w:hAnsi="Times New Roman" w:cs="Times New Roman"/>
          <w:color w:val="000000"/>
          <w:sz w:val="28"/>
          <w:szCs w:val="28"/>
          <w:lang w:eastAsia="zh-TW"/>
        </w:rPr>
        <w:t>分的部分為</w:t>
      </w:r>
      <w:r>
        <w:rPr>
          <w:rFonts w:ascii="Times New Roman" w:eastAsia="標楷體" w:hAnsi="Times New Roman" w:cs="Times New Roman"/>
          <w:color w:val="000000"/>
          <w:sz w:val="28"/>
          <w:szCs w:val="28"/>
          <w:lang w:eastAsia="zh-TW"/>
        </w:rPr>
        <w:t>10</w:t>
      </w:r>
      <w:r>
        <w:rPr>
          <w:rFonts w:ascii="Times New Roman" w:eastAsia="標楷體" w:hAnsi="Times New Roman" w:cs="Times New Roman"/>
          <w:color w:val="000000"/>
          <w:sz w:val="28"/>
          <w:szCs w:val="28"/>
          <w:lang w:eastAsia="zh-TW"/>
        </w:rPr>
        <w:t>分，按</w:t>
      </w:r>
      <w:r>
        <w:rPr>
          <w:rFonts w:ascii="Times New Roman" w:eastAsia="標楷體" w:hAnsi="Times New Roman" w:cs="Times New Roman"/>
          <w:color w:val="000000"/>
          <w:sz w:val="28"/>
          <w:szCs w:val="28"/>
          <w:lang w:eastAsia="zh-TW"/>
        </w:rPr>
        <w:t>60%</w:t>
      </w:r>
      <w:r>
        <w:rPr>
          <w:rFonts w:ascii="Times New Roman" w:eastAsia="標楷體" w:hAnsi="Times New Roman" w:cs="Times New Roman"/>
          <w:color w:val="000000"/>
          <w:sz w:val="28"/>
          <w:szCs w:val="28"/>
          <w:lang w:eastAsia="zh-TW"/>
        </w:rPr>
        <w:t>計算為</w:t>
      </w:r>
      <w:r>
        <w:rPr>
          <w:rFonts w:ascii="Times New Roman" w:eastAsia="標楷體" w:hAnsi="Times New Roman" w:cs="Times New Roman"/>
          <w:color w:val="000000"/>
          <w:sz w:val="28"/>
          <w:szCs w:val="28"/>
          <w:lang w:eastAsia="zh-TW"/>
        </w:rPr>
        <w:t>6</w:t>
      </w:r>
      <w:r>
        <w:rPr>
          <w:rFonts w:ascii="Times New Roman" w:eastAsia="標楷體" w:hAnsi="Times New Roman" w:cs="Times New Roman"/>
          <w:color w:val="000000"/>
          <w:sz w:val="28"/>
          <w:szCs w:val="28"/>
          <w:lang w:eastAsia="zh-TW"/>
        </w:rPr>
        <w:t>分，則該</w:t>
      </w:r>
      <w:r>
        <w:rPr>
          <w:rFonts w:ascii="Times New Roman" w:eastAsia="標楷體" w:hAnsi="Times New Roman" w:cs="Times New Roman"/>
          <w:color w:val="000000"/>
          <w:sz w:val="28"/>
          <w:szCs w:val="28"/>
          <w:lang w:eastAsia="zh-TW"/>
        </w:rPr>
        <w:t xml:space="preserve"> </w:t>
      </w:r>
    </w:p>
    <w:p w:rsidR="00BB5466" w:rsidRDefault="0089197A">
      <w:pPr>
        <w:snapToGrid w:val="0"/>
        <w:spacing w:after="120" w:line="240" w:lineRule="auto"/>
        <w:ind w:left="583" w:hanging="588"/>
        <w:rPr>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某科補考成績為</w:t>
      </w:r>
      <w:r>
        <w:rPr>
          <w:rFonts w:ascii="Times New Roman" w:eastAsia="標楷體" w:hAnsi="Times New Roman" w:cs="Times New Roman"/>
          <w:color w:val="000000"/>
          <w:sz w:val="28"/>
          <w:szCs w:val="28"/>
          <w:lang w:eastAsia="zh-TW"/>
        </w:rPr>
        <w:t>66</w:t>
      </w:r>
      <w:r>
        <w:rPr>
          <w:rFonts w:ascii="Times New Roman" w:eastAsia="標楷體" w:hAnsi="Times New Roman" w:cs="Times New Roman"/>
          <w:color w:val="000000"/>
          <w:sz w:val="28"/>
          <w:szCs w:val="28"/>
          <w:lang w:eastAsia="zh-TW"/>
        </w:rPr>
        <w:t>分。</w:t>
      </w:r>
    </w:p>
    <w:p w:rsidR="00BB5466" w:rsidRDefault="0089197A">
      <w:pPr>
        <w:snapToGrid w:val="0"/>
        <w:spacing w:after="120" w:line="240" w:lineRule="auto"/>
        <w:ind w:left="569" w:hanging="574"/>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三</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未經准假、無故缺考或銷假回校日超過定期評量結束</w:t>
      </w:r>
      <w:r>
        <w:rPr>
          <w:rFonts w:ascii="Times New Roman" w:eastAsia="標楷體" w:hAnsi="Times New Roman" w:cs="Times New Roman"/>
          <w:color w:val="000000"/>
          <w:sz w:val="28"/>
          <w:szCs w:val="28"/>
          <w:lang w:eastAsia="zh-TW"/>
        </w:rPr>
        <w:t>5</w:t>
      </w:r>
      <w:r>
        <w:rPr>
          <w:rFonts w:ascii="Times New Roman" w:eastAsia="標楷體" w:hAnsi="Times New Roman" w:cs="Times New Roman"/>
          <w:color w:val="000000"/>
          <w:sz w:val="28"/>
          <w:szCs w:val="28"/>
          <w:lang w:eastAsia="zh-TW"/>
        </w:rPr>
        <w:t>個</w:t>
      </w:r>
      <w:proofErr w:type="gramStart"/>
      <w:r>
        <w:rPr>
          <w:rFonts w:ascii="Times New Roman" w:eastAsia="標楷體" w:hAnsi="Times New Roman" w:cs="Times New Roman"/>
          <w:color w:val="000000"/>
          <w:sz w:val="28"/>
          <w:szCs w:val="28"/>
          <w:lang w:eastAsia="zh-TW"/>
        </w:rPr>
        <w:t>上班日者</w:t>
      </w:r>
      <w:proofErr w:type="gramEnd"/>
      <w:r>
        <w:rPr>
          <w:rFonts w:ascii="Times New Roman" w:eastAsia="標楷體" w:hAnsi="Times New Roman" w:cs="Times New Roman"/>
          <w:color w:val="000000"/>
          <w:sz w:val="28"/>
          <w:szCs w:val="28"/>
          <w:lang w:eastAsia="zh-TW"/>
        </w:rPr>
        <w:t>，不</w:t>
      </w:r>
    </w:p>
    <w:p w:rsidR="00BB5466" w:rsidRDefault="0089197A">
      <w:pPr>
        <w:snapToGrid w:val="0"/>
        <w:spacing w:after="120" w:line="240" w:lineRule="auto"/>
        <w:ind w:left="569" w:hanging="574"/>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予補行考試，其缺考科目之成績以</w:t>
      </w:r>
      <w:r>
        <w:rPr>
          <w:rFonts w:ascii="Times New Roman" w:eastAsia="標楷體" w:hAnsi="Times New Roman" w:cs="Times New Roman"/>
          <w:color w:val="000000"/>
          <w:sz w:val="28"/>
          <w:szCs w:val="28"/>
          <w:lang w:eastAsia="zh-TW"/>
        </w:rPr>
        <w:t>0</w:t>
      </w:r>
      <w:r>
        <w:rPr>
          <w:rFonts w:ascii="Times New Roman" w:eastAsia="標楷體" w:hAnsi="Times New Roman" w:cs="Times New Roman"/>
          <w:color w:val="000000"/>
          <w:sz w:val="28"/>
          <w:szCs w:val="28"/>
          <w:lang w:eastAsia="zh-TW"/>
        </w:rPr>
        <w:t>分計算。</w:t>
      </w:r>
    </w:p>
    <w:p w:rsidR="00BB5466" w:rsidRDefault="0089197A">
      <w:pPr>
        <w:snapToGrid w:val="0"/>
        <w:spacing w:after="120" w:line="240" w:lineRule="auto"/>
        <w:ind w:left="602" w:hanging="602"/>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四</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定期學業成績評量請假，參加補行考試依下列方式辦理：</w:t>
      </w:r>
    </w:p>
    <w:p w:rsidR="00BB5466" w:rsidRDefault="0089197A">
      <w:pPr>
        <w:snapToGrid w:val="0"/>
        <w:spacing w:after="120" w:line="240" w:lineRule="auto"/>
        <w:ind w:left="839" w:hanging="294"/>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1.</w:t>
      </w:r>
      <w:r>
        <w:rPr>
          <w:rFonts w:ascii="Times New Roman" w:eastAsia="標楷體" w:hAnsi="Times New Roman" w:cs="Times New Roman"/>
          <w:color w:val="000000"/>
          <w:sz w:val="28"/>
          <w:szCs w:val="28"/>
          <w:lang w:eastAsia="zh-TW"/>
        </w:rPr>
        <w:t>銷假回校日未超過定期評量結束</w:t>
      </w:r>
      <w:r>
        <w:rPr>
          <w:rFonts w:ascii="Times New Roman" w:eastAsia="標楷體" w:hAnsi="Times New Roman" w:cs="Times New Roman"/>
          <w:color w:val="000000"/>
          <w:sz w:val="28"/>
          <w:szCs w:val="28"/>
          <w:lang w:eastAsia="zh-TW"/>
        </w:rPr>
        <w:t>5</w:t>
      </w:r>
      <w:r>
        <w:rPr>
          <w:rFonts w:ascii="Times New Roman" w:eastAsia="標楷體" w:hAnsi="Times New Roman" w:cs="Times New Roman"/>
          <w:color w:val="000000"/>
          <w:sz w:val="28"/>
          <w:szCs w:val="28"/>
          <w:lang w:eastAsia="zh-TW"/>
        </w:rPr>
        <w:t>個</w:t>
      </w:r>
      <w:proofErr w:type="gramStart"/>
      <w:r>
        <w:rPr>
          <w:rFonts w:ascii="Times New Roman" w:eastAsia="標楷體" w:hAnsi="Times New Roman" w:cs="Times New Roman"/>
          <w:color w:val="000000"/>
          <w:sz w:val="28"/>
          <w:szCs w:val="28"/>
          <w:lang w:eastAsia="zh-TW"/>
        </w:rPr>
        <w:t>上班日者</w:t>
      </w:r>
      <w:proofErr w:type="gramEnd"/>
      <w:r>
        <w:rPr>
          <w:rFonts w:ascii="Times New Roman" w:eastAsia="標楷體" w:hAnsi="Times New Roman" w:cs="Times New Roman"/>
          <w:color w:val="000000"/>
          <w:sz w:val="28"/>
          <w:szCs w:val="28"/>
          <w:lang w:eastAsia="zh-TW"/>
        </w:rPr>
        <w:t>，應於回校日當天向教務處報到，由教務處安排參加補行考試，並於當天完成請假手續，若無故不參加補行考試或未完成請假手續者，缺考科目以</w:t>
      </w:r>
      <w:r>
        <w:rPr>
          <w:rFonts w:ascii="Times New Roman" w:eastAsia="標楷體" w:hAnsi="Times New Roman" w:cs="Times New Roman"/>
          <w:color w:val="000000"/>
          <w:sz w:val="28"/>
          <w:szCs w:val="28"/>
          <w:lang w:eastAsia="zh-TW"/>
        </w:rPr>
        <w:t>0</w:t>
      </w:r>
      <w:r>
        <w:rPr>
          <w:rFonts w:ascii="Times New Roman" w:eastAsia="標楷體" w:hAnsi="Times New Roman" w:cs="Times New Roman"/>
          <w:color w:val="000000"/>
          <w:sz w:val="28"/>
          <w:szCs w:val="28"/>
          <w:lang w:eastAsia="zh-TW"/>
        </w:rPr>
        <w:t>分計算，且不得要求再次補行考試。</w:t>
      </w:r>
    </w:p>
    <w:p w:rsidR="00BB5466" w:rsidRDefault="0089197A">
      <w:pPr>
        <w:autoSpaceDE w:val="0"/>
        <w:snapToGrid w:val="0"/>
        <w:spacing w:after="120" w:line="240" w:lineRule="auto"/>
        <w:ind w:left="824" w:hanging="291"/>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 xml:space="preserve">  2.</w:t>
      </w:r>
      <w:r>
        <w:rPr>
          <w:rFonts w:ascii="Times New Roman" w:eastAsia="標楷體" w:hAnsi="Times New Roman" w:cs="Times New Roman"/>
          <w:sz w:val="28"/>
          <w:szCs w:val="28"/>
          <w:lang w:eastAsia="zh-TW"/>
        </w:rPr>
        <w:t>特殊案例將召開會議個案處理。</w:t>
      </w:r>
    </w:p>
    <w:p w:rsidR="00BB5466" w:rsidRDefault="0089197A">
      <w:pPr>
        <w:snapToGrid w:val="0"/>
        <w:spacing w:after="120" w:line="240" w:lineRule="auto"/>
        <w:ind w:left="602" w:hanging="602"/>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 xml:space="preserve">      (</w:t>
      </w:r>
      <w:r>
        <w:rPr>
          <w:rFonts w:ascii="Times New Roman" w:eastAsia="標楷體" w:hAnsi="Times New Roman" w:cs="Times New Roman"/>
          <w:sz w:val="28"/>
          <w:szCs w:val="28"/>
          <w:lang w:eastAsia="zh-TW"/>
        </w:rPr>
        <w:t>五</w:t>
      </w:r>
      <w:r>
        <w:rPr>
          <w:rFonts w:ascii="Times New Roman" w:eastAsia="標楷體" w:hAnsi="Times New Roman" w:cs="Times New Roman"/>
          <w:sz w:val="28"/>
          <w:szCs w:val="28"/>
          <w:lang w:eastAsia="zh-TW"/>
        </w:rPr>
        <w:t>)</w:t>
      </w:r>
      <w:r>
        <w:rPr>
          <w:rFonts w:ascii="Times New Roman" w:eastAsia="標楷體" w:hAnsi="Times New Roman" w:cs="Times New Roman"/>
          <w:sz w:val="28"/>
          <w:szCs w:val="28"/>
          <w:lang w:eastAsia="zh-TW"/>
        </w:rPr>
        <w:t>因應嚴重特殊傳染性肺炎</w:t>
      </w:r>
      <w:proofErr w:type="gramStart"/>
      <w:r>
        <w:rPr>
          <w:rFonts w:ascii="Times New Roman" w:eastAsia="標楷體" w:hAnsi="Times New Roman" w:cs="Times New Roman"/>
          <w:sz w:val="28"/>
          <w:szCs w:val="28"/>
          <w:lang w:eastAsia="zh-TW"/>
        </w:rPr>
        <w:t>疫</w:t>
      </w:r>
      <w:proofErr w:type="gramEnd"/>
      <w:r>
        <w:rPr>
          <w:rFonts w:ascii="Times New Roman" w:eastAsia="標楷體" w:hAnsi="Times New Roman" w:cs="Times New Roman"/>
          <w:sz w:val="28"/>
          <w:szCs w:val="28"/>
          <w:lang w:eastAsia="zh-TW"/>
        </w:rPr>
        <w:t>情、暫停實體授課及學生實施「防疫假」期</w:t>
      </w:r>
    </w:p>
    <w:p w:rsidR="00BB5466" w:rsidRDefault="0089197A">
      <w:pPr>
        <w:snapToGrid w:val="0"/>
        <w:spacing w:after="120" w:line="240" w:lineRule="auto"/>
        <w:ind w:left="602" w:hanging="602"/>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 xml:space="preserve">            </w:t>
      </w:r>
      <w:r>
        <w:rPr>
          <w:rFonts w:ascii="Times New Roman" w:eastAsia="標楷體" w:hAnsi="Times New Roman" w:cs="Times New Roman"/>
          <w:sz w:val="28"/>
          <w:szCs w:val="28"/>
          <w:lang w:eastAsia="zh-TW"/>
        </w:rPr>
        <w:t>間，</w:t>
      </w:r>
      <w:proofErr w:type="gramStart"/>
      <w:r>
        <w:rPr>
          <w:rFonts w:ascii="Times New Roman" w:eastAsia="標楷體" w:hAnsi="Times New Roman" w:cs="Times New Roman"/>
          <w:sz w:val="28"/>
          <w:szCs w:val="28"/>
          <w:lang w:eastAsia="zh-TW"/>
        </w:rPr>
        <w:t>倘經學校</w:t>
      </w:r>
      <w:proofErr w:type="gramEnd"/>
      <w:r>
        <w:rPr>
          <w:rFonts w:ascii="Times New Roman" w:eastAsia="標楷體" w:hAnsi="Times New Roman" w:cs="Times New Roman"/>
          <w:sz w:val="28"/>
          <w:szCs w:val="28"/>
          <w:lang w:eastAsia="zh-TW"/>
        </w:rPr>
        <w:t>核准給假後，參加補行評量者，其成績以實得分數計算，</w:t>
      </w:r>
    </w:p>
    <w:p w:rsidR="00BB5466" w:rsidRDefault="0089197A">
      <w:pPr>
        <w:snapToGrid w:val="0"/>
        <w:spacing w:after="120" w:line="240" w:lineRule="auto"/>
        <w:ind w:left="602" w:hanging="602"/>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 xml:space="preserve">            </w:t>
      </w:r>
      <w:proofErr w:type="gramStart"/>
      <w:r>
        <w:rPr>
          <w:rFonts w:ascii="Times New Roman" w:eastAsia="標楷體" w:hAnsi="Times New Roman" w:cs="Times New Roman"/>
          <w:sz w:val="28"/>
          <w:szCs w:val="28"/>
          <w:lang w:eastAsia="zh-TW"/>
        </w:rPr>
        <w:t>不</w:t>
      </w:r>
      <w:proofErr w:type="gramEnd"/>
      <w:r>
        <w:rPr>
          <w:rFonts w:ascii="Times New Roman" w:eastAsia="標楷體" w:hAnsi="Times New Roman" w:cs="Times New Roman"/>
          <w:sz w:val="28"/>
          <w:szCs w:val="28"/>
          <w:lang w:eastAsia="zh-TW"/>
        </w:rPr>
        <w:t>因故給予差別分數。</w:t>
      </w:r>
    </w:p>
    <w:p w:rsidR="00BB5466" w:rsidRDefault="0089197A">
      <w:pPr>
        <w:snapToGrid w:val="0"/>
        <w:spacing w:line="240" w:lineRule="auto"/>
        <w:ind w:left="602" w:hanging="602"/>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 xml:space="preserve">      (</w:t>
      </w:r>
      <w:r>
        <w:rPr>
          <w:rFonts w:ascii="Times New Roman" w:eastAsia="標楷體" w:hAnsi="Times New Roman" w:cs="Times New Roman"/>
          <w:sz w:val="28"/>
          <w:szCs w:val="28"/>
          <w:lang w:eastAsia="zh-TW"/>
        </w:rPr>
        <w:t>六</w:t>
      </w:r>
      <w:r>
        <w:rPr>
          <w:rFonts w:ascii="Times New Roman" w:eastAsia="標楷體" w:hAnsi="Times New Roman" w:cs="Times New Roman"/>
          <w:sz w:val="28"/>
          <w:szCs w:val="28"/>
          <w:lang w:eastAsia="zh-TW"/>
        </w:rPr>
        <w:t>)</w:t>
      </w:r>
      <w:r>
        <w:rPr>
          <w:rFonts w:ascii="Times New Roman" w:eastAsia="標楷體" w:hAnsi="Times New Roman" w:cs="Times New Roman"/>
          <w:sz w:val="28"/>
          <w:szCs w:val="28"/>
          <w:lang w:eastAsia="zh-TW"/>
        </w:rPr>
        <w:t>依據《高級中等學校學生學習評量辦法》相關規定，如有學生停止到校</w:t>
      </w:r>
    </w:p>
    <w:p w:rsidR="00BB5466" w:rsidRDefault="0089197A">
      <w:pPr>
        <w:snapToGrid w:val="0"/>
        <w:spacing w:line="240" w:lineRule="auto"/>
        <w:ind w:left="602" w:hanging="602"/>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 xml:space="preserve">            </w:t>
      </w:r>
      <w:r>
        <w:rPr>
          <w:rFonts w:ascii="Times New Roman" w:eastAsia="標楷體" w:hAnsi="Times New Roman" w:cs="Times New Roman"/>
          <w:sz w:val="28"/>
          <w:szCs w:val="28"/>
          <w:lang w:eastAsia="zh-TW"/>
        </w:rPr>
        <w:t>上課，以致學校原規劃之學業成績評量方式</w:t>
      </w:r>
      <w:r>
        <w:rPr>
          <w:rFonts w:ascii="Times New Roman" w:eastAsia="標楷體" w:hAnsi="Times New Roman" w:cs="Times New Roman"/>
          <w:sz w:val="28"/>
          <w:szCs w:val="28"/>
          <w:lang w:eastAsia="zh-TW"/>
        </w:rPr>
        <w:t>(</w:t>
      </w:r>
      <w:r>
        <w:rPr>
          <w:rFonts w:ascii="Times New Roman" w:eastAsia="標楷體" w:hAnsi="Times New Roman" w:cs="Times New Roman"/>
          <w:sz w:val="28"/>
          <w:szCs w:val="28"/>
          <w:lang w:eastAsia="zh-TW"/>
        </w:rPr>
        <w:t>包括日常及定期學業成績評</w:t>
      </w:r>
    </w:p>
    <w:p w:rsidR="00BB5466" w:rsidRDefault="0089197A">
      <w:pPr>
        <w:snapToGrid w:val="0"/>
        <w:spacing w:line="240" w:lineRule="auto"/>
        <w:ind w:left="602" w:hanging="602"/>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 xml:space="preserve">            </w:t>
      </w:r>
      <w:r>
        <w:rPr>
          <w:rFonts w:ascii="Times New Roman" w:eastAsia="標楷體" w:hAnsi="Times New Roman" w:cs="Times New Roman"/>
          <w:sz w:val="28"/>
          <w:szCs w:val="28"/>
          <w:lang w:eastAsia="zh-TW"/>
        </w:rPr>
        <w:t>量</w:t>
      </w:r>
      <w:r>
        <w:rPr>
          <w:rFonts w:ascii="Times New Roman" w:eastAsia="標楷體" w:hAnsi="Times New Roman" w:cs="Times New Roman"/>
          <w:sz w:val="28"/>
          <w:szCs w:val="28"/>
          <w:lang w:eastAsia="zh-TW"/>
        </w:rPr>
        <w:t>)</w:t>
      </w:r>
      <w:r>
        <w:rPr>
          <w:rFonts w:ascii="Times New Roman" w:eastAsia="標楷體" w:hAnsi="Times New Roman" w:cs="Times New Roman"/>
          <w:sz w:val="28"/>
          <w:szCs w:val="28"/>
          <w:lang w:eastAsia="zh-TW"/>
        </w:rPr>
        <w:t>有實施困難時，依下列情況調整該生之日常及各次定期學業成績評量</w:t>
      </w:r>
    </w:p>
    <w:p w:rsidR="00BB5466" w:rsidRDefault="0089197A">
      <w:pPr>
        <w:snapToGrid w:val="0"/>
        <w:spacing w:line="240" w:lineRule="auto"/>
        <w:ind w:left="602" w:hanging="602"/>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 xml:space="preserve">           </w:t>
      </w:r>
      <w:proofErr w:type="gramStart"/>
      <w:r>
        <w:rPr>
          <w:rFonts w:ascii="Times New Roman" w:eastAsia="標楷體" w:hAnsi="Times New Roman" w:cs="Times New Roman"/>
          <w:sz w:val="28"/>
          <w:szCs w:val="28"/>
          <w:lang w:eastAsia="zh-TW"/>
        </w:rPr>
        <w:t>占分比率</w:t>
      </w:r>
      <w:proofErr w:type="gramEnd"/>
      <w:r>
        <w:rPr>
          <w:rFonts w:ascii="Times New Roman" w:eastAsia="標楷體" w:hAnsi="Times New Roman" w:cs="Times New Roman"/>
          <w:sz w:val="28"/>
          <w:szCs w:val="28"/>
          <w:lang w:eastAsia="zh-TW"/>
        </w:rPr>
        <w:t>。</w:t>
      </w:r>
    </w:p>
    <w:tbl>
      <w:tblPr>
        <w:tblW w:w="7460" w:type="dxa"/>
        <w:tblInd w:w="817" w:type="dxa"/>
        <w:tblCellMar>
          <w:left w:w="10" w:type="dxa"/>
          <w:right w:w="10" w:type="dxa"/>
        </w:tblCellMar>
        <w:tblLook w:val="0000" w:firstRow="0" w:lastRow="0" w:firstColumn="0" w:lastColumn="0" w:noHBand="0" w:noVBand="0"/>
      </w:tblPr>
      <w:tblGrid>
        <w:gridCol w:w="2835"/>
        <w:gridCol w:w="1134"/>
        <w:gridCol w:w="1134"/>
        <w:gridCol w:w="993"/>
        <w:gridCol w:w="1364"/>
      </w:tblGrid>
      <w:tr w:rsidR="00BB5466">
        <w:trPr>
          <w:trHeight w:val="283"/>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學生情況</w:t>
            </w:r>
          </w:p>
        </w:tc>
        <w:tc>
          <w:tcPr>
            <w:tcW w:w="462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proofErr w:type="gramStart"/>
            <w:r>
              <w:rPr>
                <w:rFonts w:ascii="Times New Roman" w:eastAsia="標楷體" w:hAnsi="Times New Roman" w:cs="Times New Roman"/>
                <w:sz w:val="24"/>
                <w:szCs w:val="24"/>
                <w:lang w:eastAsia="zh-TW"/>
              </w:rPr>
              <w:t>占分比率</w:t>
            </w:r>
            <w:proofErr w:type="gramEnd"/>
            <w:r>
              <w:rPr>
                <w:rFonts w:ascii="Times New Roman" w:eastAsia="標楷體" w:hAnsi="Times New Roman" w:cs="Times New Roman"/>
                <w:sz w:val="24"/>
                <w:szCs w:val="24"/>
                <w:lang w:eastAsia="zh-TW"/>
              </w:rPr>
              <w:t>調整</w:t>
            </w:r>
          </w:p>
        </w:tc>
      </w:tr>
      <w:tr w:rsidR="00BB5466">
        <w:trPr>
          <w:trHeight w:val="283"/>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autoSpaceDE w:val="0"/>
              <w:snapToGrid w:val="0"/>
              <w:spacing w:line="240" w:lineRule="auto"/>
              <w:ind w:left="0" w:firstLine="0"/>
              <w:jc w:val="center"/>
              <w:rPr>
                <w:rFonts w:ascii="Times New Roman" w:eastAsia="標楷體" w:hAnsi="Times New Roman" w:cs="Times New Roman"/>
                <w:kern w:val="3"/>
                <w:sz w:val="24"/>
                <w:szCs w:val="24"/>
                <w:lang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段考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平時考</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作業</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其它項目</w:t>
            </w:r>
          </w:p>
        </w:tc>
      </w:tr>
      <w:tr w:rsidR="00BB5466">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正常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20%</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維持原比率</w:t>
            </w:r>
          </w:p>
        </w:tc>
      </w:tr>
      <w:tr w:rsidR="00BB5466">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該學期僅參與兩次定期評量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25%</w:t>
            </w: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sz w:val="24"/>
                <w:szCs w:val="24"/>
                <w:lang w:eastAsia="zh-TW"/>
              </w:rPr>
            </w:pPr>
          </w:p>
        </w:tc>
      </w:tr>
      <w:tr w:rsidR="00BB5466">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該學期僅參與一次定期評量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20</w:t>
            </w:r>
            <w:r>
              <w:rPr>
                <w:rFonts w:ascii="Times New Roman" w:eastAsia="標楷體" w:hAnsi="Times New Roman" w:cs="Times New Roman"/>
                <w:sz w:val="24"/>
                <w:szCs w:val="24"/>
                <w:lang w:eastAsia="zh-TW"/>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25</w:t>
            </w:r>
            <w:r>
              <w:rPr>
                <w:rFonts w:ascii="Times New Roman" w:eastAsia="標楷體" w:hAnsi="Times New Roman" w:cs="Times New Roman"/>
                <w:sz w:val="24"/>
                <w:szCs w:val="24"/>
                <w:lang w:eastAsia="zh-TW"/>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sz w:val="24"/>
                <w:szCs w:val="24"/>
                <w:lang w:eastAsia="zh-TW"/>
              </w:rPr>
            </w:pPr>
            <w:r>
              <w:rPr>
                <w:rFonts w:ascii="Times New Roman" w:eastAsia="標楷體" w:hAnsi="Times New Roman" w:cs="Times New Roman"/>
                <w:sz w:val="24"/>
                <w:szCs w:val="24"/>
                <w:lang w:eastAsia="zh-TW"/>
              </w:rPr>
              <w:t>30</w:t>
            </w:r>
            <w:r>
              <w:rPr>
                <w:rFonts w:ascii="Times New Roman" w:eastAsia="標楷體" w:hAnsi="Times New Roman" w:cs="Times New Roman"/>
                <w:sz w:val="24"/>
                <w:szCs w:val="24"/>
                <w:lang w:eastAsia="zh-TW"/>
              </w:rPr>
              <w:t>％</w:t>
            </w: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sz w:val="24"/>
                <w:szCs w:val="24"/>
                <w:lang w:eastAsia="zh-TW"/>
              </w:rPr>
            </w:pPr>
          </w:p>
        </w:tc>
      </w:tr>
    </w:tbl>
    <w:p w:rsidR="00BB5466" w:rsidRDefault="0089197A">
      <w:pPr>
        <w:snapToGrid w:val="0"/>
        <w:spacing w:after="120" w:line="240" w:lineRule="auto"/>
        <w:ind w:left="602" w:hanging="602"/>
        <w:rPr>
          <w:rFonts w:ascii="Times New Roman" w:eastAsia="標楷體" w:hAnsi="Times New Roman" w:cs="Times New Roman"/>
          <w:sz w:val="28"/>
          <w:szCs w:val="28"/>
          <w:lang w:eastAsia="zh-TW"/>
        </w:rPr>
      </w:pPr>
      <w:r>
        <w:rPr>
          <w:rFonts w:ascii="Times New Roman" w:eastAsia="標楷體" w:hAnsi="Times New Roman" w:cs="Times New Roman"/>
          <w:sz w:val="28"/>
          <w:szCs w:val="28"/>
          <w:lang w:eastAsia="zh-TW"/>
        </w:rPr>
        <w:t xml:space="preserve">           </w:t>
      </w:r>
      <w:r>
        <w:rPr>
          <w:rFonts w:ascii="Times New Roman" w:eastAsia="標楷體" w:hAnsi="Times New Roman" w:cs="Times New Roman"/>
          <w:sz w:val="28"/>
          <w:szCs w:val="28"/>
          <w:lang w:eastAsia="zh-TW"/>
        </w:rPr>
        <w:t>續上，若仍無法完成任一次定期評量者，改</w:t>
      </w:r>
      <w:proofErr w:type="gramStart"/>
      <w:r>
        <w:rPr>
          <w:rFonts w:ascii="Times New Roman" w:eastAsia="標楷體" w:hAnsi="Times New Roman" w:cs="Times New Roman"/>
          <w:sz w:val="28"/>
          <w:szCs w:val="28"/>
          <w:lang w:eastAsia="zh-TW"/>
        </w:rPr>
        <w:t>採</w:t>
      </w:r>
      <w:proofErr w:type="gramEnd"/>
      <w:r>
        <w:rPr>
          <w:rFonts w:ascii="Times New Roman" w:eastAsia="標楷體" w:hAnsi="Times New Roman" w:cs="Times New Roman"/>
          <w:sz w:val="28"/>
          <w:szCs w:val="28"/>
          <w:lang w:eastAsia="zh-TW"/>
        </w:rPr>
        <w:t>其他多元評量方式。</w:t>
      </w: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六、學校每學期補考以辦理</w:t>
      </w:r>
      <w:r>
        <w:rPr>
          <w:rFonts w:ascii="Times New Roman" w:eastAsia="標楷體" w:hAnsi="Times New Roman" w:cs="Times New Roman"/>
          <w:color w:val="000000"/>
          <w:sz w:val="28"/>
          <w:szCs w:val="28"/>
          <w:lang w:eastAsia="zh-TW"/>
        </w:rPr>
        <w:t>1</w:t>
      </w:r>
      <w:r>
        <w:rPr>
          <w:rFonts w:ascii="Times New Roman" w:eastAsia="標楷體" w:hAnsi="Times New Roman" w:cs="Times New Roman"/>
          <w:color w:val="000000"/>
          <w:sz w:val="28"/>
          <w:szCs w:val="28"/>
          <w:lang w:eastAsia="zh-TW"/>
        </w:rPr>
        <w:t>次為限，另重修、補修及自學輔導成績不及格者，不予補考。</w:t>
      </w: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七、學業成績以</w:t>
      </w:r>
      <w:r>
        <w:rPr>
          <w:rFonts w:ascii="Times New Roman" w:eastAsia="標楷體" w:hAnsi="Times New Roman" w:cs="Times New Roman"/>
          <w:color w:val="000000"/>
          <w:sz w:val="28"/>
          <w:szCs w:val="28"/>
          <w:lang w:eastAsia="zh-TW"/>
        </w:rPr>
        <w:t>100</w:t>
      </w:r>
      <w:r>
        <w:rPr>
          <w:rFonts w:ascii="Times New Roman" w:eastAsia="標楷體" w:hAnsi="Times New Roman" w:cs="Times New Roman"/>
          <w:color w:val="000000"/>
          <w:sz w:val="28"/>
          <w:szCs w:val="28"/>
          <w:lang w:eastAsia="zh-TW"/>
        </w:rPr>
        <w:t>分為滿分，依高級中等學校學生學習評量辦法規定各類學生學期成績及格與不及格得予補考基準如下：</w:t>
      </w:r>
    </w:p>
    <w:tbl>
      <w:tblPr>
        <w:tblW w:w="9520" w:type="dxa"/>
        <w:tblInd w:w="108" w:type="dxa"/>
        <w:tblCellMar>
          <w:left w:w="10" w:type="dxa"/>
          <w:right w:w="10" w:type="dxa"/>
        </w:tblCellMar>
        <w:tblLook w:val="0000" w:firstRow="0" w:lastRow="0" w:firstColumn="0" w:lastColumn="0" w:noHBand="0" w:noVBand="0"/>
      </w:tblPr>
      <w:tblGrid>
        <w:gridCol w:w="2792"/>
        <w:gridCol w:w="937"/>
        <w:gridCol w:w="983"/>
        <w:gridCol w:w="982"/>
        <w:gridCol w:w="1260"/>
        <w:gridCol w:w="1306"/>
        <w:gridCol w:w="1260"/>
      </w:tblGrid>
      <w:tr w:rsidR="00BB5466">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tLeast"/>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lastRenderedPageBreak/>
              <w:t>身分類別</w:t>
            </w:r>
          </w:p>
        </w:tc>
        <w:tc>
          <w:tcPr>
            <w:tcW w:w="29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學期成績及格基準</w:t>
            </w:r>
          </w:p>
        </w:tc>
        <w:tc>
          <w:tcPr>
            <w:tcW w:w="38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學期成績不及格得申請補考基準</w:t>
            </w:r>
          </w:p>
        </w:tc>
      </w:tr>
      <w:tr w:rsidR="00BB5466">
        <w:tc>
          <w:tcPr>
            <w:tcW w:w="27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8"/>
                <w:szCs w:val="28"/>
                <w:lang w:eastAsia="zh-TW"/>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一年級</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二年級</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proofErr w:type="gramStart"/>
            <w:r>
              <w:rPr>
                <w:rFonts w:ascii="Times New Roman" w:eastAsia="標楷體" w:hAnsi="Times New Roman" w:cs="Times New Roman"/>
                <w:color w:val="000000"/>
                <w:sz w:val="24"/>
                <w:szCs w:val="24"/>
                <w:lang w:eastAsia="zh-TW"/>
              </w:rPr>
              <w:t>三</w:t>
            </w:r>
            <w:proofErr w:type="gramEnd"/>
            <w:r>
              <w:rPr>
                <w:rFonts w:ascii="Times New Roman" w:eastAsia="標楷體" w:hAnsi="Times New Roman" w:cs="Times New Roman"/>
                <w:color w:val="000000"/>
                <w:sz w:val="24"/>
                <w:szCs w:val="24"/>
                <w:lang w:eastAsia="zh-TW"/>
              </w:rPr>
              <w:t>年級</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一年級</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二年級</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proofErr w:type="gramStart"/>
            <w:r>
              <w:rPr>
                <w:rFonts w:ascii="Times New Roman" w:eastAsia="標楷體" w:hAnsi="Times New Roman" w:cs="Times New Roman"/>
                <w:color w:val="000000"/>
                <w:sz w:val="24"/>
                <w:szCs w:val="24"/>
                <w:lang w:eastAsia="zh-TW"/>
              </w:rPr>
              <w:t>三</w:t>
            </w:r>
            <w:proofErr w:type="gramEnd"/>
            <w:r>
              <w:rPr>
                <w:rFonts w:ascii="Times New Roman" w:eastAsia="標楷體" w:hAnsi="Times New Roman" w:cs="Times New Roman"/>
                <w:color w:val="000000"/>
                <w:sz w:val="24"/>
                <w:szCs w:val="24"/>
                <w:lang w:eastAsia="zh-TW"/>
              </w:rPr>
              <w:t>年級</w:t>
            </w: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一般學生</w:t>
            </w:r>
          </w:p>
        </w:tc>
        <w:tc>
          <w:tcPr>
            <w:tcW w:w="29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60</w:t>
            </w:r>
            <w:r>
              <w:rPr>
                <w:rFonts w:ascii="Times New Roman" w:eastAsia="標楷體" w:hAnsi="Times New Roman" w:cs="Times New Roman"/>
                <w:color w:val="000000"/>
                <w:sz w:val="24"/>
                <w:szCs w:val="24"/>
                <w:lang w:eastAsia="zh-TW"/>
              </w:rPr>
              <w:t>分</w:t>
            </w:r>
          </w:p>
        </w:tc>
        <w:tc>
          <w:tcPr>
            <w:tcW w:w="38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40</w:t>
            </w:r>
            <w:r>
              <w:rPr>
                <w:rFonts w:ascii="Times New Roman" w:eastAsia="標楷體" w:hAnsi="Times New Roman" w:cs="Times New Roman"/>
                <w:color w:val="000000"/>
                <w:sz w:val="24"/>
                <w:szCs w:val="24"/>
                <w:lang w:eastAsia="zh-TW"/>
              </w:rPr>
              <w:t>分</w:t>
            </w: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派外人員子女</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40</w:t>
            </w:r>
            <w:r>
              <w:rPr>
                <w:rFonts w:ascii="Times New Roman" w:eastAsia="標楷體" w:hAnsi="Times New Roman" w:cs="Times New Roman"/>
                <w:color w:val="000000"/>
                <w:sz w:val="24"/>
                <w:szCs w:val="24"/>
                <w:lang w:eastAsia="zh-TW"/>
              </w:rPr>
              <w:t>分</w:t>
            </w:r>
          </w:p>
        </w:tc>
        <w:tc>
          <w:tcPr>
            <w:tcW w:w="9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50</w:t>
            </w:r>
            <w:r>
              <w:rPr>
                <w:rFonts w:ascii="Times New Roman" w:eastAsia="標楷體" w:hAnsi="Times New Roman" w:cs="Times New Roman"/>
                <w:color w:val="000000"/>
                <w:sz w:val="24"/>
                <w:szCs w:val="24"/>
                <w:lang w:eastAsia="zh-TW"/>
              </w:rPr>
              <w:t>分</w:t>
            </w:r>
          </w:p>
        </w:tc>
        <w:tc>
          <w:tcPr>
            <w:tcW w:w="9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60</w:t>
            </w:r>
            <w:r>
              <w:rPr>
                <w:rFonts w:ascii="Times New Roman" w:eastAsia="標楷體" w:hAnsi="Times New Roman" w:cs="Times New Roman"/>
                <w:color w:val="000000"/>
                <w:sz w:val="24"/>
                <w:szCs w:val="24"/>
                <w:lang w:eastAsia="zh-TW"/>
              </w:rPr>
              <w:t>分</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30</w:t>
            </w:r>
            <w:r>
              <w:rPr>
                <w:rFonts w:ascii="Times New Roman" w:eastAsia="標楷體" w:hAnsi="Times New Roman" w:cs="Times New Roman"/>
                <w:color w:val="000000"/>
                <w:sz w:val="24"/>
                <w:szCs w:val="24"/>
                <w:lang w:eastAsia="zh-TW"/>
              </w:rPr>
              <w:t>分</w:t>
            </w:r>
          </w:p>
        </w:tc>
        <w:tc>
          <w:tcPr>
            <w:tcW w:w="13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40</w:t>
            </w:r>
            <w:r>
              <w:rPr>
                <w:rFonts w:ascii="Times New Roman" w:eastAsia="標楷體" w:hAnsi="Times New Roman" w:cs="Times New Roman"/>
                <w:color w:val="000000"/>
                <w:sz w:val="24"/>
                <w:szCs w:val="24"/>
                <w:lang w:eastAsia="zh-TW"/>
              </w:rPr>
              <w:t>分</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40</w:t>
            </w:r>
            <w:r>
              <w:rPr>
                <w:rFonts w:ascii="Times New Roman" w:eastAsia="標楷體" w:hAnsi="Times New Roman" w:cs="Times New Roman"/>
                <w:color w:val="000000"/>
                <w:sz w:val="24"/>
                <w:szCs w:val="24"/>
                <w:lang w:eastAsia="zh-TW"/>
              </w:rPr>
              <w:t>分</w:t>
            </w: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退伍軍人</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僑生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蒙藏學生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外國學生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after="100" w:line="240" w:lineRule="auto"/>
              <w:ind w:left="0" w:firstLine="0"/>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重大災害地區學生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after="100" w:line="240" w:lineRule="auto"/>
              <w:ind w:left="0" w:firstLine="0"/>
              <w:jc w:val="center"/>
              <w:rPr>
                <w:rFonts w:ascii="Times New Roman" w:eastAsia="標楷體" w:hAnsi="Times New Roman" w:cs="Times New Roman"/>
                <w:color w:val="000000"/>
                <w:sz w:val="24"/>
                <w:szCs w:val="24"/>
                <w:lang w:eastAsia="zh-TW"/>
              </w:rPr>
            </w:pP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原住民籍學生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境外優秀科技人才子女</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rPr>
                <w:rFonts w:ascii="Times New Roman" w:eastAsia="標楷體" w:hAnsi="Times New Roman" w:cs="Times New Roman"/>
                <w:color w:val="000000"/>
                <w:sz w:val="18"/>
                <w:szCs w:val="18"/>
                <w:lang w:eastAsia="zh-TW"/>
              </w:rPr>
            </w:pPr>
            <w:r>
              <w:rPr>
                <w:rFonts w:ascii="Times New Roman" w:eastAsia="標楷體" w:hAnsi="Times New Roman" w:cs="Times New Roman"/>
                <w:color w:val="000000"/>
                <w:sz w:val="18"/>
                <w:szCs w:val="18"/>
                <w:lang w:eastAsia="zh-TW"/>
              </w:rPr>
              <w:t>基於人道考量、國際援助或其他特殊身分經專案核定安置之學生</w:t>
            </w: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9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BB5466">
            <w:pPr>
              <w:snapToGrid w:val="0"/>
              <w:spacing w:line="240" w:lineRule="auto"/>
              <w:ind w:left="0" w:firstLine="0"/>
              <w:jc w:val="center"/>
              <w:rPr>
                <w:rFonts w:ascii="Times New Roman" w:eastAsia="標楷體" w:hAnsi="Times New Roman" w:cs="Times New Roman"/>
                <w:color w:val="000000"/>
                <w:sz w:val="24"/>
                <w:szCs w:val="24"/>
                <w:lang w:eastAsia="zh-TW"/>
              </w:rPr>
            </w:pP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autoSpaceDE w:val="0"/>
              <w:snapToGrid w:val="0"/>
              <w:spacing w:line="240" w:lineRule="auto"/>
              <w:ind w:left="0" w:firstLine="0"/>
              <w:rPr>
                <w:lang w:eastAsia="zh-TW"/>
              </w:rPr>
            </w:pPr>
            <w:r>
              <w:rPr>
                <w:rFonts w:ascii="Times New Roman" w:eastAsia="標楷體" w:hAnsi="Times New Roman" w:cs="Times New Roman"/>
                <w:sz w:val="18"/>
                <w:szCs w:val="18"/>
                <w:lang w:eastAsia="zh-TW"/>
              </w:rPr>
              <w:t>依中等以上學校技藝技能優良學生</w:t>
            </w:r>
            <w:proofErr w:type="gramStart"/>
            <w:r>
              <w:rPr>
                <w:rFonts w:ascii="Times New Roman" w:eastAsia="標楷體" w:hAnsi="Times New Roman" w:cs="Times New Roman"/>
                <w:sz w:val="18"/>
                <w:szCs w:val="18"/>
                <w:lang w:eastAsia="zh-TW"/>
              </w:rPr>
              <w:t>甄</w:t>
            </w:r>
            <w:proofErr w:type="gramEnd"/>
            <w:r>
              <w:rPr>
                <w:rFonts w:ascii="Times New Roman" w:eastAsia="標楷體" w:hAnsi="Times New Roman" w:cs="Times New Roman"/>
                <w:sz w:val="18"/>
                <w:szCs w:val="18"/>
                <w:lang w:eastAsia="zh-TW"/>
              </w:rPr>
              <w:t>審及保送入學辦法規定入學之學生</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50</w:t>
            </w:r>
            <w:r>
              <w:rPr>
                <w:rFonts w:ascii="Times New Roman" w:eastAsia="標楷體" w:hAnsi="Times New Roman" w:cs="Times New Roman"/>
                <w:color w:val="000000"/>
                <w:sz w:val="24"/>
                <w:szCs w:val="24"/>
                <w:lang w:eastAsia="zh-TW"/>
              </w:rPr>
              <w:t>分</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60</w:t>
            </w:r>
            <w:r>
              <w:rPr>
                <w:rFonts w:ascii="Times New Roman" w:eastAsia="標楷體" w:hAnsi="Times New Roman" w:cs="Times New Roman"/>
                <w:color w:val="000000"/>
                <w:sz w:val="24"/>
                <w:szCs w:val="24"/>
                <w:lang w:eastAsia="zh-TW"/>
              </w:rPr>
              <w:t>分</w:t>
            </w:r>
          </w:p>
        </w:tc>
        <w:tc>
          <w:tcPr>
            <w:tcW w:w="38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40</w:t>
            </w:r>
            <w:r>
              <w:rPr>
                <w:rFonts w:ascii="Times New Roman" w:eastAsia="標楷體" w:hAnsi="Times New Roman" w:cs="Times New Roman"/>
                <w:color w:val="000000"/>
                <w:sz w:val="24"/>
                <w:szCs w:val="24"/>
                <w:lang w:eastAsia="zh-TW"/>
              </w:rPr>
              <w:t>分</w:t>
            </w: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autoSpaceDE w:val="0"/>
              <w:snapToGrid w:val="0"/>
              <w:spacing w:line="240" w:lineRule="auto"/>
              <w:ind w:left="0" w:firstLine="0"/>
              <w:rPr>
                <w:rFonts w:ascii="Times New Roman" w:eastAsia="標楷體" w:hAnsi="Times New Roman" w:cs="Times New Roman"/>
                <w:sz w:val="18"/>
                <w:szCs w:val="18"/>
                <w:lang w:eastAsia="zh-TW"/>
              </w:rPr>
            </w:pPr>
            <w:r>
              <w:rPr>
                <w:rFonts w:ascii="Times New Roman" w:eastAsia="標楷體" w:hAnsi="Times New Roman" w:cs="Times New Roman"/>
                <w:sz w:val="18"/>
                <w:szCs w:val="18"/>
                <w:lang w:eastAsia="zh-TW"/>
              </w:rPr>
              <w:t>依中等以上學校運動成績優良升</w:t>
            </w:r>
          </w:p>
          <w:p w:rsidR="00BB5466" w:rsidRDefault="0089197A">
            <w:pPr>
              <w:snapToGrid w:val="0"/>
              <w:spacing w:line="240" w:lineRule="auto"/>
              <w:ind w:left="0" w:firstLine="0"/>
              <w:rPr>
                <w:rFonts w:ascii="Times New Roman" w:eastAsia="標楷體" w:hAnsi="Times New Roman" w:cs="Times New Roman"/>
                <w:color w:val="000000"/>
                <w:sz w:val="18"/>
                <w:szCs w:val="18"/>
                <w:lang w:eastAsia="zh-TW"/>
              </w:rPr>
            </w:pPr>
            <w:r>
              <w:rPr>
                <w:rFonts w:ascii="Times New Roman" w:eastAsia="標楷體" w:hAnsi="Times New Roman" w:cs="Times New Roman"/>
                <w:color w:val="000000"/>
                <w:sz w:val="18"/>
                <w:szCs w:val="18"/>
                <w:lang w:eastAsia="zh-TW"/>
              </w:rPr>
              <w:t>學輔導辦法規定入學之學生</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40</w:t>
            </w:r>
            <w:r>
              <w:rPr>
                <w:rFonts w:ascii="Times New Roman" w:eastAsia="標楷體" w:hAnsi="Times New Roman" w:cs="Times New Roman"/>
                <w:color w:val="000000"/>
                <w:sz w:val="24"/>
                <w:szCs w:val="24"/>
                <w:lang w:eastAsia="zh-TW"/>
              </w:rPr>
              <w:t>分</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50</w:t>
            </w:r>
            <w:r>
              <w:rPr>
                <w:rFonts w:ascii="Times New Roman" w:eastAsia="標楷體" w:hAnsi="Times New Roman" w:cs="Times New Roman"/>
                <w:color w:val="000000"/>
                <w:sz w:val="24"/>
                <w:szCs w:val="24"/>
                <w:lang w:eastAsia="zh-TW"/>
              </w:rPr>
              <w:t>分</w:t>
            </w:r>
          </w:p>
        </w:tc>
        <w:tc>
          <w:tcPr>
            <w:tcW w:w="25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30</w:t>
            </w:r>
            <w:r>
              <w:rPr>
                <w:rFonts w:ascii="Times New Roman" w:eastAsia="標楷體" w:hAnsi="Times New Roman" w:cs="Times New Roman"/>
                <w:color w:val="000000"/>
                <w:sz w:val="24"/>
                <w:szCs w:val="24"/>
                <w:lang w:eastAsia="zh-TW"/>
              </w:rPr>
              <w:t>分</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jc w:val="center"/>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40</w:t>
            </w:r>
            <w:r>
              <w:rPr>
                <w:rFonts w:ascii="Times New Roman" w:eastAsia="標楷體" w:hAnsi="Times New Roman" w:cs="Times New Roman"/>
                <w:color w:val="000000"/>
                <w:sz w:val="24"/>
                <w:szCs w:val="24"/>
                <w:lang w:eastAsia="zh-TW"/>
              </w:rPr>
              <w:t>分</w:t>
            </w:r>
          </w:p>
        </w:tc>
      </w:tr>
      <w:tr w:rsidR="00BB5466">
        <w:tc>
          <w:tcPr>
            <w:tcW w:w="2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napToGrid w:val="0"/>
              <w:spacing w:line="240" w:lineRule="auto"/>
              <w:ind w:left="0" w:firstLine="0"/>
              <w:rPr>
                <w:rFonts w:ascii="Times New Roman" w:eastAsia="標楷體" w:hAnsi="Times New Roman" w:cs="Times New Roman"/>
                <w:color w:val="000000"/>
                <w:sz w:val="24"/>
                <w:szCs w:val="24"/>
                <w:lang w:eastAsia="zh-TW"/>
              </w:rPr>
            </w:pPr>
            <w:r>
              <w:rPr>
                <w:rFonts w:ascii="Times New Roman" w:eastAsia="標楷體" w:hAnsi="Times New Roman" w:cs="Times New Roman"/>
                <w:color w:val="000000"/>
                <w:sz w:val="24"/>
                <w:szCs w:val="24"/>
                <w:lang w:eastAsia="zh-TW"/>
              </w:rPr>
              <w:t>身心障礙學生</w:t>
            </w:r>
          </w:p>
        </w:tc>
        <w:tc>
          <w:tcPr>
            <w:tcW w:w="67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5466" w:rsidRDefault="0089197A">
            <w:pPr>
              <w:spacing w:line="240" w:lineRule="auto"/>
              <w:ind w:left="0" w:firstLine="0"/>
              <w:jc w:val="center"/>
              <w:rPr>
                <w:lang w:eastAsia="zh-TW"/>
              </w:rPr>
            </w:pPr>
            <w:r>
              <w:rPr>
                <w:rFonts w:ascii="Times New Roman" w:eastAsia="標楷體" w:hAnsi="Times New Roman" w:cs="Times New Roman"/>
                <w:color w:val="000000"/>
                <w:sz w:val="23"/>
                <w:szCs w:val="23"/>
                <w:lang w:eastAsia="zh-TW"/>
              </w:rPr>
              <w:t>以</w:t>
            </w:r>
            <w:r>
              <w:rPr>
                <w:rFonts w:ascii="Times New Roman" w:eastAsia="標楷體" w:hAnsi="Times New Roman" w:cs="Times New Roman"/>
                <w:color w:val="000000"/>
                <w:sz w:val="23"/>
                <w:szCs w:val="23"/>
                <w:lang w:eastAsia="zh-TW"/>
              </w:rPr>
              <w:t>IEP</w:t>
            </w:r>
            <w:r>
              <w:rPr>
                <w:rFonts w:ascii="Times New Roman" w:eastAsia="標楷體" w:hAnsi="Times New Roman" w:cs="Times New Roman"/>
                <w:color w:val="000000"/>
                <w:sz w:val="23"/>
                <w:szCs w:val="23"/>
                <w:lang w:eastAsia="zh-TW"/>
              </w:rPr>
              <w:t>會議決議為</w:t>
            </w:r>
            <w:proofErr w:type="gramStart"/>
            <w:r>
              <w:rPr>
                <w:rFonts w:ascii="Times New Roman" w:eastAsia="標楷體" w:hAnsi="Times New Roman" w:cs="Times New Roman"/>
                <w:color w:val="000000"/>
                <w:sz w:val="23"/>
                <w:szCs w:val="23"/>
                <w:lang w:eastAsia="zh-TW"/>
              </w:rPr>
              <w:t>準</w:t>
            </w:r>
            <w:proofErr w:type="gramEnd"/>
          </w:p>
        </w:tc>
      </w:tr>
    </w:tbl>
    <w:p w:rsidR="00BB5466" w:rsidRDefault="00BB5466">
      <w:pPr>
        <w:snapToGrid w:val="0"/>
        <w:spacing w:after="120" w:line="240" w:lineRule="auto"/>
        <w:ind w:left="588" w:hanging="588"/>
        <w:rPr>
          <w:rFonts w:ascii="Times New Roman" w:eastAsia="標楷體" w:hAnsi="Times New Roman" w:cs="Times New Roman"/>
          <w:color w:val="000000"/>
          <w:sz w:val="28"/>
          <w:szCs w:val="28"/>
          <w:lang w:eastAsia="zh-TW"/>
        </w:rPr>
      </w:pP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八、新生與轉學生入學前、轉科</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學程</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學生轉科</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學程</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前及休學學生復學前，已</w:t>
      </w:r>
      <w:proofErr w:type="gramStart"/>
      <w:r>
        <w:rPr>
          <w:rFonts w:ascii="Times New Roman" w:eastAsia="標楷體" w:hAnsi="Times New Roman" w:cs="Times New Roman"/>
          <w:color w:val="000000"/>
          <w:sz w:val="28"/>
          <w:szCs w:val="28"/>
          <w:lang w:eastAsia="zh-TW"/>
        </w:rPr>
        <w:t>修習且取得</w:t>
      </w:r>
      <w:proofErr w:type="gramEnd"/>
      <w:r>
        <w:rPr>
          <w:rFonts w:ascii="Times New Roman" w:eastAsia="標楷體" w:hAnsi="Times New Roman" w:cs="Times New Roman"/>
          <w:color w:val="000000"/>
          <w:sz w:val="28"/>
          <w:szCs w:val="28"/>
          <w:lang w:eastAsia="zh-TW"/>
        </w:rPr>
        <w:t>學分之科目，審查、測驗及學分抵免，原則上不另舉行測驗，學科性質如相關或接近將從寬認定抵免。</w:t>
      </w: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九、德行評量之獎懲，依下列規定辦理：</w:t>
      </w:r>
    </w:p>
    <w:p w:rsidR="00BB5466" w:rsidRDefault="0089197A">
      <w:pPr>
        <w:snapToGrid w:val="0"/>
        <w:spacing w:after="120" w:line="240" w:lineRule="auto"/>
        <w:ind w:left="1428" w:hanging="142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proofErr w:type="gramStart"/>
      <w:r>
        <w:rPr>
          <w:rFonts w:ascii="Times New Roman" w:eastAsia="標楷體" w:hAnsi="Times New Roman" w:cs="Times New Roman"/>
          <w:color w:val="000000"/>
          <w:sz w:val="28"/>
          <w:szCs w:val="28"/>
          <w:lang w:eastAsia="zh-TW"/>
        </w:rPr>
        <w:t>一</w:t>
      </w:r>
      <w:proofErr w:type="gramEnd"/>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獎勵：分為嘉獎、小功及大功。</w:t>
      </w:r>
      <w:r>
        <w:rPr>
          <w:rFonts w:ascii="Times New Roman" w:eastAsia="標楷體" w:hAnsi="Times New Roman" w:cs="Times New Roman"/>
          <w:color w:val="000000"/>
          <w:sz w:val="28"/>
          <w:szCs w:val="28"/>
          <w:lang w:eastAsia="zh-TW"/>
        </w:rPr>
        <w:t>3</w:t>
      </w:r>
      <w:r>
        <w:rPr>
          <w:rFonts w:ascii="Times New Roman" w:eastAsia="標楷體" w:hAnsi="Times New Roman" w:cs="Times New Roman"/>
          <w:color w:val="000000"/>
          <w:sz w:val="28"/>
          <w:szCs w:val="28"/>
          <w:lang w:eastAsia="zh-TW"/>
        </w:rPr>
        <w:t>次嘉獎視同</w:t>
      </w:r>
      <w:r>
        <w:rPr>
          <w:rFonts w:ascii="Times New Roman" w:eastAsia="標楷體" w:hAnsi="Times New Roman" w:cs="Times New Roman"/>
          <w:color w:val="000000"/>
          <w:sz w:val="28"/>
          <w:szCs w:val="28"/>
          <w:lang w:eastAsia="zh-TW"/>
        </w:rPr>
        <w:t>1</w:t>
      </w:r>
      <w:r>
        <w:rPr>
          <w:rFonts w:ascii="Times New Roman" w:eastAsia="標楷體" w:hAnsi="Times New Roman" w:cs="Times New Roman"/>
          <w:color w:val="000000"/>
          <w:sz w:val="28"/>
          <w:szCs w:val="28"/>
          <w:lang w:eastAsia="zh-TW"/>
        </w:rPr>
        <w:t>次小功；</w:t>
      </w:r>
      <w:r>
        <w:rPr>
          <w:rFonts w:ascii="Times New Roman" w:eastAsia="標楷體" w:hAnsi="Times New Roman" w:cs="Times New Roman"/>
          <w:color w:val="000000"/>
          <w:sz w:val="28"/>
          <w:szCs w:val="28"/>
          <w:lang w:eastAsia="zh-TW"/>
        </w:rPr>
        <w:t>3</w:t>
      </w:r>
      <w:r>
        <w:rPr>
          <w:rFonts w:ascii="Times New Roman" w:eastAsia="標楷體" w:hAnsi="Times New Roman" w:cs="Times New Roman"/>
          <w:color w:val="000000"/>
          <w:sz w:val="28"/>
          <w:szCs w:val="28"/>
          <w:lang w:eastAsia="zh-TW"/>
        </w:rPr>
        <w:t>次小功視同</w:t>
      </w:r>
      <w:r>
        <w:rPr>
          <w:rFonts w:ascii="Times New Roman" w:eastAsia="標楷體" w:hAnsi="Times New Roman" w:cs="Times New Roman"/>
          <w:color w:val="000000"/>
          <w:sz w:val="28"/>
          <w:szCs w:val="28"/>
          <w:lang w:eastAsia="zh-TW"/>
        </w:rPr>
        <w:t>1</w:t>
      </w:r>
      <w:r>
        <w:rPr>
          <w:rFonts w:ascii="Times New Roman" w:eastAsia="標楷體" w:hAnsi="Times New Roman" w:cs="Times New Roman"/>
          <w:color w:val="000000"/>
          <w:sz w:val="28"/>
          <w:szCs w:val="28"/>
          <w:lang w:eastAsia="zh-TW"/>
        </w:rPr>
        <w:t>次</w:t>
      </w:r>
    </w:p>
    <w:p w:rsidR="00BB5466" w:rsidRDefault="0089197A">
      <w:pPr>
        <w:snapToGrid w:val="0"/>
        <w:spacing w:after="120" w:line="240" w:lineRule="auto"/>
        <w:ind w:left="1428" w:hanging="142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大功。</w:t>
      </w:r>
    </w:p>
    <w:p w:rsidR="00BB5466" w:rsidRDefault="0089197A">
      <w:pPr>
        <w:snapToGrid w:val="0"/>
        <w:spacing w:after="120" w:line="240" w:lineRule="auto"/>
        <w:ind w:left="1428" w:hanging="142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二</w:t>
      </w:r>
      <w:r>
        <w:rPr>
          <w:rFonts w:ascii="Times New Roman" w:eastAsia="標楷體" w:hAnsi="Times New Roman" w:cs="Times New Roman"/>
          <w:color w:val="000000"/>
          <w:sz w:val="28"/>
          <w:szCs w:val="28"/>
          <w:lang w:eastAsia="zh-TW"/>
        </w:rPr>
        <w:t>)</w:t>
      </w:r>
      <w:r>
        <w:rPr>
          <w:rFonts w:ascii="Times New Roman" w:eastAsia="標楷體" w:hAnsi="Times New Roman" w:cs="Times New Roman"/>
          <w:color w:val="000000"/>
          <w:sz w:val="28"/>
          <w:szCs w:val="28"/>
          <w:lang w:eastAsia="zh-TW"/>
        </w:rPr>
        <w:t>懲處：分為警告、小過及大過。</w:t>
      </w:r>
      <w:r>
        <w:rPr>
          <w:rFonts w:ascii="Times New Roman" w:eastAsia="標楷體" w:hAnsi="Times New Roman" w:cs="Times New Roman"/>
          <w:color w:val="000000"/>
          <w:sz w:val="28"/>
          <w:szCs w:val="28"/>
          <w:lang w:eastAsia="zh-TW"/>
        </w:rPr>
        <w:t>3</w:t>
      </w:r>
      <w:r>
        <w:rPr>
          <w:rFonts w:ascii="Times New Roman" w:eastAsia="標楷體" w:hAnsi="Times New Roman" w:cs="Times New Roman"/>
          <w:color w:val="000000"/>
          <w:sz w:val="28"/>
          <w:szCs w:val="28"/>
          <w:lang w:eastAsia="zh-TW"/>
        </w:rPr>
        <w:t>次警告視同</w:t>
      </w:r>
      <w:r>
        <w:rPr>
          <w:rFonts w:ascii="Times New Roman" w:eastAsia="標楷體" w:hAnsi="Times New Roman" w:cs="Times New Roman"/>
          <w:color w:val="000000"/>
          <w:sz w:val="28"/>
          <w:szCs w:val="28"/>
          <w:lang w:eastAsia="zh-TW"/>
        </w:rPr>
        <w:t>1</w:t>
      </w:r>
      <w:r>
        <w:rPr>
          <w:rFonts w:ascii="Times New Roman" w:eastAsia="標楷體" w:hAnsi="Times New Roman" w:cs="Times New Roman"/>
          <w:color w:val="000000"/>
          <w:sz w:val="28"/>
          <w:szCs w:val="28"/>
          <w:lang w:eastAsia="zh-TW"/>
        </w:rPr>
        <w:t>次小過；</w:t>
      </w:r>
      <w:r>
        <w:rPr>
          <w:rFonts w:ascii="Times New Roman" w:eastAsia="標楷體" w:hAnsi="Times New Roman" w:cs="Times New Roman"/>
          <w:color w:val="000000"/>
          <w:sz w:val="28"/>
          <w:szCs w:val="28"/>
          <w:lang w:eastAsia="zh-TW"/>
        </w:rPr>
        <w:t>3</w:t>
      </w:r>
      <w:r>
        <w:rPr>
          <w:rFonts w:ascii="Times New Roman" w:eastAsia="標楷體" w:hAnsi="Times New Roman" w:cs="Times New Roman"/>
          <w:color w:val="000000"/>
          <w:sz w:val="28"/>
          <w:szCs w:val="28"/>
          <w:lang w:eastAsia="zh-TW"/>
        </w:rPr>
        <w:t>次小過視同</w:t>
      </w:r>
      <w:r>
        <w:rPr>
          <w:rFonts w:ascii="Times New Roman" w:eastAsia="標楷體" w:hAnsi="Times New Roman" w:cs="Times New Roman"/>
          <w:color w:val="000000"/>
          <w:sz w:val="28"/>
          <w:szCs w:val="28"/>
          <w:lang w:eastAsia="zh-TW"/>
        </w:rPr>
        <w:t>1</w:t>
      </w:r>
      <w:r>
        <w:rPr>
          <w:rFonts w:ascii="Times New Roman" w:eastAsia="標楷體" w:hAnsi="Times New Roman" w:cs="Times New Roman"/>
          <w:color w:val="000000"/>
          <w:sz w:val="28"/>
          <w:szCs w:val="28"/>
          <w:lang w:eastAsia="zh-TW"/>
        </w:rPr>
        <w:t>次</w:t>
      </w:r>
    </w:p>
    <w:p w:rsidR="00BB5466" w:rsidRDefault="0089197A">
      <w:pPr>
        <w:snapToGrid w:val="0"/>
        <w:spacing w:after="120" w:line="240" w:lineRule="auto"/>
        <w:ind w:left="1428" w:hanging="142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 xml:space="preserve">                         </w:t>
      </w:r>
      <w:r>
        <w:rPr>
          <w:rFonts w:ascii="Times New Roman" w:eastAsia="標楷體" w:hAnsi="Times New Roman" w:cs="Times New Roman"/>
          <w:color w:val="000000"/>
          <w:sz w:val="28"/>
          <w:szCs w:val="28"/>
          <w:lang w:eastAsia="zh-TW"/>
        </w:rPr>
        <w:t>大過。</w:t>
      </w:r>
    </w:p>
    <w:p w:rsidR="00BB5466" w:rsidRDefault="0089197A">
      <w:pPr>
        <w:snapToGrid w:val="0"/>
        <w:spacing w:after="120" w:line="240" w:lineRule="auto"/>
        <w:ind w:left="574" w:firstLine="0"/>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學生之獎懲，應通知學生、導師、家長或監護人，並於學期結束時列入德行評量。</w:t>
      </w:r>
    </w:p>
    <w:p w:rsidR="00BB5466" w:rsidRDefault="0089197A">
      <w:pPr>
        <w:snapToGrid w:val="0"/>
        <w:spacing w:after="120" w:line="240" w:lineRule="auto"/>
        <w:ind w:left="574" w:hanging="574"/>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十、學生請假別，分為公假、事假、病假、婚假、產前假、</w:t>
      </w:r>
      <w:proofErr w:type="gramStart"/>
      <w:r>
        <w:rPr>
          <w:rFonts w:ascii="Times New Roman" w:eastAsia="標楷體" w:hAnsi="Times New Roman" w:cs="Times New Roman"/>
          <w:color w:val="000000"/>
          <w:sz w:val="28"/>
          <w:szCs w:val="28"/>
          <w:lang w:eastAsia="zh-TW"/>
        </w:rPr>
        <w:t>娩</w:t>
      </w:r>
      <w:proofErr w:type="gramEnd"/>
      <w:r>
        <w:rPr>
          <w:rFonts w:ascii="Times New Roman" w:eastAsia="標楷體" w:hAnsi="Times New Roman" w:cs="Times New Roman"/>
          <w:color w:val="000000"/>
          <w:sz w:val="28"/>
          <w:szCs w:val="28"/>
          <w:lang w:eastAsia="zh-TW"/>
        </w:rPr>
        <w:t>假、陪產假、流產假、育嬰假、生理假及喪假；其請假規定，悉依學</w:t>
      </w:r>
      <w:proofErr w:type="gramStart"/>
      <w:r>
        <w:rPr>
          <w:rFonts w:ascii="Times New Roman" w:eastAsia="標楷體" w:hAnsi="Times New Roman" w:cs="Times New Roman"/>
          <w:color w:val="000000"/>
          <w:sz w:val="28"/>
          <w:szCs w:val="28"/>
          <w:lang w:eastAsia="zh-TW"/>
        </w:rPr>
        <w:t>務</w:t>
      </w:r>
      <w:proofErr w:type="gramEnd"/>
      <w:r>
        <w:rPr>
          <w:rFonts w:ascii="Times New Roman" w:eastAsia="標楷體" w:hAnsi="Times New Roman" w:cs="Times New Roman"/>
          <w:color w:val="000000"/>
          <w:sz w:val="28"/>
          <w:szCs w:val="28"/>
          <w:lang w:eastAsia="zh-TW"/>
        </w:rPr>
        <w:t>處相關辦法辦理。</w:t>
      </w:r>
      <w:r>
        <w:rPr>
          <w:rFonts w:ascii="Times New Roman" w:eastAsia="標楷體" w:hAnsi="Times New Roman" w:cs="Times New Roman"/>
          <w:color w:val="000000"/>
          <w:sz w:val="28"/>
          <w:szCs w:val="28"/>
          <w:lang w:eastAsia="zh-TW"/>
        </w:rPr>
        <w:br/>
      </w:r>
      <w:r>
        <w:rPr>
          <w:rFonts w:ascii="Times New Roman" w:eastAsia="標楷體" w:hAnsi="Times New Roman" w:cs="Times New Roman"/>
          <w:color w:val="000000"/>
          <w:sz w:val="28"/>
          <w:szCs w:val="28"/>
          <w:lang w:eastAsia="zh-TW"/>
        </w:rPr>
        <w:t>學生缺課未經學校依請假規定核准</w:t>
      </w:r>
      <w:proofErr w:type="gramStart"/>
      <w:r>
        <w:rPr>
          <w:rFonts w:ascii="Times New Roman" w:eastAsia="標楷體" w:hAnsi="Times New Roman" w:cs="Times New Roman"/>
          <w:color w:val="000000"/>
          <w:sz w:val="28"/>
          <w:szCs w:val="28"/>
          <w:lang w:eastAsia="zh-TW"/>
        </w:rPr>
        <w:t>給假者</w:t>
      </w:r>
      <w:proofErr w:type="gramEnd"/>
      <w:r>
        <w:rPr>
          <w:rFonts w:ascii="Times New Roman" w:eastAsia="標楷體" w:hAnsi="Times New Roman" w:cs="Times New Roman"/>
          <w:color w:val="000000"/>
          <w:sz w:val="28"/>
          <w:szCs w:val="28"/>
          <w:lang w:eastAsia="zh-TW"/>
        </w:rPr>
        <w:t>，為曠課。</w:t>
      </w:r>
      <w:r>
        <w:rPr>
          <w:rFonts w:ascii="Times New Roman" w:eastAsia="標楷體" w:hAnsi="Times New Roman" w:cs="Times New Roman"/>
          <w:color w:val="000000"/>
          <w:sz w:val="28"/>
          <w:szCs w:val="28"/>
          <w:lang w:eastAsia="zh-TW"/>
        </w:rPr>
        <w:br/>
      </w:r>
      <w:r>
        <w:rPr>
          <w:rFonts w:ascii="Times New Roman" w:eastAsia="標楷體" w:hAnsi="Times New Roman" w:cs="Times New Roman"/>
          <w:color w:val="000000"/>
          <w:sz w:val="28"/>
          <w:szCs w:val="28"/>
          <w:lang w:eastAsia="zh-TW"/>
        </w:rPr>
        <w:t>德行評量之出缺席紀錄，依學生請假規定辦理。</w:t>
      </w:r>
    </w:p>
    <w:p w:rsidR="00BB5466" w:rsidRDefault="0089197A">
      <w:pPr>
        <w:snapToGrid w:val="0"/>
        <w:spacing w:after="120" w:line="240" w:lineRule="auto"/>
        <w:ind w:left="574" w:hanging="574"/>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十一、學生除公假外，全學期缺課節數</w:t>
      </w:r>
      <w:proofErr w:type="gramStart"/>
      <w:r>
        <w:rPr>
          <w:rFonts w:ascii="Times New Roman" w:eastAsia="標楷體" w:hAnsi="Times New Roman" w:cs="Times New Roman"/>
          <w:color w:val="000000"/>
          <w:sz w:val="28"/>
          <w:szCs w:val="28"/>
          <w:lang w:eastAsia="zh-TW"/>
        </w:rPr>
        <w:t>達修習總節</w:t>
      </w:r>
      <w:proofErr w:type="gramEnd"/>
      <w:r>
        <w:rPr>
          <w:rFonts w:ascii="Times New Roman" w:eastAsia="標楷體" w:hAnsi="Times New Roman" w:cs="Times New Roman"/>
          <w:color w:val="000000"/>
          <w:sz w:val="28"/>
          <w:szCs w:val="28"/>
          <w:lang w:eastAsia="zh-TW"/>
        </w:rPr>
        <w:t>數二分之一，或曠課累積達</w:t>
      </w:r>
      <w:proofErr w:type="gramStart"/>
      <w:r>
        <w:rPr>
          <w:rFonts w:ascii="Times New Roman" w:eastAsia="標楷體" w:hAnsi="Times New Roman" w:cs="Times New Roman"/>
          <w:color w:val="000000"/>
          <w:sz w:val="28"/>
          <w:szCs w:val="28"/>
          <w:lang w:eastAsia="zh-TW"/>
        </w:rPr>
        <w:t>四十二節</w:t>
      </w:r>
      <w:proofErr w:type="gramEnd"/>
      <w:r>
        <w:rPr>
          <w:rFonts w:ascii="Times New Roman" w:eastAsia="標楷體" w:hAnsi="Times New Roman" w:cs="Times New Roman"/>
          <w:color w:val="000000"/>
          <w:sz w:val="28"/>
          <w:szCs w:val="28"/>
          <w:lang w:eastAsia="zh-TW"/>
        </w:rPr>
        <w:t>者，經提德性評量會議後，依會議決議進行適性輔導及適性教育處置。</w:t>
      </w:r>
    </w:p>
    <w:p w:rsidR="00BB5466" w:rsidRDefault="0089197A">
      <w:pPr>
        <w:snapToGrid w:val="0"/>
        <w:spacing w:after="120" w:line="240" w:lineRule="auto"/>
        <w:ind w:left="588" w:hanging="588"/>
        <w:rPr>
          <w:rFonts w:ascii="Times New Roman" w:eastAsia="標楷體" w:hAnsi="Times New Roman" w:cs="Times New Roman"/>
          <w:color w:val="000000"/>
          <w:sz w:val="28"/>
          <w:szCs w:val="28"/>
          <w:lang w:eastAsia="zh-TW"/>
        </w:rPr>
      </w:pPr>
      <w:r>
        <w:rPr>
          <w:rFonts w:ascii="Times New Roman" w:eastAsia="標楷體" w:hAnsi="Times New Roman" w:cs="Times New Roman"/>
          <w:color w:val="000000"/>
          <w:sz w:val="28"/>
          <w:szCs w:val="28"/>
          <w:lang w:eastAsia="zh-TW"/>
        </w:rPr>
        <w:t>十二、本補充規定提經校務會議通過後，陳校長核可後實施，修正時亦同。</w:t>
      </w:r>
    </w:p>
    <w:p w:rsidR="00BB5466" w:rsidRDefault="0089197A">
      <w:pPr>
        <w:widowControl/>
        <w:spacing w:line="240" w:lineRule="auto"/>
        <w:ind w:left="0" w:firstLine="0"/>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lastRenderedPageBreak/>
        <w:t>附件五</w:t>
      </w:r>
    </w:p>
    <w:p w:rsidR="00BB5466" w:rsidRDefault="0089197A">
      <w:pPr>
        <w:widowControl/>
        <w:shd w:val="clear" w:color="auto" w:fill="FFFFFF"/>
        <w:snapToGrid w:val="0"/>
        <w:spacing w:before="120" w:after="120" w:line="240" w:lineRule="atLeast"/>
        <w:ind w:left="0" w:right="647" w:firstLine="0"/>
        <w:jc w:val="center"/>
        <w:rPr>
          <w:lang w:eastAsia="zh-TW"/>
        </w:rPr>
      </w:pPr>
      <w:r>
        <w:rPr>
          <w:rFonts w:ascii="標楷體" w:eastAsia="標楷體" w:hAnsi="標楷體" w:cs="新細明體"/>
          <w:b/>
          <w:bCs/>
          <w:kern w:val="3"/>
          <w:sz w:val="32"/>
          <w:lang w:eastAsia="zh-TW"/>
        </w:rPr>
        <w:t>淡江高中協助外國學生適應校園生活辦法</w:t>
      </w:r>
    </w:p>
    <w:p w:rsidR="00BB5466" w:rsidRDefault="0089197A">
      <w:pPr>
        <w:widowControl/>
        <w:shd w:val="clear" w:color="auto" w:fill="FFFFFF"/>
        <w:spacing w:before="150" w:after="360" w:line="240" w:lineRule="atLeast"/>
        <w:ind w:left="1391" w:right="-1" w:firstLine="0"/>
        <w:jc w:val="right"/>
        <w:rPr>
          <w:lang w:eastAsia="zh-TW"/>
        </w:rPr>
      </w:pPr>
      <w:r>
        <w:rPr>
          <w:rFonts w:ascii="Times New Roman" w:hAnsi="Times New Roman" w:cs="Times New Roman"/>
          <w:kern w:val="3"/>
          <w:sz w:val="23"/>
          <w:szCs w:val="23"/>
          <w:lang w:eastAsia="zh-TW"/>
        </w:rPr>
        <w:t> </w:t>
      </w:r>
      <w:r>
        <w:rPr>
          <w:rFonts w:ascii="Times New Roman" w:eastAsia="標楷體" w:hAnsi="Times New Roman" w:cs="Times New Roman"/>
          <w:kern w:val="3"/>
          <w:sz w:val="24"/>
          <w:lang w:eastAsia="zh-TW"/>
        </w:rPr>
        <w:t>106.09.13</w:t>
      </w:r>
      <w:r>
        <w:rPr>
          <w:rFonts w:ascii="Times New Roman" w:eastAsia="標楷體" w:hAnsi="Times New Roman" w:cs="Times New Roman"/>
          <w:kern w:val="3"/>
          <w:sz w:val="24"/>
          <w:lang w:eastAsia="zh-TW"/>
        </w:rPr>
        <w:t>訂定</w:t>
      </w:r>
    </w:p>
    <w:p w:rsidR="00BB5466" w:rsidRDefault="0089197A">
      <w:pPr>
        <w:widowControl/>
        <w:snapToGrid w:val="0"/>
        <w:spacing w:after="240" w:line="240" w:lineRule="atLeast"/>
        <w:ind w:left="2084" w:hanging="1954"/>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一、目    的：為協助外國學生減輕語言隔閡產生之不適應，協助其與在校師生之多元文化交流，建立友善校園環境，特定訂本辦法。</w:t>
      </w:r>
    </w:p>
    <w:p w:rsidR="00BB5466" w:rsidRDefault="0089197A">
      <w:pPr>
        <w:widowControl/>
        <w:snapToGrid w:val="0"/>
        <w:spacing w:after="240" w:line="240" w:lineRule="atLeast"/>
        <w:ind w:left="2380" w:hanging="22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二、實施對象：沒有中文基礎之外國學生。</w:t>
      </w:r>
    </w:p>
    <w:p w:rsidR="00BB5466" w:rsidRDefault="0089197A">
      <w:pPr>
        <w:widowControl/>
        <w:snapToGrid w:val="0"/>
        <w:spacing w:after="240" w:line="240" w:lineRule="atLeast"/>
        <w:ind w:left="2086" w:hanging="1954"/>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三、辦理時間：外國學生來校第一年為原則，日後若輔導老師評估該生仍有適應困難的問題，視情況繼續辦理。</w:t>
      </w:r>
    </w:p>
    <w:p w:rsidR="00BB5466" w:rsidRDefault="0089197A">
      <w:pPr>
        <w:widowControl/>
        <w:snapToGrid w:val="0"/>
        <w:spacing w:after="240" w:line="240" w:lineRule="atLeast"/>
        <w:ind w:left="2100" w:hanging="196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四、參與人員：能與外國學生溝通，具熱忱且願意擔任「小天使」協助外國學生適應的本校學生。</w:t>
      </w:r>
    </w:p>
    <w:p w:rsidR="00BB5466" w:rsidRDefault="0089197A">
      <w:pPr>
        <w:widowControl/>
        <w:snapToGrid w:val="0"/>
        <w:spacing w:after="240" w:line="240" w:lineRule="atLeast"/>
        <w:ind w:left="2380" w:right="-1" w:hanging="22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五、實施方法</w:t>
      </w:r>
    </w:p>
    <w:p w:rsidR="00BB5466" w:rsidRDefault="0089197A">
      <w:pPr>
        <w:widowControl/>
        <w:snapToGrid w:val="0"/>
        <w:spacing w:after="240" w:line="240" w:lineRule="atLeast"/>
        <w:ind w:left="2380" w:right="-1" w:hanging="22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（一）教務處主動向輔導室提供外國學生名單。</w:t>
      </w:r>
    </w:p>
    <w:p w:rsidR="00BB5466" w:rsidRDefault="0089197A">
      <w:pPr>
        <w:widowControl/>
        <w:snapToGrid w:val="0"/>
        <w:spacing w:after="240" w:line="240" w:lineRule="atLeast"/>
        <w:ind w:left="2380" w:right="-1" w:hanging="22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（二）輔導室遴選合適擔任外國學生「小天使」的本校學生。</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（三）每位外國學生最多搭配一位「小天使」。自認為適應良好、無需「小</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天使」協助的外國學生將不安排協助同學。</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（四）「小天使」可協助外國學生的生活適應，並給予精神上的支持，減少</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外國學生來本校求學的文化差異。「小天使」每週需關心外國學生，</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並在表單上紀錄時間。</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（五）每月可跟「小天使」到尋根園咖啡屋用餐，每人預算以兩百元為限</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，超出預算的部分由學生自行負擔。</w:t>
      </w:r>
    </w:p>
    <w:p w:rsidR="00BB5466" w:rsidRDefault="0089197A">
      <w:pPr>
        <w:widowControl/>
        <w:snapToGrid w:val="0"/>
        <w:spacing w:after="240" w:line="240" w:lineRule="atLeast"/>
        <w:ind w:left="2380" w:right="-1" w:hanging="22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（六）需提醒外國學生與「小天使」不得交往，遵守互動界限。</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（七）外國學生及「小天使」可利用午、晚餐時段，或月考下午不用上課</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的時間至尋根園用餐，不得占用雙方其他上課時段。</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（八）「小天使」在協助外國學生的過程中，超過「小天使」能負擔的範圍</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而無力再關懷外國學生時，或外國學生已融入本校生活、不需再安</w:t>
      </w:r>
    </w:p>
    <w:p w:rsidR="00BB5466" w:rsidRDefault="0089197A">
      <w:pPr>
        <w:widowControl/>
        <w:snapToGrid w:val="0"/>
        <w:spacing w:after="240" w:line="240" w:lineRule="atLeast"/>
        <w:ind w:left="980" w:right="-1" w:hanging="8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lastRenderedPageBreak/>
        <w:t xml:space="preserve">        排「小天使」的協助，可隨時向輔導室反應。</w:t>
      </w:r>
    </w:p>
    <w:p w:rsidR="00BB5466" w:rsidRDefault="0089197A">
      <w:pPr>
        <w:widowControl/>
        <w:snapToGrid w:val="0"/>
        <w:spacing w:after="240" w:line="240" w:lineRule="atLeast"/>
        <w:ind w:left="2380" w:right="-1" w:hanging="2248"/>
        <w:rPr>
          <w:rFonts w:ascii="標楷體" w:eastAsia="標楷體" w:hAnsi="標楷體" w:cs="Times New Roman"/>
          <w:kern w:val="3"/>
          <w:sz w:val="28"/>
          <w:szCs w:val="28"/>
          <w:lang w:eastAsia="zh-TW"/>
        </w:rPr>
      </w:pPr>
      <w:r>
        <w:rPr>
          <w:rFonts w:ascii="標楷體" w:eastAsia="標楷體" w:hAnsi="標楷體" w:cs="Times New Roman"/>
          <w:kern w:val="3"/>
          <w:sz w:val="28"/>
          <w:szCs w:val="28"/>
          <w:lang w:eastAsia="zh-TW"/>
        </w:rPr>
        <w:t xml:space="preserve">  （九）表現優良的小天使輔導室於期末進行敘獎。</w:t>
      </w:r>
    </w:p>
    <w:p w:rsidR="00BB5466" w:rsidRDefault="0089197A">
      <w:pPr>
        <w:widowControl/>
        <w:snapToGrid w:val="0"/>
        <w:spacing w:after="240" w:line="240" w:lineRule="atLeast"/>
        <w:ind w:left="2380" w:right="-1" w:hanging="2248"/>
        <w:rPr>
          <w:lang w:eastAsia="zh-TW"/>
        </w:rPr>
      </w:pPr>
      <w:r>
        <w:rPr>
          <w:rFonts w:ascii="標楷體" w:eastAsia="標楷體" w:hAnsi="標楷體" w:cs="Times New Roman"/>
          <w:kern w:val="3"/>
          <w:sz w:val="28"/>
          <w:szCs w:val="28"/>
          <w:lang w:eastAsia="zh-TW"/>
        </w:rPr>
        <w:t>六、本辦法由輔導工作委會討論，經校長核可後實施，修正時亦同。</w:t>
      </w:r>
      <w:r>
        <w:rPr>
          <w:rFonts w:ascii="Times New Roman" w:eastAsia="標楷體" w:hAnsi="Times New Roman" w:cs="Times New Roman"/>
          <w:kern w:val="3"/>
          <w:sz w:val="24"/>
          <w:szCs w:val="24"/>
          <w:lang w:eastAsia="zh-TW"/>
        </w:rPr>
        <w:t xml:space="preserve"> </w:t>
      </w:r>
    </w:p>
    <w:sectPr w:rsidR="00BB5466">
      <w:footerReference w:type="default" r:id="rId16"/>
      <w:pgSz w:w="11907" w:h="16840"/>
      <w:pgMar w:top="1134" w:right="1134" w:bottom="1134"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4950" w:rsidRDefault="00A24950">
      <w:pPr>
        <w:spacing w:line="240" w:lineRule="auto"/>
      </w:pPr>
      <w:r>
        <w:separator/>
      </w:r>
    </w:p>
  </w:endnote>
  <w:endnote w:type="continuationSeparator" w:id="0">
    <w:p w:rsidR="00A24950" w:rsidRDefault="00A249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antinghei SC Demibold">
    <w:charset w:val="00"/>
    <w:family w:val="auto"/>
    <w:pitch w:val="variable"/>
    <w:sig w:usb0="00000003" w:usb1="00000000" w:usb2="00000000" w:usb3="00000000" w:csb0="00000001" w:csb1="00000000"/>
  </w:font>
  <w:font w:name="Arial Unicode MS">
    <w:altName w:val="Arial"/>
    <w:panose1 w:val="020B0604020202020204"/>
    <w:charset w:val="00"/>
    <w:family w:val="swiss"/>
    <w:pitch w:val="variable"/>
  </w:font>
  <w:font w:name="F">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242" w:rsidRDefault="00561242">
    <w:pPr>
      <w:pStyle w:val="aa"/>
      <w:jc w:val="center"/>
    </w:pPr>
    <w:r>
      <w:rPr>
        <w:lang w:val="zh-TW" w:eastAsia="zh-TW"/>
      </w:rPr>
      <w:fldChar w:fldCharType="begin"/>
    </w:r>
    <w:r>
      <w:rPr>
        <w:lang w:val="zh-TW" w:eastAsia="zh-TW"/>
      </w:rPr>
      <w:instrText xml:space="preserve"> PAGE </w:instrText>
    </w:r>
    <w:r>
      <w:rPr>
        <w:lang w:val="zh-TW" w:eastAsia="zh-TW"/>
      </w:rPr>
      <w:fldChar w:fldCharType="separate"/>
    </w:r>
    <w:r>
      <w:rPr>
        <w:lang w:val="zh-TW" w:eastAsia="zh-TW"/>
      </w:rPr>
      <w:t>2</w:t>
    </w:r>
    <w:r>
      <w:rPr>
        <w:lang w:val="zh-TW" w:eastAsia="zh-TW"/>
      </w:rPr>
      <w:fldChar w:fldCharType="end"/>
    </w:r>
  </w:p>
  <w:p w:rsidR="00561242" w:rsidRDefault="0056124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242" w:rsidRDefault="00561242">
    <w:pPr>
      <w:pStyle w:val="aa"/>
      <w:jc w:val="center"/>
    </w:pPr>
    <w:r>
      <w:rPr>
        <w:lang w:val="zh-TW" w:eastAsia="zh-TW"/>
      </w:rPr>
      <w:fldChar w:fldCharType="begin"/>
    </w:r>
    <w:r>
      <w:rPr>
        <w:lang w:val="zh-TW" w:eastAsia="zh-TW"/>
      </w:rPr>
      <w:instrText xml:space="preserve"> PAGE </w:instrText>
    </w:r>
    <w:r>
      <w:rPr>
        <w:lang w:val="zh-TW" w:eastAsia="zh-TW"/>
      </w:rPr>
      <w:fldChar w:fldCharType="separate"/>
    </w:r>
    <w:r>
      <w:rPr>
        <w:lang w:val="zh-TW" w:eastAsia="zh-TW"/>
      </w:rPr>
      <w:t>3</w:t>
    </w:r>
    <w:r>
      <w:rPr>
        <w:lang w:val="zh-TW" w:eastAsia="zh-TW"/>
      </w:rPr>
      <w:fldChar w:fldCharType="end"/>
    </w:r>
  </w:p>
  <w:p w:rsidR="00561242" w:rsidRDefault="00561242">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242" w:rsidRDefault="00561242">
    <w:pPr>
      <w:pStyle w:val="aa"/>
      <w:jc w:val="center"/>
    </w:pPr>
    <w:r>
      <w:rPr>
        <w:lang w:val="zh-TW" w:eastAsia="zh-TW"/>
      </w:rPr>
      <w:fldChar w:fldCharType="begin"/>
    </w:r>
    <w:r>
      <w:rPr>
        <w:lang w:val="zh-TW" w:eastAsia="zh-TW"/>
      </w:rPr>
      <w:instrText xml:space="preserve"> PAGE </w:instrText>
    </w:r>
    <w:r>
      <w:rPr>
        <w:lang w:val="zh-TW" w:eastAsia="zh-TW"/>
      </w:rPr>
      <w:fldChar w:fldCharType="separate"/>
    </w:r>
    <w:r>
      <w:rPr>
        <w:lang w:val="zh-TW" w:eastAsia="zh-TW"/>
      </w:rPr>
      <w:t>26</w:t>
    </w:r>
    <w:r>
      <w:rPr>
        <w:lang w:val="zh-TW" w:eastAsia="zh-TW"/>
      </w:rPr>
      <w:fldChar w:fldCharType="end"/>
    </w:r>
  </w:p>
  <w:p w:rsidR="00561242" w:rsidRDefault="00561242">
    <w:pPr>
      <w:spacing w:line="240" w:lineRule="atLeast"/>
      <w:rPr>
        <w:rFonts w:cs="Times New Roman"/>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4950" w:rsidRDefault="00A24950">
      <w:pPr>
        <w:spacing w:line="240" w:lineRule="auto"/>
      </w:pPr>
      <w:r>
        <w:rPr>
          <w:color w:val="000000"/>
        </w:rPr>
        <w:separator/>
      </w:r>
    </w:p>
  </w:footnote>
  <w:footnote w:type="continuationSeparator" w:id="0">
    <w:p w:rsidR="00A24950" w:rsidRDefault="00A249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43889"/>
    <w:multiLevelType w:val="multilevel"/>
    <w:tmpl w:val="2DC67C3E"/>
    <w:lvl w:ilvl="0">
      <w:start w:val="1"/>
      <w:numFmt w:val="taiwaneseCountingThousand"/>
      <w:lvlText w:val="%1、"/>
      <w:lvlJc w:val="left"/>
      <w:pPr>
        <w:ind w:left="1047" w:hanging="480"/>
      </w:pPr>
      <w:rPr>
        <w:rFonts w:ascii="標楷體" w:eastAsia="標楷體" w:hAnsi="標楷體"/>
        <w:b w:val="0"/>
        <w:sz w:val="24"/>
        <w:szCs w:val="24"/>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1" w15:restartNumberingAfterBreak="0">
    <w:nsid w:val="197F4D41"/>
    <w:multiLevelType w:val="multilevel"/>
    <w:tmpl w:val="0BFAB2E6"/>
    <w:lvl w:ilvl="0">
      <w:start w:val="1"/>
      <w:numFmt w:val="taiwaneseCountingThousand"/>
      <w:lvlText w:val="%1、"/>
      <w:lvlJc w:val="left"/>
      <w:pPr>
        <w:ind w:left="1047" w:hanging="480"/>
      </w:pPr>
      <w:rPr>
        <w:rFonts w:ascii="標楷體" w:eastAsia="標楷體" w:hAnsi="標楷體"/>
        <w:sz w:val="24"/>
        <w:szCs w:val="24"/>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2" w15:restartNumberingAfterBreak="0">
    <w:nsid w:val="214F79CC"/>
    <w:multiLevelType w:val="multilevel"/>
    <w:tmpl w:val="B9A0B0BA"/>
    <w:lvl w:ilvl="0">
      <w:start w:val="1"/>
      <w:numFmt w:val="taiwaneseCountingThousand"/>
      <w:lvlText w:val="(%1)"/>
      <w:lvlJc w:val="left"/>
      <w:pPr>
        <w:ind w:left="1368" w:hanging="480"/>
      </w:pPr>
      <w:rPr>
        <w:rFonts w:ascii="標楷體" w:eastAsia="標楷體" w:hAnsi="標楷體"/>
        <w:sz w:val="28"/>
        <w:szCs w:val="28"/>
      </w:rPr>
    </w:lvl>
    <w:lvl w:ilvl="1">
      <w:start w:val="1"/>
      <w:numFmt w:val="ideographTraditional"/>
      <w:lvlText w:val="%2、"/>
      <w:lvlJc w:val="left"/>
      <w:pPr>
        <w:ind w:left="1848" w:hanging="480"/>
      </w:pPr>
    </w:lvl>
    <w:lvl w:ilvl="2">
      <w:start w:val="1"/>
      <w:numFmt w:val="lowerRoman"/>
      <w:lvlText w:val="%3."/>
      <w:lvlJc w:val="right"/>
      <w:pPr>
        <w:ind w:left="2328" w:hanging="480"/>
      </w:pPr>
    </w:lvl>
    <w:lvl w:ilvl="3">
      <w:start w:val="1"/>
      <w:numFmt w:val="decimal"/>
      <w:lvlText w:val="%4."/>
      <w:lvlJc w:val="left"/>
      <w:pPr>
        <w:ind w:left="2808" w:hanging="480"/>
      </w:pPr>
    </w:lvl>
    <w:lvl w:ilvl="4">
      <w:start w:val="1"/>
      <w:numFmt w:val="ideographTraditional"/>
      <w:lvlText w:val="%5、"/>
      <w:lvlJc w:val="left"/>
      <w:pPr>
        <w:ind w:left="3288" w:hanging="480"/>
      </w:pPr>
    </w:lvl>
    <w:lvl w:ilvl="5">
      <w:start w:val="1"/>
      <w:numFmt w:val="lowerRoman"/>
      <w:lvlText w:val="%6."/>
      <w:lvlJc w:val="right"/>
      <w:pPr>
        <w:ind w:left="3768" w:hanging="480"/>
      </w:pPr>
    </w:lvl>
    <w:lvl w:ilvl="6">
      <w:start w:val="1"/>
      <w:numFmt w:val="decimal"/>
      <w:lvlText w:val="%7."/>
      <w:lvlJc w:val="left"/>
      <w:pPr>
        <w:ind w:left="4248" w:hanging="480"/>
      </w:pPr>
    </w:lvl>
    <w:lvl w:ilvl="7">
      <w:start w:val="1"/>
      <w:numFmt w:val="ideographTraditional"/>
      <w:lvlText w:val="%8、"/>
      <w:lvlJc w:val="left"/>
      <w:pPr>
        <w:ind w:left="4728" w:hanging="480"/>
      </w:pPr>
    </w:lvl>
    <w:lvl w:ilvl="8">
      <w:start w:val="1"/>
      <w:numFmt w:val="lowerRoman"/>
      <w:lvlText w:val="%9."/>
      <w:lvlJc w:val="right"/>
      <w:pPr>
        <w:ind w:left="5208" w:hanging="480"/>
      </w:pPr>
    </w:lvl>
  </w:abstractNum>
  <w:abstractNum w:abstractNumId="3" w15:restartNumberingAfterBreak="0">
    <w:nsid w:val="2D683909"/>
    <w:multiLevelType w:val="multilevel"/>
    <w:tmpl w:val="85C4527E"/>
    <w:lvl w:ilvl="0">
      <w:start w:val="1"/>
      <w:numFmt w:val="taiwaneseCountingThousand"/>
      <w:lvlText w:val="(%1)"/>
      <w:lvlJc w:val="left"/>
      <w:pPr>
        <w:ind w:left="1185" w:hanging="480"/>
      </w:pPr>
    </w:lvl>
    <w:lvl w:ilvl="1">
      <w:start w:val="1"/>
      <w:numFmt w:val="ideographTraditional"/>
      <w:lvlText w:val="%2、"/>
      <w:lvlJc w:val="left"/>
      <w:pPr>
        <w:ind w:left="1665" w:hanging="480"/>
      </w:pPr>
    </w:lvl>
    <w:lvl w:ilvl="2">
      <w:start w:val="1"/>
      <w:numFmt w:val="lowerRoman"/>
      <w:lvlText w:val="%3."/>
      <w:lvlJc w:val="right"/>
      <w:pPr>
        <w:ind w:left="2145" w:hanging="480"/>
      </w:pPr>
    </w:lvl>
    <w:lvl w:ilvl="3">
      <w:start w:val="1"/>
      <w:numFmt w:val="decimal"/>
      <w:lvlText w:val="%4."/>
      <w:lvlJc w:val="left"/>
      <w:pPr>
        <w:ind w:left="2625" w:hanging="480"/>
      </w:pPr>
    </w:lvl>
    <w:lvl w:ilvl="4">
      <w:start w:val="1"/>
      <w:numFmt w:val="ideographTraditional"/>
      <w:lvlText w:val="%5、"/>
      <w:lvlJc w:val="left"/>
      <w:pPr>
        <w:ind w:left="3105" w:hanging="480"/>
      </w:pPr>
    </w:lvl>
    <w:lvl w:ilvl="5">
      <w:start w:val="1"/>
      <w:numFmt w:val="lowerRoman"/>
      <w:lvlText w:val="%6."/>
      <w:lvlJc w:val="right"/>
      <w:pPr>
        <w:ind w:left="3585" w:hanging="480"/>
      </w:pPr>
    </w:lvl>
    <w:lvl w:ilvl="6">
      <w:start w:val="1"/>
      <w:numFmt w:val="decimal"/>
      <w:lvlText w:val="%7."/>
      <w:lvlJc w:val="left"/>
      <w:pPr>
        <w:ind w:left="4065" w:hanging="480"/>
      </w:pPr>
    </w:lvl>
    <w:lvl w:ilvl="7">
      <w:start w:val="1"/>
      <w:numFmt w:val="ideographTraditional"/>
      <w:lvlText w:val="%8、"/>
      <w:lvlJc w:val="left"/>
      <w:pPr>
        <w:ind w:left="4545" w:hanging="480"/>
      </w:pPr>
    </w:lvl>
    <w:lvl w:ilvl="8">
      <w:start w:val="1"/>
      <w:numFmt w:val="lowerRoman"/>
      <w:lvlText w:val="%9."/>
      <w:lvlJc w:val="right"/>
      <w:pPr>
        <w:ind w:left="5025" w:hanging="480"/>
      </w:pPr>
    </w:lvl>
  </w:abstractNum>
  <w:abstractNum w:abstractNumId="4" w15:restartNumberingAfterBreak="0">
    <w:nsid w:val="2E500146"/>
    <w:multiLevelType w:val="multilevel"/>
    <w:tmpl w:val="1F149B40"/>
    <w:lvl w:ilvl="0">
      <w:start w:val="1"/>
      <w:numFmt w:val="taiwaneseCountingThousand"/>
      <w:lvlText w:val="%1、"/>
      <w:lvlJc w:val="left"/>
      <w:pPr>
        <w:ind w:left="888" w:hanging="565"/>
      </w:pPr>
      <w:rPr>
        <w:rFonts w:ascii="標楷體" w:eastAsia="標楷體" w:hAnsi="標楷體"/>
        <w:sz w:val="28"/>
        <w:szCs w:val="28"/>
      </w:rPr>
    </w:lvl>
    <w:lvl w:ilvl="1">
      <w:start w:val="1"/>
      <w:numFmt w:val="ideographTraditional"/>
      <w:lvlText w:val="%2、"/>
      <w:lvlJc w:val="left"/>
      <w:pPr>
        <w:ind w:left="1236" w:hanging="480"/>
      </w:pPr>
    </w:lvl>
    <w:lvl w:ilvl="2">
      <w:start w:val="1"/>
      <w:numFmt w:val="lowerRoman"/>
      <w:lvlText w:val="%3."/>
      <w:lvlJc w:val="right"/>
      <w:pPr>
        <w:ind w:left="1716" w:hanging="480"/>
      </w:pPr>
    </w:lvl>
    <w:lvl w:ilvl="3">
      <w:start w:val="1"/>
      <w:numFmt w:val="decimal"/>
      <w:lvlText w:val="%4."/>
      <w:lvlJc w:val="left"/>
      <w:pPr>
        <w:ind w:left="2196" w:hanging="480"/>
      </w:pPr>
    </w:lvl>
    <w:lvl w:ilvl="4">
      <w:start w:val="1"/>
      <w:numFmt w:val="ideographTraditional"/>
      <w:lvlText w:val="%5、"/>
      <w:lvlJc w:val="left"/>
      <w:pPr>
        <w:ind w:left="2676" w:hanging="480"/>
      </w:pPr>
    </w:lvl>
    <w:lvl w:ilvl="5">
      <w:start w:val="1"/>
      <w:numFmt w:val="lowerRoman"/>
      <w:lvlText w:val="%6."/>
      <w:lvlJc w:val="right"/>
      <w:pPr>
        <w:ind w:left="3156" w:hanging="480"/>
      </w:pPr>
    </w:lvl>
    <w:lvl w:ilvl="6">
      <w:start w:val="1"/>
      <w:numFmt w:val="decimal"/>
      <w:lvlText w:val="%7."/>
      <w:lvlJc w:val="left"/>
      <w:pPr>
        <w:ind w:left="3636" w:hanging="480"/>
      </w:pPr>
    </w:lvl>
    <w:lvl w:ilvl="7">
      <w:start w:val="1"/>
      <w:numFmt w:val="ideographTraditional"/>
      <w:lvlText w:val="%8、"/>
      <w:lvlJc w:val="left"/>
      <w:pPr>
        <w:ind w:left="4116" w:hanging="480"/>
      </w:pPr>
    </w:lvl>
    <w:lvl w:ilvl="8">
      <w:start w:val="1"/>
      <w:numFmt w:val="lowerRoman"/>
      <w:lvlText w:val="%9."/>
      <w:lvlJc w:val="right"/>
      <w:pPr>
        <w:ind w:left="4596" w:hanging="480"/>
      </w:pPr>
    </w:lvl>
  </w:abstractNum>
  <w:abstractNum w:abstractNumId="5" w15:restartNumberingAfterBreak="0">
    <w:nsid w:val="30C002A1"/>
    <w:multiLevelType w:val="multilevel"/>
    <w:tmpl w:val="23583DBE"/>
    <w:lvl w:ilvl="0">
      <w:start w:val="1"/>
      <w:numFmt w:val="ideographLegalTraditional"/>
      <w:lvlText w:val="%1、"/>
      <w:lvlJc w:val="left"/>
      <w:pPr>
        <w:ind w:left="720" w:hanging="720"/>
      </w:pPr>
      <w:rPr>
        <w:rFonts w:ascii="標楷體" w:eastAsia="標楷體" w:hAnsi="標楷體" w:cs="Times New Roman"/>
        <w:b/>
        <w:sz w:val="28"/>
        <w:szCs w:val="28"/>
      </w:rPr>
    </w:lvl>
    <w:lvl w:ilvl="1">
      <w:start w:val="1"/>
      <w:numFmt w:val="ideographTraditional"/>
      <w:lvlText w:val="%2、"/>
      <w:lvlJc w:val="left"/>
      <w:pPr>
        <w:ind w:left="960" w:hanging="480"/>
      </w:pPr>
      <w:rPr>
        <w:rFonts w:cs="Times New Roman"/>
      </w:rPr>
    </w:lvl>
    <w:lvl w:ilvl="2">
      <w:start w:val="1"/>
      <w:numFmt w:val="taiwaneseCountingThousand"/>
      <w:lvlText w:val="%3、"/>
      <w:lvlJc w:val="right"/>
      <w:pPr>
        <w:ind w:left="1440" w:hanging="480"/>
      </w:pPr>
      <w:rPr>
        <w:rFonts w:ascii="Times New Roman" w:eastAsia="標楷體" w:hAnsi="Times New Roman"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6" w15:restartNumberingAfterBreak="0">
    <w:nsid w:val="39301E90"/>
    <w:multiLevelType w:val="multilevel"/>
    <w:tmpl w:val="52248CEC"/>
    <w:lvl w:ilvl="0">
      <w:start w:val="1"/>
      <w:numFmt w:val="taiwaneseCountingThousand"/>
      <w:lvlText w:val="(%1)"/>
      <w:lvlJc w:val="left"/>
      <w:pPr>
        <w:ind w:left="2406" w:hanging="480"/>
      </w:pPr>
      <w:rPr>
        <w:sz w:val="28"/>
        <w:szCs w:val="28"/>
      </w:rPr>
    </w:lvl>
    <w:lvl w:ilvl="1">
      <w:start w:val="1"/>
      <w:numFmt w:val="ideographTraditional"/>
      <w:lvlText w:val="%2、"/>
      <w:lvlJc w:val="left"/>
      <w:pPr>
        <w:ind w:left="2886" w:hanging="480"/>
      </w:pPr>
    </w:lvl>
    <w:lvl w:ilvl="2">
      <w:start w:val="1"/>
      <w:numFmt w:val="lowerRoman"/>
      <w:lvlText w:val="%3."/>
      <w:lvlJc w:val="right"/>
      <w:pPr>
        <w:ind w:left="3366" w:hanging="480"/>
      </w:pPr>
    </w:lvl>
    <w:lvl w:ilvl="3">
      <w:start w:val="1"/>
      <w:numFmt w:val="decimal"/>
      <w:lvlText w:val="%4."/>
      <w:lvlJc w:val="left"/>
      <w:pPr>
        <w:ind w:left="3846" w:hanging="480"/>
      </w:pPr>
    </w:lvl>
    <w:lvl w:ilvl="4">
      <w:start w:val="1"/>
      <w:numFmt w:val="ideographTraditional"/>
      <w:lvlText w:val="%5、"/>
      <w:lvlJc w:val="left"/>
      <w:pPr>
        <w:ind w:left="4326" w:hanging="480"/>
      </w:pPr>
    </w:lvl>
    <w:lvl w:ilvl="5">
      <w:start w:val="1"/>
      <w:numFmt w:val="lowerRoman"/>
      <w:lvlText w:val="%6."/>
      <w:lvlJc w:val="right"/>
      <w:pPr>
        <w:ind w:left="4806" w:hanging="480"/>
      </w:pPr>
    </w:lvl>
    <w:lvl w:ilvl="6">
      <w:start w:val="1"/>
      <w:numFmt w:val="decimal"/>
      <w:lvlText w:val="%7."/>
      <w:lvlJc w:val="left"/>
      <w:pPr>
        <w:ind w:left="5286" w:hanging="480"/>
      </w:pPr>
    </w:lvl>
    <w:lvl w:ilvl="7">
      <w:start w:val="1"/>
      <w:numFmt w:val="ideographTraditional"/>
      <w:lvlText w:val="%8、"/>
      <w:lvlJc w:val="left"/>
      <w:pPr>
        <w:ind w:left="5766" w:hanging="480"/>
      </w:pPr>
    </w:lvl>
    <w:lvl w:ilvl="8">
      <w:start w:val="1"/>
      <w:numFmt w:val="lowerRoman"/>
      <w:lvlText w:val="%9."/>
      <w:lvlJc w:val="right"/>
      <w:pPr>
        <w:ind w:left="6246" w:hanging="480"/>
      </w:pPr>
    </w:lvl>
  </w:abstractNum>
  <w:abstractNum w:abstractNumId="7" w15:restartNumberingAfterBreak="0">
    <w:nsid w:val="3C066FE8"/>
    <w:multiLevelType w:val="multilevel"/>
    <w:tmpl w:val="C60EC452"/>
    <w:lvl w:ilvl="0">
      <w:start w:val="1"/>
      <w:numFmt w:val="taiwaneseCountingThousand"/>
      <w:lvlText w:val="%1、"/>
      <w:lvlJc w:val="left"/>
      <w:pPr>
        <w:ind w:left="1926" w:hanging="480"/>
      </w:pPr>
      <w:rPr>
        <w:rFonts w:ascii="標楷體" w:eastAsia="標楷體" w:hAnsi="標楷體"/>
        <w:sz w:val="28"/>
        <w:szCs w:val="28"/>
      </w:rPr>
    </w:lvl>
    <w:lvl w:ilvl="1">
      <w:start w:val="1"/>
      <w:numFmt w:val="ideographTraditional"/>
      <w:lvlText w:val="%2、"/>
      <w:lvlJc w:val="left"/>
      <w:pPr>
        <w:ind w:left="2406" w:hanging="480"/>
      </w:pPr>
    </w:lvl>
    <w:lvl w:ilvl="2">
      <w:start w:val="1"/>
      <w:numFmt w:val="lowerRoman"/>
      <w:lvlText w:val="%3."/>
      <w:lvlJc w:val="right"/>
      <w:pPr>
        <w:ind w:left="2886" w:hanging="480"/>
      </w:pPr>
    </w:lvl>
    <w:lvl w:ilvl="3">
      <w:start w:val="1"/>
      <w:numFmt w:val="decimal"/>
      <w:lvlText w:val="%4."/>
      <w:lvlJc w:val="left"/>
      <w:pPr>
        <w:ind w:left="3366" w:hanging="480"/>
      </w:pPr>
    </w:lvl>
    <w:lvl w:ilvl="4">
      <w:start w:val="1"/>
      <w:numFmt w:val="ideographTraditional"/>
      <w:lvlText w:val="%5、"/>
      <w:lvlJc w:val="left"/>
      <w:pPr>
        <w:ind w:left="3846" w:hanging="480"/>
      </w:pPr>
    </w:lvl>
    <w:lvl w:ilvl="5">
      <w:start w:val="1"/>
      <w:numFmt w:val="lowerRoman"/>
      <w:lvlText w:val="%6."/>
      <w:lvlJc w:val="right"/>
      <w:pPr>
        <w:ind w:left="4326" w:hanging="480"/>
      </w:pPr>
    </w:lvl>
    <w:lvl w:ilvl="6">
      <w:start w:val="1"/>
      <w:numFmt w:val="decimal"/>
      <w:lvlText w:val="%7."/>
      <w:lvlJc w:val="left"/>
      <w:pPr>
        <w:ind w:left="4806" w:hanging="480"/>
      </w:pPr>
    </w:lvl>
    <w:lvl w:ilvl="7">
      <w:start w:val="1"/>
      <w:numFmt w:val="ideographTraditional"/>
      <w:lvlText w:val="%8、"/>
      <w:lvlJc w:val="left"/>
      <w:pPr>
        <w:ind w:left="5286" w:hanging="480"/>
      </w:pPr>
    </w:lvl>
    <w:lvl w:ilvl="8">
      <w:start w:val="1"/>
      <w:numFmt w:val="lowerRoman"/>
      <w:lvlText w:val="%9."/>
      <w:lvlJc w:val="right"/>
      <w:pPr>
        <w:ind w:left="5766" w:hanging="480"/>
      </w:pPr>
    </w:lvl>
  </w:abstractNum>
  <w:abstractNum w:abstractNumId="8" w15:restartNumberingAfterBreak="0">
    <w:nsid w:val="47C80299"/>
    <w:multiLevelType w:val="multilevel"/>
    <w:tmpl w:val="A5F8ABE2"/>
    <w:lvl w:ilvl="0">
      <w:start w:val="1"/>
      <w:numFmt w:val="taiwaneseCountingThousand"/>
      <w:lvlText w:val="%1、"/>
      <w:lvlJc w:val="left"/>
      <w:pPr>
        <w:ind w:left="907" w:hanging="584"/>
      </w:pPr>
      <w:rPr>
        <w:rFonts w:ascii="標楷體" w:eastAsia="標楷體" w:hAnsi="標楷體"/>
        <w:sz w:val="28"/>
        <w:szCs w:val="28"/>
      </w:rPr>
    </w:lvl>
    <w:lvl w:ilvl="1">
      <w:start w:val="1"/>
      <w:numFmt w:val="ideographTraditional"/>
      <w:lvlText w:val="%2、"/>
      <w:lvlJc w:val="left"/>
      <w:pPr>
        <w:ind w:left="1282" w:hanging="480"/>
      </w:pPr>
    </w:lvl>
    <w:lvl w:ilvl="2">
      <w:start w:val="1"/>
      <w:numFmt w:val="lowerRoman"/>
      <w:lvlText w:val="%3."/>
      <w:lvlJc w:val="right"/>
      <w:pPr>
        <w:ind w:left="1762" w:hanging="480"/>
      </w:pPr>
    </w:lvl>
    <w:lvl w:ilvl="3">
      <w:start w:val="1"/>
      <w:numFmt w:val="decimal"/>
      <w:lvlText w:val="%4."/>
      <w:lvlJc w:val="left"/>
      <w:pPr>
        <w:ind w:left="2242" w:hanging="480"/>
      </w:pPr>
    </w:lvl>
    <w:lvl w:ilvl="4">
      <w:start w:val="1"/>
      <w:numFmt w:val="ideographTraditional"/>
      <w:lvlText w:val="%5、"/>
      <w:lvlJc w:val="left"/>
      <w:pPr>
        <w:ind w:left="2722" w:hanging="480"/>
      </w:pPr>
    </w:lvl>
    <w:lvl w:ilvl="5">
      <w:start w:val="1"/>
      <w:numFmt w:val="lowerRoman"/>
      <w:lvlText w:val="%6."/>
      <w:lvlJc w:val="right"/>
      <w:pPr>
        <w:ind w:left="3202" w:hanging="480"/>
      </w:pPr>
    </w:lvl>
    <w:lvl w:ilvl="6">
      <w:start w:val="1"/>
      <w:numFmt w:val="decimal"/>
      <w:lvlText w:val="%7."/>
      <w:lvlJc w:val="left"/>
      <w:pPr>
        <w:ind w:left="3682" w:hanging="480"/>
      </w:pPr>
    </w:lvl>
    <w:lvl w:ilvl="7">
      <w:start w:val="1"/>
      <w:numFmt w:val="ideographTraditional"/>
      <w:lvlText w:val="%8、"/>
      <w:lvlJc w:val="left"/>
      <w:pPr>
        <w:ind w:left="4162" w:hanging="480"/>
      </w:pPr>
    </w:lvl>
    <w:lvl w:ilvl="8">
      <w:start w:val="1"/>
      <w:numFmt w:val="lowerRoman"/>
      <w:lvlText w:val="%9."/>
      <w:lvlJc w:val="right"/>
      <w:pPr>
        <w:ind w:left="4642" w:hanging="480"/>
      </w:pPr>
    </w:lvl>
  </w:abstractNum>
  <w:abstractNum w:abstractNumId="9" w15:restartNumberingAfterBreak="0">
    <w:nsid w:val="4FFE118E"/>
    <w:multiLevelType w:val="multilevel"/>
    <w:tmpl w:val="5434AADA"/>
    <w:lvl w:ilvl="0">
      <w:start w:val="1"/>
      <w:numFmt w:val="taiwaneseCountingThousand"/>
      <w:lvlText w:val="%1、"/>
      <w:lvlJc w:val="left"/>
      <w:pPr>
        <w:ind w:left="1047" w:hanging="480"/>
      </w:pPr>
      <w:rPr>
        <w:rFonts w:ascii="標楷體" w:eastAsia="標楷體" w:hAnsi="標楷體"/>
        <w:sz w:val="24"/>
        <w:szCs w:val="24"/>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10" w15:restartNumberingAfterBreak="0">
    <w:nsid w:val="602547F9"/>
    <w:multiLevelType w:val="multilevel"/>
    <w:tmpl w:val="C51C3478"/>
    <w:lvl w:ilvl="0">
      <w:start w:val="1"/>
      <w:numFmt w:val="ideographLegalTraditional"/>
      <w:lvlText w:val="%1、"/>
      <w:lvlJc w:val="left"/>
      <w:pPr>
        <w:ind w:left="1004" w:hanging="720"/>
      </w:pPr>
      <w:rPr>
        <w:rFonts w:ascii="標楷體" w:eastAsia="標楷體" w:hAnsi="標楷體"/>
        <w:sz w:val="36"/>
        <w:szCs w:val="36"/>
      </w:rPr>
    </w:lvl>
    <w:lvl w:ilvl="1">
      <w:start w:val="1"/>
      <w:numFmt w:val="ideographTraditional"/>
      <w:lvlText w:val="%2、"/>
      <w:lvlJc w:val="left"/>
      <w:pPr>
        <w:ind w:left="882" w:hanging="480"/>
      </w:pPr>
    </w:lvl>
    <w:lvl w:ilvl="2">
      <w:start w:val="1"/>
      <w:numFmt w:val="lowerRoman"/>
      <w:lvlText w:val="%3."/>
      <w:lvlJc w:val="right"/>
      <w:pPr>
        <w:ind w:left="1362" w:hanging="480"/>
      </w:pPr>
    </w:lvl>
    <w:lvl w:ilvl="3">
      <w:start w:val="1"/>
      <w:numFmt w:val="decimal"/>
      <w:lvlText w:val="%4."/>
      <w:lvlJc w:val="left"/>
      <w:pPr>
        <w:ind w:left="1842" w:hanging="480"/>
      </w:pPr>
    </w:lvl>
    <w:lvl w:ilvl="4">
      <w:start w:val="1"/>
      <w:numFmt w:val="ideographTraditional"/>
      <w:lvlText w:val="%5、"/>
      <w:lvlJc w:val="left"/>
      <w:pPr>
        <w:ind w:left="2322" w:hanging="480"/>
      </w:pPr>
    </w:lvl>
    <w:lvl w:ilvl="5">
      <w:start w:val="1"/>
      <w:numFmt w:val="lowerRoman"/>
      <w:lvlText w:val="%6."/>
      <w:lvlJc w:val="right"/>
      <w:pPr>
        <w:ind w:left="2802" w:hanging="480"/>
      </w:pPr>
    </w:lvl>
    <w:lvl w:ilvl="6">
      <w:start w:val="1"/>
      <w:numFmt w:val="decimal"/>
      <w:lvlText w:val="%7."/>
      <w:lvlJc w:val="left"/>
      <w:pPr>
        <w:ind w:left="3282" w:hanging="480"/>
      </w:pPr>
    </w:lvl>
    <w:lvl w:ilvl="7">
      <w:start w:val="1"/>
      <w:numFmt w:val="ideographTraditional"/>
      <w:lvlText w:val="%8、"/>
      <w:lvlJc w:val="left"/>
      <w:pPr>
        <w:ind w:left="3762" w:hanging="480"/>
      </w:pPr>
    </w:lvl>
    <w:lvl w:ilvl="8">
      <w:start w:val="1"/>
      <w:numFmt w:val="lowerRoman"/>
      <w:lvlText w:val="%9."/>
      <w:lvlJc w:val="right"/>
      <w:pPr>
        <w:ind w:left="4242" w:hanging="480"/>
      </w:pPr>
    </w:lvl>
  </w:abstractNum>
  <w:abstractNum w:abstractNumId="11" w15:restartNumberingAfterBreak="0">
    <w:nsid w:val="6BA45036"/>
    <w:multiLevelType w:val="multilevel"/>
    <w:tmpl w:val="D3B2EA70"/>
    <w:styleLink w:val="WWNum1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 w15:restartNumberingAfterBreak="0">
    <w:nsid w:val="6F80590C"/>
    <w:multiLevelType w:val="multilevel"/>
    <w:tmpl w:val="C4EC0DC8"/>
    <w:lvl w:ilvl="0">
      <w:start w:val="1"/>
      <w:numFmt w:val="ideographLegalTraditional"/>
      <w:lvlText w:val="%1、"/>
      <w:lvlJc w:val="left"/>
      <w:pPr>
        <w:ind w:left="480" w:hanging="480"/>
      </w:pPr>
      <w:rPr>
        <w:rFonts w:ascii="標楷體" w:eastAsia="標楷體" w:hAnsi="標楷體"/>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6FCF1C57"/>
    <w:multiLevelType w:val="multilevel"/>
    <w:tmpl w:val="D1F64576"/>
    <w:lvl w:ilvl="0">
      <w:start w:val="1"/>
      <w:numFmt w:val="taiwaneseCountingThousand"/>
      <w:lvlText w:val="%1、"/>
      <w:lvlJc w:val="left"/>
      <w:pPr>
        <w:ind w:left="1047" w:hanging="480"/>
      </w:pPr>
      <w:rPr>
        <w:rFonts w:ascii="標楷體" w:eastAsia="標楷體" w:hAnsi="標楷體"/>
        <w:b w:val="0"/>
      </w:r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14" w15:restartNumberingAfterBreak="0">
    <w:nsid w:val="7F5D70CE"/>
    <w:multiLevelType w:val="multilevel"/>
    <w:tmpl w:val="A92CAE0E"/>
    <w:lvl w:ilvl="0">
      <w:start w:val="1"/>
      <w:numFmt w:val="taiwaneseCountingThousand"/>
      <w:lvlText w:val="%1、"/>
      <w:lvlJc w:val="left"/>
      <w:pPr>
        <w:ind w:left="1047" w:hanging="480"/>
      </w:p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num w:numId="1">
    <w:abstractNumId w:val="11"/>
  </w:num>
  <w:num w:numId="2">
    <w:abstractNumId w:val="10"/>
  </w:num>
  <w:num w:numId="3">
    <w:abstractNumId w:val="12"/>
  </w:num>
  <w:num w:numId="4">
    <w:abstractNumId w:val="9"/>
  </w:num>
  <w:num w:numId="5">
    <w:abstractNumId w:val="1"/>
  </w:num>
  <w:num w:numId="6">
    <w:abstractNumId w:val="14"/>
  </w:num>
  <w:num w:numId="7">
    <w:abstractNumId w:val="13"/>
  </w:num>
  <w:num w:numId="8">
    <w:abstractNumId w:val="0"/>
  </w:num>
  <w:num w:numId="9">
    <w:abstractNumId w:val="3"/>
  </w:num>
  <w:num w:numId="10">
    <w:abstractNumId w:val="5"/>
  </w:num>
  <w:num w:numId="11">
    <w:abstractNumId w:val="7"/>
  </w:num>
  <w:num w:numId="12">
    <w:abstractNumId w:val="6"/>
  </w:num>
  <w:num w:numId="13">
    <w:abstractNumId w:val="2"/>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466"/>
    <w:rsid w:val="00146AC3"/>
    <w:rsid w:val="00247D39"/>
    <w:rsid w:val="00461AFF"/>
    <w:rsid w:val="00507949"/>
    <w:rsid w:val="00561242"/>
    <w:rsid w:val="006479F2"/>
    <w:rsid w:val="00681F7E"/>
    <w:rsid w:val="006E4D10"/>
    <w:rsid w:val="006F1A43"/>
    <w:rsid w:val="00734F29"/>
    <w:rsid w:val="00736754"/>
    <w:rsid w:val="0089197A"/>
    <w:rsid w:val="00927B3C"/>
    <w:rsid w:val="00977B7D"/>
    <w:rsid w:val="009950CD"/>
    <w:rsid w:val="009B61B9"/>
    <w:rsid w:val="00A24950"/>
    <w:rsid w:val="00A47A94"/>
    <w:rsid w:val="00A72EB8"/>
    <w:rsid w:val="00AD621B"/>
    <w:rsid w:val="00AE5BE3"/>
    <w:rsid w:val="00B37F12"/>
    <w:rsid w:val="00B6320D"/>
    <w:rsid w:val="00BB5466"/>
    <w:rsid w:val="00C200E0"/>
    <w:rsid w:val="00C5701D"/>
    <w:rsid w:val="00C67B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EDCDB"/>
  <w15:docId w15:val="{41E40584-7FD0-4995-AA5D-72441B59E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spacing w:line="360" w:lineRule="auto"/>
      <w:ind w:left="482" w:hanging="482"/>
    </w:pPr>
    <w:rPr>
      <w:rFonts w:cs="Calibri"/>
      <w:kern w:val="0"/>
      <w:sz w:val="22"/>
      <w:lang w:eastAsia="en-US"/>
    </w:rPr>
  </w:style>
  <w:style w:type="paragraph" w:styleId="1">
    <w:name w:val="heading 1"/>
    <w:basedOn w:val="a"/>
    <w:uiPriority w:val="9"/>
    <w:qFormat/>
    <w:pPr>
      <w:spacing w:before="99"/>
      <w:ind w:left="120"/>
      <w:outlineLvl w:val="0"/>
    </w:pPr>
    <w:rPr>
      <w:rFonts w:ascii="Cambria" w:hAnsi="Cambria" w:cs="Times New Roman"/>
      <w:b/>
      <w:bCs/>
      <w:kern w:val="3"/>
      <w:sz w:val="52"/>
      <w:szCs w:val="52"/>
    </w:rPr>
  </w:style>
  <w:style w:type="paragraph" w:styleId="2">
    <w:name w:val="heading 2"/>
    <w:basedOn w:val="a"/>
    <w:uiPriority w:val="9"/>
    <w:semiHidden/>
    <w:unhideWhenUsed/>
    <w:qFormat/>
    <w:pPr>
      <w:ind w:left="1269"/>
      <w:outlineLvl w:val="1"/>
    </w:pPr>
    <w:rPr>
      <w:rFonts w:ascii="Cambria" w:hAnsi="Cambria" w:cs="Times New Roman"/>
      <w:b/>
      <w:bCs/>
      <w:sz w:val="48"/>
      <w:szCs w:val="48"/>
    </w:rPr>
  </w:style>
  <w:style w:type="paragraph" w:styleId="3">
    <w:name w:val="heading 3"/>
    <w:basedOn w:val="a"/>
    <w:uiPriority w:val="9"/>
    <w:semiHidden/>
    <w:unhideWhenUsed/>
    <w:qFormat/>
    <w:pPr>
      <w:ind w:left="212"/>
      <w:outlineLvl w:val="2"/>
    </w:pPr>
    <w:rPr>
      <w:rFonts w:ascii="Cambria" w:hAnsi="Cambria"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rPr>
      <w:rFonts w:ascii="Cambria" w:eastAsia="新細明體" w:hAnsi="Cambria" w:cs="Times New Roman"/>
      <w:b/>
      <w:bCs/>
      <w:kern w:val="3"/>
      <w:sz w:val="52"/>
      <w:szCs w:val="52"/>
      <w:lang w:eastAsia="en-US"/>
    </w:rPr>
  </w:style>
  <w:style w:type="character" w:customStyle="1" w:styleId="20">
    <w:name w:val="標題 2 字元"/>
    <w:basedOn w:val="a0"/>
    <w:rPr>
      <w:rFonts w:ascii="Cambria" w:eastAsia="新細明體" w:hAnsi="Cambria" w:cs="Times New Roman"/>
      <w:b/>
      <w:bCs/>
      <w:kern w:val="0"/>
      <w:sz w:val="48"/>
      <w:szCs w:val="48"/>
      <w:lang w:eastAsia="en-US"/>
    </w:rPr>
  </w:style>
  <w:style w:type="character" w:customStyle="1" w:styleId="30">
    <w:name w:val="標題 3 字元"/>
    <w:basedOn w:val="a0"/>
    <w:rPr>
      <w:rFonts w:ascii="Cambria" w:eastAsia="新細明體" w:hAnsi="Cambria" w:cs="Times New Roman"/>
      <w:b/>
      <w:bCs/>
      <w:kern w:val="0"/>
      <w:sz w:val="36"/>
      <w:szCs w:val="36"/>
      <w:lang w:eastAsia="en-US"/>
    </w:rPr>
  </w:style>
  <w:style w:type="paragraph" w:styleId="a3">
    <w:name w:val="Body Text"/>
    <w:basedOn w:val="a"/>
    <w:pPr>
      <w:ind w:left="668"/>
    </w:pPr>
    <w:rPr>
      <w:rFonts w:cs="Times New Roman"/>
    </w:rPr>
  </w:style>
  <w:style w:type="character" w:customStyle="1" w:styleId="a4">
    <w:name w:val="本文 字元"/>
    <w:basedOn w:val="a0"/>
    <w:rPr>
      <w:rFonts w:ascii="Calibri" w:eastAsia="新細明體" w:hAnsi="Calibri" w:cs="Times New Roman"/>
      <w:kern w:val="0"/>
      <w:sz w:val="22"/>
      <w:lang w:eastAsia="en-US"/>
    </w:rPr>
  </w:style>
  <w:style w:type="paragraph" w:styleId="a5">
    <w:name w:val="List Paragraph"/>
    <w:basedOn w:val="a"/>
  </w:style>
  <w:style w:type="paragraph" w:customStyle="1" w:styleId="TableParagraph">
    <w:name w:val="Table Paragraph"/>
    <w:basedOn w:val="a"/>
  </w:style>
  <w:style w:type="paragraph" w:styleId="a6">
    <w:name w:val="Balloon Text"/>
    <w:basedOn w:val="a"/>
    <w:rPr>
      <w:rFonts w:ascii="Cambria" w:hAnsi="Cambria" w:cs="Times New Roman"/>
      <w:sz w:val="18"/>
      <w:szCs w:val="18"/>
    </w:rPr>
  </w:style>
  <w:style w:type="character" w:customStyle="1" w:styleId="a7">
    <w:name w:val="註解方塊文字 字元"/>
    <w:basedOn w:val="a0"/>
    <w:rPr>
      <w:rFonts w:ascii="Cambria" w:eastAsia="新細明體" w:hAnsi="Cambria" w:cs="Times New Roman"/>
      <w:kern w:val="0"/>
      <w:sz w:val="18"/>
      <w:szCs w:val="18"/>
      <w:lang w:eastAsia="en-US"/>
    </w:rPr>
  </w:style>
  <w:style w:type="character" w:customStyle="1" w:styleId="BalloonTextChar1">
    <w:name w:val="Balloon Text Char1"/>
    <w:rPr>
      <w:rFonts w:ascii="Cambria" w:eastAsia="新細明體" w:hAnsi="Cambria" w:cs="Cambria"/>
      <w:kern w:val="0"/>
      <w:sz w:val="2"/>
      <w:szCs w:val="2"/>
      <w:lang w:eastAsia="en-US"/>
    </w:rPr>
  </w:style>
  <w:style w:type="paragraph" w:styleId="a8">
    <w:name w:val="header"/>
    <w:basedOn w:val="a"/>
    <w:pPr>
      <w:tabs>
        <w:tab w:val="center" w:pos="4153"/>
        <w:tab w:val="right" w:pos="8306"/>
      </w:tabs>
      <w:snapToGrid w:val="0"/>
    </w:pPr>
    <w:rPr>
      <w:rFonts w:cs="Times New Roman"/>
      <w:sz w:val="20"/>
      <w:szCs w:val="20"/>
    </w:rPr>
  </w:style>
  <w:style w:type="character" w:customStyle="1" w:styleId="a9">
    <w:name w:val="頁首 字元"/>
    <w:basedOn w:val="a0"/>
    <w:rPr>
      <w:rFonts w:ascii="Calibri" w:eastAsia="新細明體" w:hAnsi="Calibri" w:cs="Times New Roman"/>
      <w:kern w:val="0"/>
      <w:sz w:val="20"/>
      <w:szCs w:val="20"/>
      <w:lang w:eastAsia="en-US"/>
    </w:rPr>
  </w:style>
  <w:style w:type="character" w:customStyle="1" w:styleId="HeaderChar1">
    <w:name w:val="Header Char1"/>
    <w:rPr>
      <w:rFonts w:cs="Times New Roman"/>
      <w:kern w:val="0"/>
      <w:sz w:val="20"/>
      <w:szCs w:val="20"/>
      <w:lang w:eastAsia="en-US"/>
    </w:rPr>
  </w:style>
  <w:style w:type="paragraph" w:styleId="aa">
    <w:name w:val="footer"/>
    <w:basedOn w:val="a"/>
    <w:pPr>
      <w:tabs>
        <w:tab w:val="center" w:pos="4153"/>
        <w:tab w:val="right" w:pos="8306"/>
      </w:tabs>
      <w:snapToGrid w:val="0"/>
    </w:pPr>
    <w:rPr>
      <w:rFonts w:cs="Times New Roman"/>
      <w:sz w:val="20"/>
      <w:szCs w:val="20"/>
    </w:rPr>
  </w:style>
  <w:style w:type="character" w:customStyle="1" w:styleId="ab">
    <w:name w:val="頁尾 字元"/>
    <w:basedOn w:val="a0"/>
    <w:rPr>
      <w:rFonts w:ascii="Calibri" w:eastAsia="新細明體" w:hAnsi="Calibri" w:cs="Times New Roman"/>
      <w:kern w:val="0"/>
      <w:sz w:val="20"/>
      <w:szCs w:val="20"/>
      <w:lang w:eastAsia="en-US"/>
    </w:rPr>
  </w:style>
  <w:style w:type="character" w:customStyle="1" w:styleId="FooterChar1">
    <w:name w:val="Footer Char1"/>
    <w:rPr>
      <w:rFonts w:cs="Times New Roman"/>
      <w:kern w:val="0"/>
      <w:sz w:val="20"/>
      <w:szCs w:val="20"/>
      <w:lang w:eastAsia="en-US"/>
    </w:rPr>
  </w:style>
  <w:style w:type="character" w:customStyle="1" w:styleId="apple-converted-space">
    <w:name w:val="apple-converted-space"/>
    <w:rPr>
      <w:rFonts w:cs="Times New Roman"/>
    </w:rPr>
  </w:style>
  <w:style w:type="character" w:styleId="ac">
    <w:name w:val="Hyperlink"/>
    <w:rPr>
      <w:color w:val="0000FF"/>
      <w:u w:val="single"/>
    </w:rPr>
  </w:style>
  <w:style w:type="character" w:styleId="ad">
    <w:name w:val="Strong"/>
    <w:rPr>
      <w:b/>
      <w:bCs/>
    </w:rPr>
  </w:style>
  <w:style w:type="paragraph" w:customStyle="1" w:styleId="Default">
    <w:name w:val="Default"/>
    <w:pPr>
      <w:widowControl w:val="0"/>
      <w:suppressAutoHyphens/>
      <w:autoSpaceDE w:val="0"/>
    </w:pPr>
    <w:rPr>
      <w:rFonts w:ascii="新細明體" w:hAnsi="新細明體" w:cs="新細明體"/>
      <w:color w:val="000000"/>
      <w:kern w:val="0"/>
      <w:szCs w:val="24"/>
    </w:rPr>
  </w:style>
  <w:style w:type="paragraph" w:styleId="Web">
    <w:name w:val="Normal (Web)"/>
    <w:basedOn w:val="a"/>
    <w:pPr>
      <w:widowControl/>
      <w:spacing w:before="100" w:after="100" w:line="240" w:lineRule="auto"/>
      <w:ind w:left="0" w:firstLine="0"/>
    </w:pPr>
    <w:rPr>
      <w:rFonts w:ascii="新細明體" w:hAnsi="新細明體" w:cs="Times New Roman"/>
      <w:sz w:val="24"/>
      <w:szCs w:val="24"/>
      <w:lang w:eastAsia="zh-TW"/>
    </w:rPr>
  </w:style>
  <w:style w:type="paragraph" w:customStyle="1" w:styleId="11">
    <w:name w:val="清單段落1"/>
    <w:basedOn w:val="a"/>
    <w:pPr>
      <w:widowControl/>
      <w:suppressAutoHyphens w:val="0"/>
      <w:spacing w:line="240" w:lineRule="auto"/>
      <w:ind w:left="480" w:firstLine="0"/>
      <w:textAlignment w:val="auto"/>
    </w:pPr>
    <w:rPr>
      <w:rFonts w:cs="Times New Roman"/>
      <w:kern w:val="3"/>
      <w:sz w:val="24"/>
      <w:szCs w:val="24"/>
      <w:lang w:eastAsia="zh-TW"/>
    </w:rPr>
  </w:style>
  <w:style w:type="paragraph" w:customStyle="1" w:styleId="Textbody">
    <w:name w:val="Text body"/>
    <w:basedOn w:val="a"/>
    <w:pPr>
      <w:ind w:left="668"/>
    </w:pPr>
    <w:rPr>
      <w:rFonts w:cs="Times New Roman"/>
    </w:rPr>
  </w:style>
  <w:style w:type="character" w:styleId="ae">
    <w:name w:val="Unresolved Mention"/>
    <w:basedOn w:val="a0"/>
    <w:rPr>
      <w:color w:val="605E5C"/>
      <w:shd w:val="clear" w:color="auto" w:fill="E1DFDD"/>
    </w:rPr>
  </w:style>
  <w:style w:type="paragraph" w:customStyle="1" w:styleId="0221">
    <w:name w:val="0221"/>
    <w:basedOn w:val="a"/>
    <w:pPr>
      <w:widowControl/>
      <w:spacing w:before="100" w:after="100" w:line="240" w:lineRule="auto"/>
      <w:ind w:left="0" w:firstLine="0"/>
    </w:pPr>
    <w:rPr>
      <w:rFonts w:ascii="新細明體" w:hAnsi="新細明體" w:cs="新細明體"/>
      <w:sz w:val="24"/>
      <w:szCs w:val="24"/>
      <w:lang w:eastAsia="zh-TW"/>
    </w:rPr>
  </w:style>
  <w:style w:type="paragraph" w:customStyle="1" w:styleId="af">
    <w:name w:val="小括弧一"/>
    <w:basedOn w:val="a"/>
    <w:pPr>
      <w:widowControl/>
      <w:spacing w:line="400" w:lineRule="exact"/>
      <w:ind w:left="500" w:hanging="300"/>
      <w:jc w:val="both"/>
    </w:pPr>
    <w:rPr>
      <w:rFonts w:ascii="Arial" w:eastAsia="標楷體" w:hAnsi="Arial" w:cs="Times New Roman"/>
      <w:kern w:val="3"/>
      <w:sz w:val="24"/>
      <w:szCs w:val="24"/>
      <w:lang w:eastAsia="zh-TW"/>
    </w:rPr>
  </w:style>
  <w:style w:type="paragraph" w:customStyle="1" w:styleId="af0">
    <w:name w:val="附件"/>
    <w:basedOn w:val="a3"/>
    <w:pPr>
      <w:spacing w:line="240" w:lineRule="auto"/>
      <w:ind w:left="0" w:firstLine="0"/>
      <w:jc w:val="both"/>
    </w:pPr>
    <w:rPr>
      <w:rFonts w:ascii="標楷體" w:eastAsia="標楷體" w:hAnsi="標楷體"/>
      <w:kern w:val="3"/>
      <w:sz w:val="32"/>
      <w:szCs w:val="20"/>
      <w:lang w:eastAsia="zh-TW"/>
    </w:rPr>
  </w:style>
  <w:style w:type="numbering" w:customStyle="1" w:styleId="WWNum13">
    <w:name w:val="WWNum13"/>
    <w:basedOn w:val="a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33</Pages>
  <Words>2281</Words>
  <Characters>13002</Characters>
  <Application>Microsoft Office Word</Application>
  <DocSecurity>0</DocSecurity>
  <Lines>108</Lines>
  <Paragraphs>30</Paragraphs>
  <ScaleCrop>false</ScaleCrop>
  <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陳翎容</dc:creator>
  <cp:lastModifiedBy>user</cp:lastModifiedBy>
  <cp:revision>12</cp:revision>
  <cp:lastPrinted>2024-09-23T04:39:00Z</cp:lastPrinted>
  <dcterms:created xsi:type="dcterms:W3CDTF">2024-09-23T03:44:00Z</dcterms:created>
  <dcterms:modified xsi:type="dcterms:W3CDTF">2024-11-01T02:57:00Z</dcterms:modified>
</cp:coreProperties>
</file>