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E7" w:rsidRDefault="00207C1D" w:rsidP="00392F6A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0pt;margin-top:-11.7pt;width:54pt;height:22.5pt;z-index:1">
            <v:textbox>
              <w:txbxContent>
                <w:p w:rsidR="000E72E7" w:rsidRDefault="000E72E7" w:rsidP="001B6404">
                  <w:r>
                    <w:rPr>
                      <w:rFonts w:hint="eastAsia"/>
                    </w:rPr>
                    <w:t>附件</w:t>
                  </w:r>
                  <w:r>
                    <w:t>4</w:t>
                  </w:r>
                </w:p>
              </w:txbxContent>
            </v:textbox>
          </v:shape>
        </w:pict>
      </w:r>
      <w:r w:rsidR="000E72E7" w:rsidRPr="001753F7">
        <w:rPr>
          <w:rFonts w:ascii="標楷體" w:eastAsia="標楷體" w:hAnsi="標楷體" w:hint="eastAsia"/>
          <w:b/>
          <w:sz w:val="28"/>
          <w:szCs w:val="28"/>
        </w:rPr>
        <w:t>私立淡江高中</w:t>
      </w:r>
      <w:r w:rsidR="00D9035B">
        <w:rPr>
          <w:rFonts w:ascii="標楷體" w:eastAsia="標楷體" w:hAnsi="標楷體" w:hint="eastAsia"/>
          <w:b/>
          <w:sz w:val="28"/>
          <w:szCs w:val="28"/>
        </w:rPr>
        <w:t>108</w:t>
      </w:r>
      <w:r w:rsidR="000E72E7" w:rsidRPr="001753F7">
        <w:rPr>
          <w:rFonts w:ascii="標楷體" w:eastAsia="標楷體" w:hAnsi="標楷體" w:hint="eastAsia"/>
          <w:b/>
          <w:sz w:val="28"/>
          <w:szCs w:val="28"/>
        </w:rPr>
        <w:t>年校慶園遊會攤位申報表</w:t>
      </w:r>
    </w:p>
    <w:p w:rsidR="000E72E7" w:rsidRPr="00E94F45" w:rsidRDefault="000E72E7" w:rsidP="00E94F45">
      <w:pPr>
        <w:jc w:val="right"/>
        <w:rPr>
          <w:rFonts w:ascii="標楷體" w:eastAsia="標楷體" w:hAnsi="標楷體"/>
          <w:b/>
          <w:sz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4"/>
        <w:gridCol w:w="1251"/>
        <w:gridCol w:w="2423"/>
        <w:gridCol w:w="2424"/>
        <w:gridCol w:w="2477"/>
      </w:tblGrid>
      <w:tr w:rsidR="000E72E7" w:rsidRPr="001753F7" w:rsidTr="00E132FB">
        <w:tc>
          <w:tcPr>
            <w:tcW w:w="2315" w:type="dxa"/>
            <w:gridSpan w:val="2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班級</w:t>
            </w:r>
          </w:p>
        </w:tc>
        <w:tc>
          <w:tcPr>
            <w:tcW w:w="2423" w:type="dxa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424" w:type="dxa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班級人數</w:t>
            </w:r>
          </w:p>
        </w:tc>
        <w:tc>
          <w:tcPr>
            <w:tcW w:w="2477" w:type="dxa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0E72E7" w:rsidRPr="001753F7" w:rsidTr="00E132FB">
        <w:tc>
          <w:tcPr>
            <w:tcW w:w="1064" w:type="dxa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組別</w:t>
            </w:r>
          </w:p>
        </w:tc>
        <w:tc>
          <w:tcPr>
            <w:tcW w:w="6098" w:type="dxa"/>
            <w:gridSpan w:val="3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攤位營業項目與內容</w:t>
            </w:r>
          </w:p>
        </w:tc>
        <w:tc>
          <w:tcPr>
            <w:tcW w:w="2477" w:type="dxa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學務處審核</w:t>
            </w:r>
          </w:p>
        </w:tc>
      </w:tr>
      <w:tr w:rsidR="000E72E7" w:rsidRPr="001753F7" w:rsidTr="00E132FB">
        <w:tc>
          <w:tcPr>
            <w:tcW w:w="1064" w:type="dxa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/>
                <w:sz w:val="25"/>
                <w:szCs w:val="25"/>
              </w:rPr>
              <w:t>1</w:t>
            </w:r>
          </w:p>
        </w:tc>
        <w:tc>
          <w:tcPr>
            <w:tcW w:w="6098" w:type="dxa"/>
            <w:gridSpan w:val="3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477" w:type="dxa"/>
            <w:vAlign w:val="center"/>
          </w:tcPr>
          <w:p w:rsidR="000E72E7" w:rsidRPr="00E132FB" w:rsidRDefault="000E72E7" w:rsidP="00E132FB">
            <w:pPr>
              <w:spacing w:line="480" w:lineRule="auto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□通過</w:t>
            </w:r>
          </w:p>
          <w:p w:rsidR="000E72E7" w:rsidRPr="00E132FB" w:rsidRDefault="000E72E7" w:rsidP="00E132FB">
            <w:pPr>
              <w:spacing w:line="480" w:lineRule="auto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□不通過</w:t>
            </w:r>
          </w:p>
        </w:tc>
      </w:tr>
      <w:tr w:rsidR="000E72E7" w:rsidRPr="001753F7" w:rsidTr="00E132FB">
        <w:tc>
          <w:tcPr>
            <w:tcW w:w="1064" w:type="dxa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/>
                <w:sz w:val="25"/>
                <w:szCs w:val="25"/>
              </w:rPr>
              <w:t>2</w:t>
            </w:r>
          </w:p>
        </w:tc>
        <w:tc>
          <w:tcPr>
            <w:tcW w:w="6098" w:type="dxa"/>
            <w:gridSpan w:val="3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477" w:type="dxa"/>
            <w:vAlign w:val="center"/>
          </w:tcPr>
          <w:p w:rsidR="000E72E7" w:rsidRPr="00E132FB" w:rsidRDefault="000E72E7" w:rsidP="00E132FB">
            <w:pPr>
              <w:spacing w:line="480" w:lineRule="auto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□通過</w:t>
            </w:r>
          </w:p>
          <w:p w:rsidR="000E72E7" w:rsidRPr="00E132FB" w:rsidRDefault="000E72E7" w:rsidP="00E132FB">
            <w:pPr>
              <w:spacing w:line="480" w:lineRule="auto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□不通過</w:t>
            </w:r>
          </w:p>
        </w:tc>
      </w:tr>
      <w:tr w:rsidR="000E72E7" w:rsidRPr="001753F7" w:rsidTr="00E132FB">
        <w:tc>
          <w:tcPr>
            <w:tcW w:w="1064" w:type="dxa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/>
                <w:sz w:val="25"/>
                <w:szCs w:val="25"/>
              </w:rPr>
              <w:t>3</w:t>
            </w:r>
          </w:p>
        </w:tc>
        <w:tc>
          <w:tcPr>
            <w:tcW w:w="6098" w:type="dxa"/>
            <w:gridSpan w:val="3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477" w:type="dxa"/>
            <w:vAlign w:val="center"/>
          </w:tcPr>
          <w:p w:rsidR="000E72E7" w:rsidRPr="00E132FB" w:rsidRDefault="000E72E7" w:rsidP="00E132FB">
            <w:pPr>
              <w:spacing w:line="480" w:lineRule="auto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□通過</w:t>
            </w:r>
          </w:p>
          <w:p w:rsidR="000E72E7" w:rsidRPr="00E132FB" w:rsidRDefault="000E72E7" w:rsidP="00E132FB">
            <w:pPr>
              <w:spacing w:line="480" w:lineRule="auto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□不通過</w:t>
            </w:r>
          </w:p>
        </w:tc>
      </w:tr>
      <w:tr w:rsidR="000E72E7" w:rsidRPr="001753F7" w:rsidTr="00E132FB">
        <w:tc>
          <w:tcPr>
            <w:tcW w:w="1064" w:type="dxa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/>
                <w:sz w:val="25"/>
                <w:szCs w:val="25"/>
              </w:rPr>
              <w:t>4</w:t>
            </w:r>
          </w:p>
        </w:tc>
        <w:tc>
          <w:tcPr>
            <w:tcW w:w="6098" w:type="dxa"/>
            <w:gridSpan w:val="3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477" w:type="dxa"/>
            <w:vAlign w:val="center"/>
          </w:tcPr>
          <w:p w:rsidR="000E72E7" w:rsidRPr="00E132FB" w:rsidRDefault="000E72E7" w:rsidP="00E132FB">
            <w:pPr>
              <w:spacing w:line="480" w:lineRule="auto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□通過</w:t>
            </w:r>
          </w:p>
          <w:p w:rsidR="000E72E7" w:rsidRPr="00E132FB" w:rsidRDefault="000E72E7" w:rsidP="00E132FB">
            <w:pPr>
              <w:spacing w:line="480" w:lineRule="auto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□不通過</w:t>
            </w:r>
          </w:p>
        </w:tc>
      </w:tr>
      <w:tr w:rsidR="000E72E7" w:rsidRPr="001753F7" w:rsidTr="00E132FB">
        <w:tc>
          <w:tcPr>
            <w:tcW w:w="1064" w:type="dxa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/>
                <w:sz w:val="25"/>
                <w:szCs w:val="25"/>
              </w:rPr>
              <w:t>5</w:t>
            </w:r>
          </w:p>
        </w:tc>
        <w:tc>
          <w:tcPr>
            <w:tcW w:w="6098" w:type="dxa"/>
            <w:gridSpan w:val="3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477" w:type="dxa"/>
            <w:vAlign w:val="center"/>
          </w:tcPr>
          <w:p w:rsidR="000E72E7" w:rsidRPr="00E132FB" w:rsidRDefault="000E72E7" w:rsidP="00E132FB">
            <w:pPr>
              <w:spacing w:line="480" w:lineRule="auto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□通過</w:t>
            </w:r>
          </w:p>
          <w:p w:rsidR="000E72E7" w:rsidRPr="00E132FB" w:rsidRDefault="000E72E7" w:rsidP="00E132FB">
            <w:pPr>
              <w:spacing w:line="480" w:lineRule="auto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□不通過</w:t>
            </w:r>
          </w:p>
        </w:tc>
      </w:tr>
      <w:tr w:rsidR="000E72E7" w:rsidRPr="001753F7" w:rsidTr="00E132FB">
        <w:tc>
          <w:tcPr>
            <w:tcW w:w="1064" w:type="dxa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/>
                <w:sz w:val="25"/>
                <w:szCs w:val="25"/>
              </w:rPr>
              <w:t>6</w:t>
            </w:r>
          </w:p>
        </w:tc>
        <w:tc>
          <w:tcPr>
            <w:tcW w:w="6098" w:type="dxa"/>
            <w:gridSpan w:val="3"/>
            <w:vAlign w:val="center"/>
          </w:tcPr>
          <w:p w:rsidR="000E72E7" w:rsidRPr="00E132FB" w:rsidRDefault="000E72E7" w:rsidP="00E132FB">
            <w:pPr>
              <w:spacing w:line="48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477" w:type="dxa"/>
            <w:vAlign w:val="center"/>
          </w:tcPr>
          <w:p w:rsidR="000E72E7" w:rsidRPr="00E132FB" w:rsidRDefault="000E72E7" w:rsidP="00E132FB">
            <w:pPr>
              <w:spacing w:line="480" w:lineRule="auto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□通過</w:t>
            </w:r>
          </w:p>
          <w:p w:rsidR="000E72E7" w:rsidRPr="00E132FB" w:rsidRDefault="000E72E7" w:rsidP="00E132FB">
            <w:pPr>
              <w:spacing w:line="480" w:lineRule="auto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□不通過</w:t>
            </w:r>
          </w:p>
        </w:tc>
      </w:tr>
      <w:tr w:rsidR="000E72E7" w:rsidRPr="001753F7" w:rsidTr="00E132FB">
        <w:tc>
          <w:tcPr>
            <w:tcW w:w="2315" w:type="dxa"/>
            <w:gridSpan w:val="2"/>
            <w:vAlign w:val="center"/>
          </w:tcPr>
          <w:p w:rsidR="000E72E7" w:rsidRPr="00E132FB" w:rsidRDefault="000E72E7" w:rsidP="00D9035B">
            <w:pPr>
              <w:spacing w:line="60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班級負責人</w:t>
            </w:r>
          </w:p>
        </w:tc>
        <w:tc>
          <w:tcPr>
            <w:tcW w:w="2423" w:type="dxa"/>
            <w:vAlign w:val="center"/>
          </w:tcPr>
          <w:p w:rsidR="000E72E7" w:rsidRPr="00E132FB" w:rsidRDefault="000E72E7" w:rsidP="00E132FB">
            <w:pPr>
              <w:spacing w:line="60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424" w:type="dxa"/>
            <w:vAlign w:val="center"/>
          </w:tcPr>
          <w:p w:rsidR="000E72E7" w:rsidRPr="00E132FB" w:rsidRDefault="000E72E7" w:rsidP="00D9035B">
            <w:pPr>
              <w:spacing w:line="60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132FB">
              <w:rPr>
                <w:rFonts w:ascii="標楷體" w:eastAsia="標楷體" w:hAnsi="標楷體" w:hint="eastAsia"/>
                <w:sz w:val="25"/>
                <w:szCs w:val="25"/>
              </w:rPr>
              <w:t>導師</w:t>
            </w:r>
          </w:p>
        </w:tc>
        <w:tc>
          <w:tcPr>
            <w:tcW w:w="2477" w:type="dxa"/>
            <w:vAlign w:val="center"/>
          </w:tcPr>
          <w:p w:rsidR="000E72E7" w:rsidRPr="00E132FB" w:rsidRDefault="000E72E7" w:rsidP="00E132FB">
            <w:pPr>
              <w:spacing w:line="60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</w:tbl>
    <w:p w:rsidR="000E72E7" w:rsidRDefault="000E72E7" w:rsidP="0039590F">
      <w:pPr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請各班導師自行下載本表填寫後於</w:t>
      </w:r>
      <w:bookmarkStart w:id="0" w:name="_GoBack"/>
      <w:r w:rsidRPr="00986338">
        <w:rPr>
          <w:rFonts w:ascii="標楷體" w:eastAsia="標楷體" w:hAnsi="標楷體"/>
          <w:b/>
        </w:rPr>
        <w:t>3</w:t>
      </w:r>
      <w:r w:rsidRPr="00986338">
        <w:rPr>
          <w:rFonts w:ascii="標楷體" w:eastAsia="標楷體" w:hAnsi="標楷體" w:hint="eastAsia"/>
          <w:b/>
        </w:rPr>
        <w:t>月</w:t>
      </w:r>
      <w:r w:rsidR="00D9035B" w:rsidRPr="00986338">
        <w:rPr>
          <w:rFonts w:ascii="標楷體" w:eastAsia="標楷體" w:hAnsi="標楷體" w:hint="eastAsia"/>
          <w:b/>
        </w:rPr>
        <w:t>1</w:t>
      </w:r>
      <w:r w:rsidRPr="00986338">
        <w:rPr>
          <w:rFonts w:ascii="標楷體" w:eastAsia="標楷體" w:hAnsi="標楷體" w:hint="eastAsia"/>
          <w:b/>
        </w:rPr>
        <w:t>日</w:t>
      </w:r>
      <w:r w:rsidRPr="00986338">
        <w:rPr>
          <w:rFonts w:ascii="標楷體" w:eastAsia="標楷體" w:hAnsi="標楷體"/>
          <w:b/>
        </w:rPr>
        <w:t>(</w:t>
      </w:r>
      <w:r w:rsidRPr="00986338">
        <w:rPr>
          <w:rFonts w:ascii="標楷體" w:eastAsia="標楷體" w:hAnsi="標楷體" w:hint="eastAsia"/>
          <w:b/>
        </w:rPr>
        <w:t>五</w:t>
      </w:r>
      <w:r w:rsidRPr="00986338">
        <w:rPr>
          <w:rFonts w:ascii="標楷體" w:eastAsia="標楷體" w:hAnsi="標楷體"/>
          <w:b/>
        </w:rPr>
        <w:t>)</w:t>
      </w:r>
      <w:bookmarkEnd w:id="0"/>
      <w:r>
        <w:rPr>
          <w:rFonts w:ascii="標楷體" w:eastAsia="標楷體" w:hAnsi="標楷體" w:hint="eastAsia"/>
        </w:rPr>
        <w:t>前以電子檔回傳訓育組審核通過始可依申請內容營業，未申報或未經審核者一律不准營業。</w:t>
      </w:r>
      <w:r>
        <w:rPr>
          <w:rFonts w:ascii="標楷體" w:eastAsia="標楷體" w:hAnsi="標楷體"/>
        </w:rPr>
        <w:t>(E-Mail1:</w:t>
      </w:r>
      <w:r w:rsidR="00D9035B">
        <w:rPr>
          <w:rFonts w:ascii="標楷體" w:eastAsia="標楷體" w:hAnsi="標楷體" w:hint="eastAsia"/>
        </w:rPr>
        <w:t>jimmy</w:t>
      </w:r>
      <w:r>
        <w:rPr>
          <w:rFonts w:ascii="標楷體" w:eastAsia="標楷體" w:hAnsi="標楷體"/>
        </w:rPr>
        <w:t>@tksh.ntpc.edu.tw)</w:t>
      </w:r>
    </w:p>
    <w:p w:rsidR="000E72E7" w:rsidRDefault="000E72E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若審核未通過者，由訓育組另行通知取消或更改營業項目後始可營業。</w:t>
      </w:r>
    </w:p>
    <w:p w:rsidR="000E72E7" w:rsidRDefault="000E72E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各班攤位位置另行抽籤決定，不得隨意更動，營業時不得超出規定範圍。</w:t>
      </w:r>
    </w:p>
    <w:p w:rsidR="000E72E7" w:rsidRDefault="000E72E7" w:rsidP="005D1BE5">
      <w:pPr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營業項目不得有安全虞慮之危險項目，各班販售商品若有使用瓦斯、油炸等項目應小心處理。</w:t>
      </w:r>
    </w:p>
    <w:sectPr w:rsidR="000E72E7" w:rsidSect="00434E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1D" w:rsidRDefault="00207C1D" w:rsidP="00E94F45">
      <w:r>
        <w:separator/>
      </w:r>
    </w:p>
  </w:endnote>
  <w:endnote w:type="continuationSeparator" w:id="0">
    <w:p w:rsidR="00207C1D" w:rsidRDefault="00207C1D" w:rsidP="00E9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1D" w:rsidRDefault="00207C1D" w:rsidP="00E94F45">
      <w:r>
        <w:separator/>
      </w:r>
    </w:p>
  </w:footnote>
  <w:footnote w:type="continuationSeparator" w:id="0">
    <w:p w:rsidR="00207C1D" w:rsidRDefault="00207C1D" w:rsidP="00E94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12E93"/>
    <w:multiLevelType w:val="singleLevel"/>
    <w:tmpl w:val="D132F3A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F6A"/>
    <w:rsid w:val="00037BAB"/>
    <w:rsid w:val="000E72E7"/>
    <w:rsid w:val="001753F7"/>
    <w:rsid w:val="001B6404"/>
    <w:rsid w:val="00207C1D"/>
    <w:rsid w:val="0026058F"/>
    <w:rsid w:val="002B0A2C"/>
    <w:rsid w:val="0031635F"/>
    <w:rsid w:val="00323B0E"/>
    <w:rsid w:val="00392F6A"/>
    <w:rsid w:val="0039590F"/>
    <w:rsid w:val="003E5355"/>
    <w:rsid w:val="00434EB4"/>
    <w:rsid w:val="00502D1B"/>
    <w:rsid w:val="00515335"/>
    <w:rsid w:val="0052175E"/>
    <w:rsid w:val="005722F6"/>
    <w:rsid w:val="005C47AE"/>
    <w:rsid w:val="005D1BE5"/>
    <w:rsid w:val="00677090"/>
    <w:rsid w:val="006D68D1"/>
    <w:rsid w:val="007034DE"/>
    <w:rsid w:val="007F19E4"/>
    <w:rsid w:val="00811AE4"/>
    <w:rsid w:val="00820F76"/>
    <w:rsid w:val="00905E7B"/>
    <w:rsid w:val="00986338"/>
    <w:rsid w:val="00993493"/>
    <w:rsid w:val="00A46FCA"/>
    <w:rsid w:val="00A70653"/>
    <w:rsid w:val="00A94CF7"/>
    <w:rsid w:val="00AF2FF8"/>
    <w:rsid w:val="00B6101F"/>
    <w:rsid w:val="00B77DDC"/>
    <w:rsid w:val="00BE1E58"/>
    <w:rsid w:val="00C12C6C"/>
    <w:rsid w:val="00C20C3B"/>
    <w:rsid w:val="00C226CC"/>
    <w:rsid w:val="00C756CF"/>
    <w:rsid w:val="00CC3A76"/>
    <w:rsid w:val="00D9035B"/>
    <w:rsid w:val="00D92B1D"/>
    <w:rsid w:val="00E132FB"/>
    <w:rsid w:val="00E94F45"/>
    <w:rsid w:val="00ED27EB"/>
    <w:rsid w:val="00F252E5"/>
    <w:rsid w:val="00FA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1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2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A94CF7"/>
    <w:pPr>
      <w:ind w:leftChars="200" w:left="480"/>
    </w:pPr>
  </w:style>
  <w:style w:type="paragraph" w:styleId="a5">
    <w:name w:val="header"/>
    <w:basedOn w:val="a"/>
    <w:link w:val="a6"/>
    <w:uiPriority w:val="99"/>
    <w:semiHidden/>
    <w:rsid w:val="00E94F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semiHidden/>
    <w:locked/>
    <w:rsid w:val="00E94F45"/>
    <w:rPr>
      <w:rFonts w:cs="Times New Roman"/>
      <w:kern w:val="2"/>
    </w:rPr>
  </w:style>
  <w:style w:type="paragraph" w:styleId="a7">
    <w:name w:val="footer"/>
    <w:basedOn w:val="a"/>
    <w:link w:val="a8"/>
    <w:uiPriority w:val="99"/>
    <w:semiHidden/>
    <w:rsid w:val="00E94F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semiHidden/>
    <w:locked/>
    <w:rsid w:val="00E94F45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semiHidden/>
    <w:rsid w:val="001B640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CC3A76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Jimmy</cp:lastModifiedBy>
  <cp:revision>14</cp:revision>
  <cp:lastPrinted>2017-03-01T03:07:00Z</cp:lastPrinted>
  <dcterms:created xsi:type="dcterms:W3CDTF">2013-02-19T00:02:00Z</dcterms:created>
  <dcterms:modified xsi:type="dcterms:W3CDTF">2019-02-12T08:26:00Z</dcterms:modified>
</cp:coreProperties>
</file>