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6"/>
        <w:gridCol w:w="1426"/>
        <w:gridCol w:w="1038"/>
        <w:gridCol w:w="1044"/>
        <w:gridCol w:w="802"/>
        <w:gridCol w:w="658"/>
        <w:gridCol w:w="534"/>
        <w:gridCol w:w="7"/>
        <w:gridCol w:w="1082"/>
        <w:gridCol w:w="2148"/>
        <w:gridCol w:w="684"/>
      </w:tblGrid>
      <w:tr w:rsidR="00DC4BCE">
        <w:trPr>
          <w:trHeight w:val="1440"/>
        </w:trPr>
        <w:tc>
          <w:tcPr>
            <w:tcW w:w="1007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  <w:bCs/>
                <w:sz w:val="32"/>
              </w:rPr>
              <w:t>淡水第一信用合作社第</w:t>
            </w:r>
            <w:r>
              <w:rPr>
                <w:rFonts w:eastAsia="標楷體" w:hint="eastAsia"/>
                <w:b/>
                <w:bCs/>
                <w:sz w:val="32"/>
              </w:rPr>
              <w:t>41</w:t>
            </w:r>
            <w:r>
              <w:rPr>
                <w:rFonts w:eastAsia="標楷體" w:hint="eastAsia"/>
                <w:b/>
                <w:bCs/>
                <w:sz w:val="32"/>
              </w:rPr>
              <w:t>屆國民中小學學生書法寫生比賽</w:t>
            </w:r>
          </w:p>
          <w:p w:rsidR="00DC4BCE" w:rsidRDefault="00DC4BCE">
            <w:pPr>
              <w:spacing w:beforeLines="50" w:before="180" w:line="5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sz w:val="40"/>
                <w:bdr w:val="single" w:sz="4" w:space="0" w:color="auto" w:frame="1"/>
              </w:rPr>
              <w:t>寫生</w:t>
            </w:r>
            <w:r>
              <w:rPr>
                <w:rFonts w:eastAsia="標楷體" w:hint="eastAsia"/>
                <w:b/>
                <w:bCs/>
                <w:sz w:val="36"/>
              </w:rPr>
              <w:t>比賽報名表</w:t>
            </w:r>
          </w:p>
        </w:tc>
      </w:tr>
      <w:tr w:rsidR="00DC4BCE" w:rsidTr="001716D5">
        <w:trPr>
          <w:trHeight w:hRule="exact" w:val="3402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C4BCE" w:rsidRDefault="00DC4BCE">
            <w:pPr>
              <w:spacing w:line="240" w:lineRule="atLeast"/>
              <w:jc w:val="center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注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 </w:t>
            </w:r>
            <w:r>
              <w:rPr>
                <w:rFonts w:eastAsia="標楷體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意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 </w:t>
            </w:r>
            <w:r>
              <w:rPr>
                <w:rFonts w:eastAsia="標楷體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事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 </w:t>
            </w:r>
            <w:r>
              <w:rPr>
                <w:rFonts w:eastAsia="標楷體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項</w:t>
            </w:r>
          </w:p>
        </w:tc>
        <w:tc>
          <w:tcPr>
            <w:tcW w:w="9423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4BCE" w:rsidRDefault="00DC4BCE">
            <w:pPr>
              <w:spacing w:line="360" w:lineRule="exact"/>
              <w:ind w:left="521" w:hangingChars="200" w:hanging="521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一、本表係</w:t>
            </w:r>
            <w:r>
              <w:rPr>
                <w:rFonts w:eastAsia="標楷體" w:hint="eastAsia"/>
                <w:b/>
                <w:bCs/>
                <w:sz w:val="26"/>
                <w:u w:val="single"/>
              </w:rPr>
              <w:t>寫生比賽</w:t>
            </w:r>
            <w:r>
              <w:rPr>
                <w:rFonts w:eastAsia="標楷體" w:hint="eastAsia"/>
                <w:b/>
                <w:bCs/>
                <w:sz w:val="26"/>
              </w:rPr>
              <w:t>專用報名表，</w:t>
            </w:r>
            <w:r>
              <w:rPr>
                <w:rFonts w:eastAsia="標楷體" w:hint="eastAsia"/>
                <w:b/>
                <w:bCs/>
                <w:sz w:val="26"/>
                <w:u w:val="single"/>
              </w:rPr>
              <w:t>國小限四年級（含）以上同學參加</w:t>
            </w:r>
            <w:r>
              <w:rPr>
                <w:rFonts w:eastAsia="標楷體" w:hint="eastAsia"/>
                <w:b/>
                <w:bCs/>
                <w:sz w:val="26"/>
              </w:rPr>
              <w:t>。</w:t>
            </w:r>
          </w:p>
          <w:p w:rsidR="00DC4BCE" w:rsidRDefault="00DC4BCE">
            <w:pPr>
              <w:spacing w:line="360" w:lineRule="exact"/>
              <w:ind w:left="521" w:hangingChars="200" w:hanging="521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二、報名人數不拘，名單彙總後集中填報本表，請勿分班或分年級個別填報。</w:t>
            </w:r>
          </w:p>
          <w:p w:rsidR="00DC4BCE" w:rsidRDefault="00DC4BCE">
            <w:pPr>
              <w:spacing w:line="360" w:lineRule="exact"/>
              <w:ind w:left="520" w:hanging="520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三、參賽同學姓名請正楷填寫，報名表填妥後可先傳真，再以電話與本社承辦人員確認，報名表正本請另郵寄本社。</w:t>
            </w:r>
          </w:p>
          <w:p w:rsidR="00DC4BCE" w:rsidRDefault="00DC4BCE">
            <w:pPr>
              <w:spacing w:line="360" w:lineRule="exact"/>
              <w:ind w:left="520" w:hanging="520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四、參賽作品一律不退件，得獎作品之著作權歸淡水一信所有，並同意（含得獎者之姓名）供本社公開展示、刊登於網站、產品印刷及製作年度畫冊等。</w:t>
            </w:r>
          </w:p>
          <w:p w:rsidR="00DC4BCE" w:rsidRDefault="00DC4BCE">
            <w:pPr>
              <w:spacing w:line="360" w:lineRule="exact"/>
              <w:ind w:left="520" w:hanging="520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五、倘得獎名單所公布之得獎同學姓名有誤植者，請來電指正，俾利更新。</w:t>
            </w:r>
          </w:p>
          <w:p w:rsidR="00DC4BCE" w:rsidRDefault="00DC4BCE">
            <w:pPr>
              <w:spacing w:line="360" w:lineRule="exact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六、</w:t>
            </w:r>
            <w:r>
              <w:rPr>
                <w:rFonts w:eastAsia="標楷體" w:hint="eastAsia"/>
                <w:b/>
                <w:bCs/>
              </w:rPr>
              <w:t>報名截止日：</w:t>
            </w:r>
            <w:r>
              <w:rPr>
                <w:rFonts w:eastAsia="標楷體" w:hint="eastAsia"/>
                <w:b/>
                <w:bCs/>
              </w:rPr>
              <w:t>106</w:t>
            </w: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>10</w:t>
            </w: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 w:hint="eastAsia"/>
                <w:b/>
                <w:bCs/>
              </w:rPr>
              <w:t>11</w:t>
            </w:r>
            <w:r>
              <w:rPr>
                <w:rFonts w:eastAsia="標楷體" w:hint="eastAsia"/>
                <w:b/>
                <w:bCs/>
              </w:rPr>
              <w:t>日。</w:t>
            </w:r>
          </w:p>
          <w:p w:rsidR="00DC4BCE" w:rsidRDefault="00DC4BCE" w:rsidP="00C660FF">
            <w:pPr>
              <w:spacing w:line="360" w:lineRule="exac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七、本社承辦人：張祐宗</w:t>
            </w:r>
            <w:r>
              <w:rPr>
                <w:rFonts w:eastAsia="標楷體"/>
                <w:b/>
                <w:bCs/>
                <w:sz w:val="26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26"/>
              </w:rPr>
              <w:t>傳真：</w:t>
            </w:r>
            <w:r>
              <w:rPr>
                <w:rFonts w:eastAsia="標楷體"/>
                <w:b/>
                <w:bCs/>
                <w:sz w:val="26"/>
              </w:rPr>
              <w:t>262</w:t>
            </w:r>
            <w:r>
              <w:rPr>
                <w:rFonts w:eastAsia="標楷體" w:hint="eastAsia"/>
                <w:b/>
                <w:bCs/>
                <w:sz w:val="26"/>
              </w:rPr>
              <w:t>5</w:t>
            </w:r>
            <w:r>
              <w:rPr>
                <w:rFonts w:eastAsia="標楷體"/>
                <w:b/>
                <w:bCs/>
                <w:sz w:val="26"/>
              </w:rPr>
              <w:t>-</w:t>
            </w:r>
            <w:r>
              <w:rPr>
                <w:rFonts w:eastAsia="標楷體" w:hint="eastAsia"/>
                <w:b/>
                <w:bCs/>
                <w:sz w:val="26"/>
              </w:rPr>
              <w:t>6188</w:t>
            </w:r>
            <w:r>
              <w:rPr>
                <w:rFonts w:eastAsia="標楷體"/>
                <w:b/>
                <w:bCs/>
                <w:sz w:val="26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26"/>
              </w:rPr>
              <w:t>聯絡電話：</w:t>
            </w:r>
            <w:r>
              <w:rPr>
                <w:rFonts w:eastAsia="標楷體"/>
                <w:b/>
                <w:bCs/>
                <w:sz w:val="26"/>
              </w:rPr>
              <w:t>2621-1211</w:t>
            </w:r>
            <w:r>
              <w:rPr>
                <w:rFonts w:eastAsia="標楷體" w:hint="eastAsia"/>
                <w:b/>
                <w:bCs/>
                <w:sz w:val="26"/>
              </w:rPr>
              <w:t>分機</w:t>
            </w:r>
            <w:r>
              <w:rPr>
                <w:rFonts w:eastAsia="標楷體"/>
                <w:b/>
                <w:bCs/>
                <w:sz w:val="26"/>
              </w:rPr>
              <w:t>60</w:t>
            </w:r>
            <w:r>
              <w:rPr>
                <w:rFonts w:eastAsia="標楷體" w:hint="eastAsia"/>
                <w:b/>
                <w:bCs/>
                <w:sz w:val="26"/>
              </w:rPr>
              <w:t>7</w:t>
            </w:r>
            <w:r>
              <w:rPr>
                <w:rFonts w:eastAsia="標楷體"/>
                <w:b/>
                <w:bCs/>
                <w:sz w:val="26"/>
              </w:rPr>
              <w:t xml:space="preserve">      </w:t>
            </w:r>
          </w:p>
        </w:tc>
      </w:tr>
      <w:tr w:rsidR="00DC4BCE">
        <w:trPr>
          <w:trHeight w:val="408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序號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班</w:t>
            </w:r>
            <w:r>
              <w:rPr>
                <w:rFonts w:eastAsia="標楷體"/>
                <w:b/>
                <w:bCs/>
              </w:rPr>
              <w:t xml:space="preserve">   </w:t>
            </w:r>
            <w:r>
              <w:rPr>
                <w:rFonts w:eastAsia="標楷體" w:hint="eastAsia"/>
                <w:b/>
                <w:bCs/>
              </w:rPr>
              <w:t>別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</w:t>
            </w:r>
            <w:r>
              <w:rPr>
                <w:rFonts w:eastAsia="標楷體"/>
                <w:b/>
                <w:bCs/>
              </w:rPr>
              <w:t xml:space="preserve">     </w:t>
            </w:r>
            <w:r>
              <w:rPr>
                <w:rFonts w:eastAsia="標楷體" w:hint="eastAsia"/>
                <w:b/>
                <w:bCs/>
              </w:rPr>
              <w:t>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性別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序號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班</w:t>
            </w:r>
            <w:r>
              <w:rPr>
                <w:rFonts w:eastAsia="標楷體"/>
                <w:b/>
                <w:bCs/>
              </w:rPr>
              <w:t xml:space="preserve">   </w:t>
            </w:r>
            <w:r>
              <w:rPr>
                <w:rFonts w:eastAsia="標楷體" w:hint="eastAsia"/>
                <w:b/>
                <w:bCs/>
              </w:rPr>
              <w:t>別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</w:t>
            </w:r>
            <w:r>
              <w:rPr>
                <w:rFonts w:eastAsia="標楷體"/>
                <w:b/>
                <w:bCs/>
              </w:rPr>
              <w:t xml:space="preserve">   </w:t>
            </w:r>
            <w:r>
              <w:rPr>
                <w:rFonts w:eastAsia="標楷體" w:hint="eastAsia"/>
                <w:b/>
                <w:bCs/>
              </w:rPr>
              <w:t>名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性別</w:t>
            </w:r>
          </w:p>
        </w:tc>
      </w:tr>
      <w:tr w:rsidR="00DC4BCE">
        <w:trPr>
          <w:trHeight w:val="624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1</w:t>
            </w:r>
            <w:r>
              <w:rPr>
                <w:rFonts w:eastAsia="標楷體" w:hint="eastAsia"/>
                <w:b/>
                <w:bCs/>
                <w:sz w:val="28"/>
              </w:rPr>
              <w:t>1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DC4BCE">
        <w:trPr>
          <w:trHeight w:val="624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1</w:t>
            </w:r>
            <w:r>
              <w:rPr>
                <w:rFonts w:eastAsia="標楷體" w:hint="eastAsia"/>
                <w:b/>
                <w:bCs/>
                <w:sz w:val="28"/>
              </w:rPr>
              <w:t>2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DC4BCE">
        <w:trPr>
          <w:trHeight w:val="624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1</w:t>
            </w:r>
            <w:r>
              <w:rPr>
                <w:rFonts w:eastAsia="標楷體" w:hint="eastAsia"/>
                <w:b/>
                <w:bCs/>
                <w:sz w:val="28"/>
              </w:rPr>
              <w:t>3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DC4BCE">
        <w:trPr>
          <w:trHeight w:val="624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1</w:t>
            </w:r>
            <w:r>
              <w:rPr>
                <w:rFonts w:eastAsia="標楷體" w:hint="eastAsia"/>
                <w:b/>
                <w:bCs/>
                <w:sz w:val="28"/>
              </w:rPr>
              <w:t>4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DC4BCE">
        <w:trPr>
          <w:trHeight w:val="624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1</w:t>
            </w:r>
            <w:r>
              <w:rPr>
                <w:rFonts w:eastAsia="標楷體" w:hint="eastAsia"/>
                <w:b/>
                <w:bCs/>
                <w:sz w:val="28"/>
              </w:rPr>
              <w:t>5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DC4BCE">
        <w:trPr>
          <w:trHeight w:val="624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16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DC4BCE">
        <w:trPr>
          <w:trHeight w:val="624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17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DC4BCE">
        <w:trPr>
          <w:trHeight w:val="624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18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DC4BCE">
        <w:trPr>
          <w:trHeight w:val="624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19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DC4BCE">
        <w:trPr>
          <w:trHeight w:val="624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20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4BCE" w:rsidRDefault="00DC4BCE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DC4BCE">
        <w:trPr>
          <w:trHeight w:val="622"/>
        </w:trPr>
        <w:tc>
          <w:tcPr>
            <w:tcW w:w="10079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4BCE" w:rsidRDefault="00DC4BCE">
            <w:pPr>
              <w:spacing w:line="240" w:lineRule="atLeast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報名單位：</w:t>
            </w:r>
            <w:r w:rsidRPr="003C7EE3">
              <w:rPr>
                <w:rFonts w:eastAsia="標楷體" w:hint="eastAsia"/>
                <w:b/>
                <w:bCs/>
                <w:noProof/>
                <w:sz w:val="32"/>
              </w:rPr>
              <w:t>私立淡江高級中學國中部</w:t>
            </w:r>
            <w:r>
              <w:rPr>
                <w:rFonts w:eastAsia="標楷體" w:hint="eastAsia"/>
                <w:b/>
                <w:bCs/>
              </w:rPr>
              <w:t>（</w:t>
            </w:r>
            <w:r w:rsidRPr="003C7EE3">
              <w:rPr>
                <w:rFonts w:eastAsia="標楷體"/>
                <w:b/>
                <w:bCs/>
                <w:noProof/>
              </w:rPr>
              <w:t>2</w:t>
            </w:r>
            <w:r>
              <w:rPr>
                <w:rFonts w:eastAsia="標楷體" w:hint="eastAsia"/>
                <w:b/>
                <w:bCs/>
              </w:rPr>
              <w:t>）</w:t>
            </w:r>
          </w:p>
        </w:tc>
      </w:tr>
      <w:tr w:rsidR="00DC4BCE">
        <w:trPr>
          <w:trHeight w:val="531"/>
        </w:trPr>
        <w:tc>
          <w:tcPr>
            <w:tcW w:w="31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240" w:lineRule="atLeast"/>
              <w:jc w:val="center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校</w:t>
            </w:r>
            <w:r>
              <w:rPr>
                <w:rFonts w:eastAsia="標楷體"/>
                <w:b/>
                <w:bCs/>
                <w:sz w:val="26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r>
              <w:rPr>
                <w:rFonts w:eastAsia="標楷體"/>
                <w:b/>
                <w:bCs/>
                <w:sz w:val="26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26"/>
              </w:rPr>
              <w:t>長</w:t>
            </w:r>
          </w:p>
        </w:tc>
        <w:tc>
          <w:tcPr>
            <w:tcW w:w="304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CE" w:rsidRDefault="00DC4BCE">
            <w:pPr>
              <w:spacing w:line="240" w:lineRule="atLeast"/>
              <w:jc w:val="center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教務或學務主任</w:t>
            </w:r>
          </w:p>
        </w:tc>
        <w:tc>
          <w:tcPr>
            <w:tcW w:w="391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4BCE" w:rsidRDefault="00DC4BCE">
            <w:pPr>
              <w:spacing w:line="240" w:lineRule="atLeast"/>
              <w:jc w:val="center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比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賽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當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日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領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隊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老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師</w:t>
            </w:r>
          </w:p>
        </w:tc>
      </w:tr>
      <w:tr w:rsidR="00DC4BCE">
        <w:trPr>
          <w:cantSplit/>
          <w:trHeight w:val="1921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C4BCE" w:rsidRDefault="00DC4BCE">
            <w:pPr>
              <w:spacing w:line="240" w:lineRule="atLeast"/>
              <w:jc w:val="center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（簽章）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C4BCE" w:rsidRDefault="00DC4BCE">
            <w:pPr>
              <w:spacing w:beforeLines="50" w:before="180" w:line="240" w:lineRule="atLeast"/>
              <w:jc w:val="center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（簽章）</w:t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BCE" w:rsidRDefault="00DC4BCE">
            <w:pPr>
              <w:spacing w:beforeLines="50" w:before="180" w:line="360" w:lineRule="exac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職稱：</w:t>
            </w:r>
          </w:p>
          <w:p w:rsidR="00DC4BCE" w:rsidRDefault="00DC4BCE">
            <w:pPr>
              <w:spacing w:beforeLines="50" w:before="180" w:line="360" w:lineRule="exac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姓名：</w:t>
            </w:r>
          </w:p>
          <w:p w:rsidR="00DC4BCE" w:rsidRDefault="00DC4BCE">
            <w:pPr>
              <w:spacing w:beforeLines="50" w:before="180" w:line="360" w:lineRule="exac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連絡電話：</w:t>
            </w:r>
          </w:p>
        </w:tc>
      </w:tr>
    </w:tbl>
    <w:p w:rsidR="00DC4BCE" w:rsidRDefault="00DC4BCE">
      <w:pPr>
        <w:spacing w:beforeLines="50" w:before="180"/>
        <w:jc w:val="center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＜本表不敷使用時請自行影印＞</w:t>
      </w:r>
    </w:p>
    <w:sectPr w:rsidR="00DC4BCE" w:rsidSect="00DC4BCE">
      <w:type w:val="continuous"/>
      <w:pgSz w:w="11906" w:h="16838"/>
      <w:pgMar w:top="851" w:right="907" w:bottom="5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3C2" w:rsidRDefault="008B53C2" w:rsidP="006250EF">
      <w:r>
        <w:separator/>
      </w:r>
    </w:p>
  </w:endnote>
  <w:endnote w:type="continuationSeparator" w:id="0">
    <w:p w:rsidR="008B53C2" w:rsidRDefault="008B53C2" w:rsidP="0062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3C2" w:rsidRDefault="008B53C2" w:rsidP="006250EF">
      <w:r>
        <w:separator/>
      </w:r>
    </w:p>
  </w:footnote>
  <w:footnote w:type="continuationSeparator" w:id="0">
    <w:p w:rsidR="008B53C2" w:rsidRDefault="008B53C2" w:rsidP="00625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EF"/>
    <w:rsid w:val="00042222"/>
    <w:rsid w:val="0007435E"/>
    <w:rsid w:val="00161158"/>
    <w:rsid w:val="00167FB7"/>
    <w:rsid w:val="001716D5"/>
    <w:rsid w:val="001773C4"/>
    <w:rsid w:val="001C39DF"/>
    <w:rsid w:val="00243FFF"/>
    <w:rsid w:val="0028466F"/>
    <w:rsid w:val="002B7B78"/>
    <w:rsid w:val="002F5413"/>
    <w:rsid w:val="00377EEF"/>
    <w:rsid w:val="003A2E22"/>
    <w:rsid w:val="004061D3"/>
    <w:rsid w:val="00505E44"/>
    <w:rsid w:val="006250EF"/>
    <w:rsid w:val="00637FC2"/>
    <w:rsid w:val="006F3F23"/>
    <w:rsid w:val="00711549"/>
    <w:rsid w:val="00765CA8"/>
    <w:rsid w:val="00871615"/>
    <w:rsid w:val="00882FA4"/>
    <w:rsid w:val="008B53C2"/>
    <w:rsid w:val="0099545D"/>
    <w:rsid w:val="009A2D1C"/>
    <w:rsid w:val="009F7FC1"/>
    <w:rsid w:val="00AD0ED9"/>
    <w:rsid w:val="00B80E2B"/>
    <w:rsid w:val="00B8576D"/>
    <w:rsid w:val="00BE38D5"/>
    <w:rsid w:val="00C660FF"/>
    <w:rsid w:val="00C96572"/>
    <w:rsid w:val="00D91E30"/>
    <w:rsid w:val="00DC4BCE"/>
    <w:rsid w:val="00DE07FC"/>
    <w:rsid w:val="00E8590B"/>
    <w:rsid w:val="00EB2B92"/>
    <w:rsid w:val="00F142FF"/>
    <w:rsid w:val="00F1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250EF"/>
    <w:rPr>
      <w:kern w:val="2"/>
    </w:rPr>
  </w:style>
  <w:style w:type="paragraph" w:styleId="a5">
    <w:name w:val="footer"/>
    <w:basedOn w:val="a"/>
    <w:link w:val="a6"/>
    <w:uiPriority w:val="99"/>
    <w:unhideWhenUsed/>
    <w:rsid w:val="00625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250E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250EF"/>
    <w:rPr>
      <w:kern w:val="2"/>
    </w:rPr>
  </w:style>
  <w:style w:type="paragraph" w:styleId="a5">
    <w:name w:val="footer"/>
    <w:basedOn w:val="a"/>
    <w:link w:val="a6"/>
    <w:uiPriority w:val="99"/>
    <w:unhideWhenUsed/>
    <w:rsid w:val="00625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250E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56B16-2A1C-4EED-BFBC-E900CDF1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288</Characters>
  <Application>Microsoft Office Word</Application>
  <DocSecurity>0</DocSecurity>
  <Lines>2</Lines>
  <Paragraphs>1</Paragraphs>
  <ScaleCrop>false</ScaleCrop>
  <Company>淡水第一信用合作社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淡水第一信用合作社第二十八屆國民中小學書法寫生比賽</dc:title>
  <dc:creator>USER</dc:creator>
  <cp:lastModifiedBy>user</cp:lastModifiedBy>
  <cp:revision>2</cp:revision>
  <cp:lastPrinted>2014-09-17T06:39:00Z</cp:lastPrinted>
  <dcterms:created xsi:type="dcterms:W3CDTF">2017-09-12T03:59:00Z</dcterms:created>
  <dcterms:modified xsi:type="dcterms:W3CDTF">2017-09-12T03:59:00Z</dcterms:modified>
</cp:coreProperties>
</file>