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E8" w:rsidRPr="00662C93" w:rsidRDefault="009C58E8" w:rsidP="00630C5B">
      <w:pPr>
        <w:jc w:val="center"/>
        <w:rPr>
          <w:rFonts w:ascii="標楷體" w:eastAsia="標楷體" w:hAnsi="標楷體"/>
          <w:b/>
          <w:sz w:val="32"/>
        </w:rPr>
      </w:pPr>
      <w:r w:rsidRPr="00662C93">
        <w:rPr>
          <w:rFonts w:ascii="標楷體" w:eastAsia="標楷體" w:hAnsi="標楷體" w:hint="eastAsia"/>
          <w:b/>
          <w:sz w:val="32"/>
        </w:rPr>
        <w:t>10</w:t>
      </w:r>
      <w:r w:rsidR="00630C5B" w:rsidRPr="00662C93">
        <w:rPr>
          <w:rFonts w:ascii="標楷體" w:eastAsia="標楷體" w:hAnsi="標楷體" w:hint="eastAsia"/>
          <w:b/>
          <w:sz w:val="32"/>
        </w:rPr>
        <w:t>5</w:t>
      </w:r>
      <w:r w:rsidRPr="00662C93">
        <w:rPr>
          <w:rFonts w:ascii="標楷體" w:eastAsia="標楷體" w:hAnsi="標楷體" w:hint="eastAsia"/>
          <w:b/>
          <w:sz w:val="32"/>
        </w:rPr>
        <w:t>學年</w:t>
      </w:r>
      <w:r w:rsidR="00662C93">
        <w:rPr>
          <w:rFonts w:ascii="標楷體" w:eastAsia="標楷體" w:hAnsi="標楷體" w:hint="eastAsia"/>
          <w:b/>
          <w:sz w:val="32"/>
        </w:rPr>
        <w:t>度</w:t>
      </w:r>
      <w:r w:rsidRPr="00662C93">
        <w:rPr>
          <w:rFonts w:ascii="標楷體" w:eastAsia="標楷體" w:hAnsi="標楷體" w:hint="eastAsia"/>
          <w:b/>
          <w:sz w:val="32"/>
        </w:rPr>
        <w:t>第</w:t>
      </w:r>
      <w:r w:rsidR="00915ADE">
        <w:rPr>
          <w:rFonts w:ascii="標楷體" w:eastAsia="標楷體" w:hAnsi="標楷體" w:hint="eastAsia"/>
          <w:b/>
          <w:sz w:val="32"/>
        </w:rPr>
        <w:t>二</w:t>
      </w:r>
      <w:r w:rsidRPr="00662C93">
        <w:rPr>
          <w:rFonts w:ascii="標楷體" w:eastAsia="標楷體" w:hAnsi="標楷體" w:hint="eastAsia"/>
          <w:b/>
          <w:sz w:val="32"/>
        </w:rPr>
        <w:t>學期夜間自習教師督課表</w:t>
      </w:r>
    </w:p>
    <w:tbl>
      <w:tblPr>
        <w:tblW w:w="9252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446"/>
        <w:gridCol w:w="3384"/>
        <w:gridCol w:w="991"/>
        <w:gridCol w:w="992"/>
        <w:gridCol w:w="992"/>
        <w:gridCol w:w="992"/>
      </w:tblGrid>
      <w:tr w:rsidR="009C58E8" w:rsidRPr="00703934" w:rsidTr="00EA68DE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區域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班       級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星期一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星期二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星期三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星期四</w:t>
            </w:r>
          </w:p>
        </w:tc>
      </w:tr>
      <w:tr w:rsidR="009C58E8" w:rsidRPr="00016136" w:rsidTr="00EA68DE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784DAA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32"/>
                <w:szCs w:val="32"/>
              </w:rPr>
            </w:pPr>
            <w:r w:rsidRPr="00784DAA">
              <w:rPr>
                <w:rFonts w:ascii="標楷體" w:eastAsia="標楷體" w:hAnsi="標楷體" w:hint="eastAsia"/>
                <w:b/>
                <w:w w:val="71"/>
                <w:sz w:val="32"/>
                <w:szCs w:val="32"/>
              </w:rPr>
              <w:t>值班巡堂主任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C14D64" w:rsidRDefault="00532DEE" w:rsidP="00532DE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主任教官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C14D64" w:rsidRDefault="00532DE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C14D64" w:rsidRDefault="00630C5B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C14D64" w:rsidRDefault="00662C9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黃敏豊</w:t>
            </w:r>
          </w:p>
        </w:tc>
      </w:tr>
      <w:tr w:rsidR="001727C4" w:rsidRPr="00016136" w:rsidTr="00586602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414EEF" w:rsidRDefault="00414EEF" w:rsidP="00586602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414EEF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教官室值日教官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C14D64" w:rsidRDefault="00BD34F5" w:rsidP="00586602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張建民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C14D64" w:rsidRDefault="00BD34F5" w:rsidP="00586602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C14D64" w:rsidRDefault="00FF02AF" w:rsidP="00586602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邱順興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C14D64" w:rsidRDefault="00801640" w:rsidP="00586602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張建民</w:t>
            </w:r>
          </w:p>
        </w:tc>
      </w:tr>
      <w:tr w:rsidR="009C58E8" w:rsidRPr="00016136" w:rsidTr="00EA68DE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016136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016136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藝能地下一樓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016136" w:rsidRDefault="00630C5B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高一美、高二美、高三美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C14D64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朱映蓉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C14D64" w:rsidRDefault="001727C4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鄭欐卿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D7119" w:rsidRDefault="00476AB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D7119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許熒純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D7119" w:rsidRDefault="00476AB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D7119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鍾順達</w:t>
            </w:r>
          </w:p>
        </w:tc>
      </w:tr>
      <w:tr w:rsidR="00F24DD8" w:rsidRPr="00016136" w:rsidTr="00813ED8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016136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1B349F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  <w:shd w:val="pct15" w:color="auto" w:fill="FFFFFF"/>
              </w:rPr>
            </w:pPr>
            <w:r w:rsidRPr="001B349F">
              <w:rPr>
                <w:rFonts w:ascii="標楷體" w:eastAsia="標楷體" w:hAnsi="標楷體" w:hint="eastAsia"/>
                <w:w w:val="71"/>
                <w:sz w:val="28"/>
                <w:szCs w:val="28"/>
                <w:shd w:val="pct15" w:color="auto" w:fill="FFFFFF"/>
              </w:rPr>
              <w:t>藝能二樓前段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</w:tcBorders>
            <w:vAlign w:val="center"/>
          </w:tcPr>
          <w:p w:rsidR="00F24DD8" w:rsidRPr="00016136" w:rsidRDefault="00F24DD8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國二義、國一和</w:t>
            </w:r>
          </w:p>
          <w:p w:rsidR="00F24DD8" w:rsidRPr="00016136" w:rsidRDefault="00F24DD8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國二和、國一平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</w:tcBorders>
            <w:vAlign w:val="center"/>
          </w:tcPr>
          <w:p w:rsidR="00F24DD8" w:rsidRPr="00F24DD8" w:rsidRDefault="00F24DD8" w:rsidP="00981FE3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F3587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張愷羚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  <w:vAlign w:val="center"/>
          </w:tcPr>
          <w:p w:rsidR="00F24DD8" w:rsidRPr="00C14D64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F3587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黃慶仁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  <w:vAlign w:val="center"/>
          </w:tcPr>
          <w:p w:rsidR="00F24DD8" w:rsidRPr="00EF3587" w:rsidRDefault="00F24DD8" w:rsidP="00EF358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EF3587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湛後生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  <w:vAlign w:val="center"/>
          </w:tcPr>
          <w:p w:rsidR="00F24DD8" w:rsidRPr="00C14D64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BC28E4">
              <w:rPr>
                <w:rFonts w:ascii="標楷體" w:eastAsia="標楷體" w:hAnsi="標楷體" w:hint="eastAsia"/>
                <w:color w:val="FF0000"/>
                <w:w w:val="71"/>
                <w:sz w:val="28"/>
                <w:szCs w:val="28"/>
              </w:rPr>
              <w:t>黃美琪</w:t>
            </w:r>
          </w:p>
        </w:tc>
      </w:tr>
      <w:tr w:rsidR="00F24DD8" w:rsidRPr="00016136" w:rsidTr="00813ED8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016136" w:rsidRDefault="00F24DD8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1B349F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  <w:shd w:val="pct15" w:color="auto" w:fill="FFFFFF"/>
              </w:rPr>
            </w:pPr>
            <w:r w:rsidRPr="001B349F">
              <w:rPr>
                <w:rFonts w:ascii="標楷體" w:eastAsia="標楷體" w:hAnsi="標楷體" w:hint="eastAsia"/>
                <w:w w:val="71"/>
                <w:sz w:val="28"/>
                <w:szCs w:val="28"/>
                <w:shd w:val="pct15" w:color="auto" w:fill="FFFFFF"/>
              </w:rPr>
              <w:t>藝能二樓後段</w:t>
            </w:r>
          </w:p>
        </w:tc>
        <w:tc>
          <w:tcPr>
            <w:tcW w:w="3384" w:type="dxa"/>
            <w:vMerge/>
            <w:tcBorders>
              <w:bottom w:val="single" w:sz="6" w:space="0" w:color="auto"/>
            </w:tcBorders>
            <w:vAlign w:val="center"/>
          </w:tcPr>
          <w:p w:rsidR="00F24DD8" w:rsidRPr="00016136" w:rsidRDefault="00F24DD8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6" w:space="0" w:color="auto"/>
            </w:tcBorders>
            <w:vAlign w:val="center"/>
          </w:tcPr>
          <w:p w:rsidR="00F24DD8" w:rsidRPr="00C14D64" w:rsidRDefault="00F24DD8" w:rsidP="00981FE3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:rsidR="00F24DD8" w:rsidRPr="00C14D64" w:rsidRDefault="00F24DD8" w:rsidP="001727C4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:rsidR="00F24DD8" w:rsidRPr="00C14D64" w:rsidRDefault="00F24DD8" w:rsidP="00EF358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:rsidR="00F24DD8" w:rsidRPr="00C14D64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 xml:space="preserve"> 藝能大樓一樓 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國二忠、國二平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張逸柔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張秀玉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596EF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杜佩容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周美玲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國中部一樓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0437E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w w:val="71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0437E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0437E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0437E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0437E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w w:val="71"/>
                <w:sz w:val="28"/>
                <w:szCs w:val="28"/>
              </w:rPr>
            </w:pP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國中部二樓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國二仁、國二愛、國二信、國二孝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532DE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黃瓊儀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532DE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蕭心茹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梁鳳文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游永信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國中部三前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國一忠、國一信、國一愛、國一仁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謝宇修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黃懷恩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紀如珊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1727C4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莊景雅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國中部三後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E0437E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w w:val="71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BC28E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BC28E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BC28E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BC28E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國中部地下一樓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琴房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馮筱媛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62D" w:rsidRPr="00C14D64" w:rsidRDefault="009C562D" w:rsidP="009C562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陳世光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姚放辰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9B4180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陳世光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馬偕舊圖書館</w:t>
            </w:r>
          </w:p>
        </w:tc>
        <w:tc>
          <w:tcPr>
            <w:tcW w:w="33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國一孝、國一義</w:t>
            </w:r>
          </w:p>
        </w:tc>
        <w:tc>
          <w:tcPr>
            <w:tcW w:w="9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周雅馨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莊蕎毓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吳靜潔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林楷凱</w:t>
            </w:r>
          </w:p>
        </w:tc>
      </w:tr>
      <w:tr w:rsidR="00EA68DE" w:rsidRPr="00CD411A" w:rsidTr="00EA68DE">
        <w:trPr>
          <w:trHeight w:hRule="exact" w:val="510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八角塔教務一樓</w:t>
            </w:r>
          </w:p>
        </w:tc>
        <w:tc>
          <w:tcPr>
            <w:tcW w:w="3384" w:type="dxa"/>
            <w:tcBorders>
              <w:top w:val="double" w:sz="4" w:space="0" w:color="auto"/>
            </w:tcBorders>
            <w:vAlign w:val="center"/>
          </w:tcPr>
          <w:p w:rsidR="00EA68DE" w:rsidRPr="00016136" w:rsidRDefault="00EA68DE" w:rsidP="006063F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高一義、</w:t>
            </w:r>
            <w:r w:rsidRPr="00EC1F6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高三孝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周選妹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盧韻雯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李明輝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郭亮吾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12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八角塔教務二樓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6063F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資美二、幼美二</w:t>
            </w:r>
          </w:p>
        </w:tc>
        <w:tc>
          <w:tcPr>
            <w:tcW w:w="991" w:type="dxa"/>
            <w:vAlign w:val="center"/>
          </w:tcPr>
          <w:p w:rsidR="00EA68DE" w:rsidRPr="00C14D64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吳彩蓮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陳雅芳</w:t>
            </w:r>
          </w:p>
        </w:tc>
        <w:tc>
          <w:tcPr>
            <w:tcW w:w="992" w:type="dxa"/>
            <w:vAlign w:val="center"/>
          </w:tcPr>
          <w:p w:rsidR="00EA68DE" w:rsidRPr="00C14D64" w:rsidRDefault="00D455F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顧志華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八角塔保健一樓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高二義、</w:t>
            </w:r>
            <w:r w:rsidR="00E0437E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指一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、</w:t>
            </w:r>
            <w:r w:rsidR="00E0437E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指二</w:t>
            </w:r>
          </w:p>
        </w:tc>
        <w:tc>
          <w:tcPr>
            <w:tcW w:w="991" w:type="dxa"/>
            <w:vAlign w:val="center"/>
          </w:tcPr>
          <w:p w:rsidR="00EA68DE" w:rsidRPr="00C14D64" w:rsidRDefault="00FF02AF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邱順興</w:t>
            </w:r>
          </w:p>
        </w:tc>
        <w:tc>
          <w:tcPr>
            <w:tcW w:w="992" w:type="dxa"/>
            <w:vAlign w:val="center"/>
          </w:tcPr>
          <w:p w:rsidR="00EA68DE" w:rsidRPr="00C14D64" w:rsidRDefault="00EC1F67" w:rsidP="00EC1F6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C14D64" w:rsidRDefault="00801640" w:rsidP="00801640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王朝義</w:t>
            </w:r>
          </w:p>
        </w:tc>
        <w:tc>
          <w:tcPr>
            <w:tcW w:w="992" w:type="dxa"/>
            <w:vAlign w:val="center"/>
          </w:tcPr>
          <w:p w:rsidR="00EA68DE" w:rsidRPr="00C14D64" w:rsidRDefault="00801640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林秀濃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八角塔保健二樓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高二忠、高二孝、高二仁</w:t>
            </w:r>
          </w:p>
        </w:tc>
        <w:tc>
          <w:tcPr>
            <w:tcW w:w="991" w:type="dxa"/>
            <w:vAlign w:val="center"/>
          </w:tcPr>
          <w:p w:rsidR="00EA68DE" w:rsidRPr="00C14D64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黃芸芸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蕭意茹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彭永琳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黃芸芸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:rsidR="00EA68DE" w:rsidRPr="001B349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  <w:shd w:val="pct15" w:color="auto" w:fill="FFFFFF"/>
              </w:rPr>
            </w:pPr>
            <w:r w:rsidRPr="001B349F">
              <w:rPr>
                <w:rFonts w:ascii="標楷體" w:eastAsia="標楷體" w:hAnsi="標楷體" w:hint="eastAsia"/>
                <w:w w:val="71"/>
                <w:sz w:val="28"/>
                <w:szCs w:val="28"/>
                <w:shd w:val="pct15" w:color="auto" w:fill="FFFFFF"/>
              </w:rPr>
              <w:t>八角塔學務二樓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日語二</w:t>
            </w:r>
          </w:p>
        </w:tc>
        <w:tc>
          <w:tcPr>
            <w:tcW w:w="991" w:type="dxa"/>
            <w:vAlign w:val="center"/>
          </w:tcPr>
          <w:p w:rsidR="00EA68DE" w:rsidRPr="001B349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68DE" w:rsidRPr="001B349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6</w:t>
            </w:r>
          </w:p>
        </w:tc>
        <w:tc>
          <w:tcPr>
            <w:tcW w:w="1446" w:type="dxa"/>
            <w:vAlign w:val="center"/>
          </w:tcPr>
          <w:p w:rsidR="00EA68DE" w:rsidRPr="001B349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  <w:shd w:val="pct15" w:color="auto" w:fill="FFFFFF"/>
              </w:rPr>
            </w:pPr>
            <w:r w:rsidRPr="001B349F">
              <w:rPr>
                <w:rFonts w:ascii="標楷體" w:eastAsia="標楷體" w:hAnsi="標楷體" w:hint="eastAsia"/>
                <w:w w:val="71"/>
                <w:sz w:val="28"/>
                <w:szCs w:val="28"/>
                <w:shd w:val="pct15" w:color="auto" w:fill="FFFFFF"/>
              </w:rPr>
              <w:t>八角塔舍務二樓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高二信、商經二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陳文銘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6063F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莊麗足</w:t>
            </w:r>
          </w:p>
        </w:tc>
        <w:tc>
          <w:tcPr>
            <w:tcW w:w="992" w:type="dxa"/>
            <w:vAlign w:val="center"/>
          </w:tcPr>
          <w:p w:rsidR="00BD34F5" w:rsidRPr="00C14D64" w:rsidRDefault="00BD34F5" w:rsidP="00BD34F5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vAlign w:val="center"/>
          </w:tcPr>
          <w:p w:rsidR="00EA68DE" w:rsidRPr="00C14D64" w:rsidRDefault="00BD34F5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邱順興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7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八角塔輔導一樓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雙語二、雙語一</w:t>
            </w:r>
          </w:p>
        </w:tc>
        <w:tc>
          <w:tcPr>
            <w:tcW w:w="991" w:type="dxa"/>
            <w:vAlign w:val="center"/>
          </w:tcPr>
          <w:p w:rsidR="00EA68DE" w:rsidRPr="00C14D64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黃敏豊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黃淑芬</w:t>
            </w:r>
          </w:p>
        </w:tc>
        <w:tc>
          <w:tcPr>
            <w:tcW w:w="992" w:type="dxa"/>
            <w:vAlign w:val="center"/>
          </w:tcPr>
          <w:p w:rsidR="009C562D" w:rsidRPr="00C14D64" w:rsidRDefault="009C562D" w:rsidP="009C562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曾宥榕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徐莉雯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8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八角塔輔導二樓</w:t>
            </w:r>
          </w:p>
        </w:tc>
        <w:tc>
          <w:tcPr>
            <w:tcW w:w="3384" w:type="dxa"/>
            <w:vAlign w:val="center"/>
          </w:tcPr>
          <w:p w:rsidR="00EA68DE" w:rsidRPr="00EC1F67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w w:val="7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A68DE" w:rsidRPr="00EC1F6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C1F67" w:rsidRPr="00EC1F67" w:rsidRDefault="00EC1F67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68DE" w:rsidRPr="00EC1F6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68DE" w:rsidRPr="00EC1F6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w w:val="71"/>
                <w:sz w:val="28"/>
                <w:szCs w:val="28"/>
              </w:rPr>
            </w:pPr>
          </w:p>
        </w:tc>
        <w:bookmarkStart w:id="0" w:name="_GoBack"/>
        <w:bookmarkEnd w:id="0"/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19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高一大樓一樓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高二愛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陳怡文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柯秀真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0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高一忠、高一孝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施芬芳</w:t>
            </w:r>
          </w:p>
        </w:tc>
        <w:tc>
          <w:tcPr>
            <w:tcW w:w="992" w:type="dxa"/>
            <w:vAlign w:val="center"/>
          </w:tcPr>
          <w:p w:rsidR="00EA68DE" w:rsidRPr="00C14D64" w:rsidRDefault="00FF02AF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張建民</w:t>
            </w:r>
          </w:p>
        </w:tc>
        <w:tc>
          <w:tcPr>
            <w:tcW w:w="992" w:type="dxa"/>
            <w:vAlign w:val="center"/>
          </w:tcPr>
          <w:p w:rsidR="00EA68DE" w:rsidRPr="00C14D64" w:rsidRDefault="00D455F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謝君誠</w:t>
            </w:r>
          </w:p>
        </w:tc>
        <w:tc>
          <w:tcPr>
            <w:tcW w:w="992" w:type="dxa"/>
            <w:vAlign w:val="center"/>
          </w:tcPr>
          <w:p w:rsidR="00EA68DE" w:rsidRPr="00C14D64" w:rsidRDefault="004F55F6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陳德忻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21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高一大樓三樓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高一仁、高一愛</w:t>
            </w:r>
          </w:p>
        </w:tc>
        <w:tc>
          <w:tcPr>
            <w:tcW w:w="991" w:type="dxa"/>
            <w:vAlign w:val="center"/>
          </w:tcPr>
          <w:p w:rsidR="00EA68DE" w:rsidRPr="006063F6" w:rsidRDefault="006938CB" w:rsidP="006938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6063F6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陳嘉盈</w:t>
            </w:r>
          </w:p>
        </w:tc>
        <w:tc>
          <w:tcPr>
            <w:tcW w:w="992" w:type="dxa"/>
            <w:vAlign w:val="center"/>
          </w:tcPr>
          <w:p w:rsidR="00EA68DE" w:rsidRPr="006063F6" w:rsidRDefault="00D455F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6063F6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陳嘉盈</w:t>
            </w:r>
          </w:p>
        </w:tc>
        <w:tc>
          <w:tcPr>
            <w:tcW w:w="992" w:type="dxa"/>
            <w:vAlign w:val="center"/>
          </w:tcPr>
          <w:p w:rsidR="00EA68DE" w:rsidRPr="006063F6" w:rsidRDefault="006938CB" w:rsidP="007D71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6063F6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余</w:t>
            </w:r>
            <w:r w:rsidR="00532DEE" w:rsidRPr="006063F6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佳修</w:t>
            </w:r>
          </w:p>
        </w:tc>
        <w:tc>
          <w:tcPr>
            <w:tcW w:w="992" w:type="dxa"/>
            <w:vAlign w:val="center"/>
          </w:tcPr>
          <w:p w:rsidR="00EA68DE" w:rsidRPr="006063F6" w:rsidRDefault="006938C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6063F6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陳欣怡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22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高一大樓四樓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高一信、高一和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張長煌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徐雯琪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張長煌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王鎂欣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3E4D25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23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高一大樓五樓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高一平、高一禮</w:t>
            </w:r>
          </w:p>
        </w:tc>
        <w:tc>
          <w:tcPr>
            <w:tcW w:w="991" w:type="dxa"/>
            <w:vAlign w:val="center"/>
          </w:tcPr>
          <w:p w:rsidR="00EA68DE" w:rsidRPr="00C14D64" w:rsidRDefault="00BD34F5" w:rsidP="00BD34F5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王歆伃</w:t>
            </w:r>
          </w:p>
        </w:tc>
        <w:tc>
          <w:tcPr>
            <w:tcW w:w="992" w:type="dxa"/>
            <w:vAlign w:val="center"/>
          </w:tcPr>
          <w:p w:rsidR="00EA68DE" w:rsidRPr="00C14D64" w:rsidRDefault="00BD34F5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李昭蓉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吳正薰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官秀宜</w:t>
            </w:r>
          </w:p>
        </w:tc>
      </w:tr>
    </w:tbl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31D8">
        <w:rPr>
          <w:rFonts w:ascii="標楷體" w:eastAsia="標楷體" w:hAnsi="標楷體" w:hint="eastAsia"/>
          <w:b/>
          <w:sz w:val="28"/>
          <w:szCs w:val="28"/>
        </w:rPr>
        <w:t>值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班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及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巡堂主任下課後須協助交管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：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星期一</w:t>
      </w:r>
      <w:r w:rsidR="00151839">
        <w:rPr>
          <w:rFonts w:ascii="標楷體" w:eastAsia="標楷體" w:hAnsi="標楷體" w:hint="eastAsia"/>
          <w:w w:val="71"/>
          <w:sz w:val="32"/>
          <w:szCs w:val="32"/>
        </w:rPr>
        <w:t xml:space="preserve">主任教官 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6063F6">
        <w:rPr>
          <w:rFonts w:ascii="標楷體" w:eastAsia="標楷體" w:hAnsi="標楷體" w:hint="eastAsia"/>
          <w:w w:val="71"/>
          <w:sz w:val="32"/>
          <w:szCs w:val="32"/>
        </w:rPr>
        <w:t>OOO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9C58E8" w:rsidRDefault="009C58E8" w:rsidP="009C58E8">
      <w:pPr>
        <w:spacing w:line="400" w:lineRule="exact"/>
        <w:ind w:leftChars="-71" w:left="8224" w:hangingChars="3700" w:hanging="8394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星期二 </w:t>
      </w:r>
      <w:r w:rsidR="00151839">
        <w:rPr>
          <w:rFonts w:ascii="標楷體" w:eastAsia="標楷體" w:hAnsi="標楷體" w:hint="eastAsia"/>
          <w:w w:val="71"/>
          <w:sz w:val="32"/>
          <w:szCs w:val="32"/>
        </w:rPr>
        <w:t>黃維彥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w w:val="71"/>
          <w:sz w:val="32"/>
          <w:szCs w:val="32"/>
        </w:rPr>
        <w:t>張秀玉(前門)。</w:t>
      </w:r>
    </w:p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星期三 張亦佑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6063F6">
        <w:rPr>
          <w:rFonts w:ascii="標楷體" w:eastAsia="標楷體" w:hAnsi="標楷體" w:hint="eastAsia"/>
          <w:w w:val="71"/>
          <w:sz w:val="32"/>
          <w:szCs w:val="32"/>
        </w:rPr>
        <w:t>OOO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A0691C" w:rsidRPr="009C58E8" w:rsidRDefault="009C58E8" w:rsidP="00D455FE">
      <w:pPr>
        <w:spacing w:line="400" w:lineRule="exact"/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星期四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0824E2" w:rsidRPr="000824E2">
        <w:rPr>
          <w:rFonts w:ascii="標楷體" w:eastAsia="標楷體" w:hAnsi="標楷體" w:hint="eastAsia"/>
          <w:w w:val="71"/>
          <w:sz w:val="32"/>
          <w:szCs w:val="32"/>
        </w:rPr>
        <w:t>黃敏豊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 w:rsidRPr="00D455FE">
        <w:rPr>
          <w:rFonts w:ascii="標楷體" w:eastAsia="標楷體" w:hAnsi="標楷體" w:hint="eastAsia"/>
          <w:b/>
          <w:w w:val="71"/>
          <w:sz w:val="32"/>
          <w:szCs w:val="32"/>
        </w:rPr>
        <w:t xml:space="preserve"> </w:t>
      </w:r>
      <w:r w:rsidR="006938CB" w:rsidRPr="006074B3">
        <w:rPr>
          <w:rFonts w:ascii="標楷體" w:eastAsia="標楷體" w:hAnsi="標楷體" w:hint="eastAsia"/>
          <w:color w:val="FF0000"/>
          <w:w w:val="71"/>
          <w:sz w:val="28"/>
          <w:szCs w:val="28"/>
        </w:rPr>
        <w:t>周美玲</w:t>
      </w:r>
      <w:r w:rsidRPr="006074B3">
        <w:rPr>
          <w:rFonts w:ascii="標楷體" w:eastAsia="標楷體" w:hAnsi="標楷體" w:hint="eastAsia"/>
          <w:b/>
          <w:color w:val="FF0000"/>
          <w:w w:val="71"/>
          <w:sz w:val="32"/>
          <w:szCs w:val="32"/>
        </w:rPr>
        <w:t>(前門)</w:t>
      </w:r>
      <w:r>
        <w:rPr>
          <w:rFonts w:ascii="標楷體" w:eastAsia="標楷體" w:hAnsi="標楷體" w:hint="eastAsia"/>
          <w:w w:val="71"/>
          <w:sz w:val="32"/>
          <w:szCs w:val="32"/>
        </w:rPr>
        <w:t>。</w:t>
      </w:r>
    </w:p>
    <w:sectPr w:rsidR="00A0691C" w:rsidRPr="009C58E8" w:rsidSect="001727C4">
      <w:pgSz w:w="11906" w:h="16838"/>
      <w:pgMar w:top="567" w:right="1797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0A" w:rsidRDefault="0051580A" w:rsidP="003C176F">
      <w:r>
        <w:separator/>
      </w:r>
    </w:p>
  </w:endnote>
  <w:endnote w:type="continuationSeparator" w:id="0">
    <w:p w:rsidR="0051580A" w:rsidRDefault="0051580A" w:rsidP="003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0A" w:rsidRDefault="0051580A" w:rsidP="003C176F">
      <w:r>
        <w:separator/>
      </w:r>
    </w:p>
  </w:footnote>
  <w:footnote w:type="continuationSeparator" w:id="0">
    <w:p w:rsidR="0051580A" w:rsidRDefault="0051580A" w:rsidP="003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8"/>
    <w:rsid w:val="000824E2"/>
    <w:rsid w:val="00151839"/>
    <w:rsid w:val="001727C4"/>
    <w:rsid w:val="001B0187"/>
    <w:rsid w:val="001B349F"/>
    <w:rsid w:val="001D1785"/>
    <w:rsid w:val="00221905"/>
    <w:rsid w:val="00240E53"/>
    <w:rsid w:val="002720C2"/>
    <w:rsid w:val="003C176F"/>
    <w:rsid w:val="003F4DC8"/>
    <w:rsid w:val="00414EEF"/>
    <w:rsid w:val="00476AB6"/>
    <w:rsid w:val="004F55F6"/>
    <w:rsid w:val="00502298"/>
    <w:rsid w:val="0051580A"/>
    <w:rsid w:val="00532DEE"/>
    <w:rsid w:val="00596EF3"/>
    <w:rsid w:val="006063F6"/>
    <w:rsid w:val="006074B3"/>
    <w:rsid w:val="00630C5B"/>
    <w:rsid w:val="00662C93"/>
    <w:rsid w:val="006938CB"/>
    <w:rsid w:val="006A6EB1"/>
    <w:rsid w:val="007D7119"/>
    <w:rsid w:val="007F7935"/>
    <w:rsid w:val="00801640"/>
    <w:rsid w:val="008B5B96"/>
    <w:rsid w:val="00915ADE"/>
    <w:rsid w:val="00916B7D"/>
    <w:rsid w:val="0097641C"/>
    <w:rsid w:val="00981FE3"/>
    <w:rsid w:val="009B4180"/>
    <w:rsid w:val="009C562D"/>
    <w:rsid w:val="009C58E8"/>
    <w:rsid w:val="00A0691C"/>
    <w:rsid w:val="00B0252F"/>
    <w:rsid w:val="00BC28E4"/>
    <w:rsid w:val="00BD34F5"/>
    <w:rsid w:val="00C14D64"/>
    <w:rsid w:val="00C26A69"/>
    <w:rsid w:val="00CC4751"/>
    <w:rsid w:val="00D04B58"/>
    <w:rsid w:val="00D20063"/>
    <w:rsid w:val="00D455FE"/>
    <w:rsid w:val="00DB3F91"/>
    <w:rsid w:val="00E0437E"/>
    <w:rsid w:val="00E31409"/>
    <w:rsid w:val="00E73AA4"/>
    <w:rsid w:val="00EA68DE"/>
    <w:rsid w:val="00EC1F67"/>
    <w:rsid w:val="00ED2283"/>
    <w:rsid w:val="00EF3587"/>
    <w:rsid w:val="00F02996"/>
    <w:rsid w:val="00F24DD8"/>
    <w:rsid w:val="00F26D64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2017-05-22T04:37:00Z</cp:lastPrinted>
  <dcterms:created xsi:type="dcterms:W3CDTF">2017-05-22T04:23:00Z</dcterms:created>
  <dcterms:modified xsi:type="dcterms:W3CDTF">2017-05-23T03:25:00Z</dcterms:modified>
</cp:coreProperties>
</file>